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B764A" w:rsidRPr="00E17A3B" w:rsidRDefault="00374AA2" w:rsidP="00732F6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sz w:val="24"/>
          <w:szCs w:val="24"/>
        </w:rPr>
        <w:object w:dxaOrig="1440" w:dyaOrig="14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8" type="#_x0000_t75" style="position:absolute;left:0;text-align:left;margin-left:-28.55pt;margin-top:13.95pt;width:66.75pt;height:62.8pt;z-index:-251657216;visibility:visible;mso-wrap-edited:f" wrapcoords="-68 0 -68 21532 21600 21532 21600 0 -68 0">
            <v:imagedata r:id="rId8" o:title=""/>
            <w10:wrap type="square"/>
          </v:shape>
          <o:OLEObject Type="Embed" ProgID="Word.Picture.8" ShapeID="_x0000_s1028" DrawAspect="Content" ObjectID="_1800271555" r:id="rId9"/>
        </w:object>
      </w:r>
      <w:r w:rsidR="00A47210" w:rsidRPr="00E17A3B">
        <w:rPr>
          <w:rFonts w:ascii="Times New Roman" w:eastAsia="Times New Roman" w:hAnsi="Times New Roman" w:cs="Times New Roman"/>
          <w:sz w:val="24"/>
          <w:szCs w:val="24"/>
        </w:rPr>
        <w:t xml:space="preserve">«Дальневосточный филиал Федерального государственного бюджетного </w:t>
      </w:r>
    </w:p>
    <w:p w:rsidR="00A47210" w:rsidRPr="00E17A3B" w:rsidRDefault="00A47210" w:rsidP="00732F6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sz w:val="24"/>
          <w:szCs w:val="24"/>
        </w:rPr>
        <w:t>образовательного учреждения высшего образования</w:t>
      </w:r>
    </w:p>
    <w:p w:rsidR="00A47210" w:rsidRPr="00E17A3B" w:rsidRDefault="00A47210" w:rsidP="00732F6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sz w:val="24"/>
          <w:szCs w:val="24"/>
        </w:rPr>
        <w:t>«Всероссийская академия внешней торговли</w:t>
      </w:r>
    </w:p>
    <w:p w:rsidR="00A47210" w:rsidRPr="00E17A3B" w:rsidRDefault="00A47210" w:rsidP="00732F6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sz w:val="24"/>
          <w:szCs w:val="24"/>
        </w:rPr>
        <w:t>Министерства экономического развития Российской Федерации»</w:t>
      </w:r>
    </w:p>
    <w:p w:rsidR="00A47210" w:rsidRPr="00E17A3B" w:rsidRDefault="008B1AAC" w:rsidP="00A47210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E17A3B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79594229" wp14:editId="704C2A2F">
                <wp:simplePos x="0" y="0"/>
                <wp:positionH relativeFrom="column">
                  <wp:posOffset>-97155</wp:posOffset>
                </wp:positionH>
                <wp:positionV relativeFrom="paragraph">
                  <wp:posOffset>95885</wp:posOffset>
                </wp:positionV>
                <wp:extent cx="6040755" cy="27305"/>
                <wp:effectExtent l="0" t="19050" r="55245" b="48895"/>
                <wp:wrapNone/>
                <wp:docPr id="5" name="Прямая соединительная линия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040755" cy="27305"/>
                        </a:xfrm>
                        <a:prstGeom prst="line">
                          <a:avLst/>
                        </a:prstGeom>
                        <a:noFill/>
                        <a:ln w="57150" cmpd="thickThin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234228D" id="Прямая соединительная линия 4" o:spid="_x0000_s1026" style="position:absolute;flip:y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7.65pt,7.55pt" to="468pt,9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eoGFYgIAAHgEAAAOAAAAZHJzL2Uyb0RvYy54bWysVNFu0zAUfUfiH6y8d0m6tN2ipRNqWl4G&#10;VNrg3XWcxppjW7bXtEJIjGekfQK/wANIkwZ8Q/pHXLtZ2eAFIfrgXtv3Hp97fJyT03XN0Ypqw6TI&#10;gvggChAVRBZMLLPg9cWsdxQgY7EoMJeCZsGGmuB0/PTJSaNS2peV5AXVCECESRuVBZW1Kg1DQypa&#10;Y3MgFRWwWUpdYwtTvQwLjRtAr3nYj6Jh2EhdKC0JNQZW891mMPb4ZUmJfVWWhlrEswC4WT9qPy7c&#10;GI5PcLrUWFWMdDTwP7CoMRNw6B4qxxajK83+gKoZ0dLI0h4QWYeyLBmhvgfoJo5+6+a8wor6XkAc&#10;o/Yymf8HS16u5hqxIgsGARK4hitqP23fb2/ab+3n7Q3aXrc/2q/tl/a2/d7ebj9AfLf9CLHbbO+6&#10;5RuUOCUbZVIAnIi5dlqQtThXZ5JcGiTkpMJiSX1HFxsFx8SuInxU4iZGAZ9F80IWkIOvrPSyrktd&#10;o5Iz9cYVOnCQDq39PW7290jXFhFYHEZJNBpAQwT2+qPDaODPwqmDccVKG/ucyhq5IAs4E05mnOLV&#10;mbGO1q8UtyzkjHHurcIFakCrUTwAN5FagXAWrHN5UXUGMJKzwqW7QqOXiwnXaIWd/fyvY/IoTcsr&#10;UXj4iuJi2sUWM76LgQ4XDg8aBIJdtPPX2+PoeHo0PUp6SX847SVRnveezSZJbziLR4P8MJ9M8vid&#10;6y5O0ooVBRWO3b3X4+TvvNS9up1L927fCxM+RvcKAtn7f0/a37W73p1RFrLYzPW9B8DePrl7iu79&#10;PJxD/PCDMf4JAAD//wMAUEsDBBQABgAIAAAAIQBzt9fk3gAAAAkBAAAPAAAAZHJzL2Rvd25yZXYu&#10;eG1sTI9PT4NAEMXvJn6HzZh4axfENoIsDTEx9uQfbDxPYQQiO4vstkU/veNJj/PeL2/eyzezHdSR&#10;Jt87NhAvI1DEtWt6bg3sXu8XN6B8QG5wcEwGvsjDpjg/yzFr3Ilf6FiFVkkI+wwNdCGMmda+7sii&#10;X7qRWLx3N1kMck6tbiY8Sbgd9FUUrbXFnuVDhyPddVR/VAdroIr46a1MdtsUP58fysfY+W+3Neby&#10;Yi5vQQWawx8Mv/WlOhTSae8O3Hg1GFjEq0RQMVYxKAHSZC3j9iKk16CLXP9fUPwAAAD//wMAUEsB&#10;Ai0AFAAGAAgAAAAhALaDOJL+AAAA4QEAABMAAAAAAAAAAAAAAAAAAAAAAFtDb250ZW50X1R5cGVz&#10;XS54bWxQSwECLQAUAAYACAAAACEAOP0h/9YAAACUAQAACwAAAAAAAAAAAAAAAAAvAQAAX3JlbHMv&#10;LnJlbHNQSwECLQAUAAYACAAAACEAznqBhWICAAB4BAAADgAAAAAAAAAAAAAAAAAuAgAAZHJzL2Uy&#10;b0RvYy54bWxQSwECLQAUAAYACAAAACEAc7fX5N4AAAAJAQAADwAAAAAAAAAAAAAAAAC8BAAAZHJz&#10;L2Rvd25yZXYueG1sUEsFBgAAAAAEAAQA8wAAAMcFAAAAAA==&#10;" strokeweight="4.5pt">
                <v:stroke linestyle="thickThin"/>
              </v:line>
            </w:pict>
          </mc:Fallback>
        </mc:AlternateContent>
      </w:r>
    </w:p>
    <w:p w:rsidR="00A47210" w:rsidRPr="00E17A3B" w:rsidRDefault="00F2725F" w:rsidP="00732F63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caps/>
          <w:sz w:val="24"/>
          <w:szCs w:val="24"/>
        </w:rPr>
      </w:pPr>
      <w:r w:rsidRPr="00F2725F">
        <w:rPr>
          <w:rFonts w:ascii="Calibri" w:eastAsia="Calibri" w:hAnsi="Calibri" w:cs="Times New Roman"/>
          <w:noProof/>
        </w:rPr>
        <w:drawing>
          <wp:anchor distT="0" distB="0" distL="114300" distR="114300" simplePos="0" relativeHeight="251662336" behindDoc="0" locked="0" layoutInCell="1" allowOverlap="1" wp14:anchorId="6B17B217" wp14:editId="07181631">
            <wp:simplePos x="0" y="0"/>
            <wp:positionH relativeFrom="margin">
              <wp:posOffset>0</wp:posOffset>
            </wp:positionH>
            <wp:positionV relativeFrom="margin">
              <wp:posOffset>1080363</wp:posOffset>
            </wp:positionV>
            <wp:extent cx="6083336" cy="2466975"/>
            <wp:effectExtent l="0" t="0" r="0" b="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sharpenSoften amount="50000"/>
                              </a14:imgEffect>
                              <a14:imgEffect>
                                <a14:saturation sat="3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187" t="64709" r="53019" b="10206"/>
                    <a:stretch/>
                  </pic:blipFill>
                  <pic:spPr bwMode="auto">
                    <a:xfrm>
                      <a:off x="0" y="0"/>
                      <a:ext cx="6083336" cy="24669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A47210" w:rsidRPr="00E17A3B">
        <w:rPr>
          <w:rFonts w:ascii="Times New Roman" w:eastAsia="Calibri" w:hAnsi="Times New Roman" w:cs="Times New Roman"/>
          <w:b/>
          <w:bCs/>
          <w:caps/>
          <w:sz w:val="24"/>
          <w:szCs w:val="24"/>
        </w:rPr>
        <w:t>КАФЕДРА «</w:t>
      </w:r>
      <w:r w:rsidR="00911318" w:rsidRPr="00E17A3B">
        <w:rPr>
          <w:rFonts w:ascii="Times New Roman" w:eastAsia="Calibri" w:hAnsi="Times New Roman" w:cs="Times New Roman"/>
          <w:b/>
          <w:bCs/>
          <w:caps/>
          <w:sz w:val="24"/>
          <w:szCs w:val="24"/>
        </w:rPr>
        <w:t>ЭКОНОМИКА И УПРАВЛЕНИЕ</w:t>
      </w:r>
      <w:r w:rsidR="00A47210" w:rsidRPr="00E17A3B">
        <w:rPr>
          <w:rFonts w:ascii="Times New Roman" w:eastAsia="Calibri" w:hAnsi="Times New Roman" w:cs="Times New Roman"/>
          <w:b/>
          <w:bCs/>
          <w:caps/>
          <w:sz w:val="24"/>
          <w:szCs w:val="24"/>
        </w:rPr>
        <w:t>»</w:t>
      </w:r>
    </w:p>
    <w:p w:rsidR="007646EC" w:rsidRPr="00E17A3B" w:rsidRDefault="007646EC" w:rsidP="007864B0">
      <w:pPr>
        <w:keepNext/>
        <w:keepLines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7646EC" w:rsidRPr="00E17A3B" w:rsidRDefault="007646EC" w:rsidP="007864B0">
      <w:pPr>
        <w:keepNext/>
        <w:keepLines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A05E81" w:rsidRPr="00E17A3B" w:rsidRDefault="00A05E81" w:rsidP="007646EC">
      <w:pPr>
        <w:keepNext/>
        <w:keepLines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A05E81" w:rsidRPr="00E17A3B" w:rsidRDefault="00A05E81" w:rsidP="007646EC">
      <w:pPr>
        <w:keepNext/>
        <w:keepLines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A05E81" w:rsidRPr="00E17A3B" w:rsidRDefault="00A05E81" w:rsidP="007646EC">
      <w:pPr>
        <w:keepNext/>
        <w:keepLines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bCs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b/>
          <w:bCs/>
          <w:sz w:val="26"/>
          <w:szCs w:val="26"/>
        </w:rPr>
        <w:t xml:space="preserve">РАБОЧАЯ </w:t>
      </w:r>
      <w:r w:rsidR="00A47210" w:rsidRPr="00E17A3B">
        <w:rPr>
          <w:rFonts w:ascii="Times New Roman" w:eastAsia="Times New Roman" w:hAnsi="Times New Roman" w:cs="Times New Roman"/>
          <w:b/>
          <w:bCs/>
          <w:sz w:val="26"/>
          <w:szCs w:val="26"/>
        </w:rPr>
        <w:t xml:space="preserve">ПРОГРАММА </w:t>
      </w:r>
    </w:p>
    <w:p w:rsidR="00170B1E" w:rsidRPr="00E17A3B" w:rsidRDefault="00EB764A" w:rsidP="007646EC">
      <w:pPr>
        <w:keepNext/>
        <w:keepLines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bCs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b/>
          <w:bCs/>
          <w:sz w:val="26"/>
          <w:szCs w:val="26"/>
        </w:rPr>
        <w:t>ПРОИЗВОДСТВЕННОЙ</w:t>
      </w:r>
      <w:r w:rsidR="00A47210" w:rsidRPr="00E17A3B">
        <w:rPr>
          <w:rFonts w:ascii="Times New Roman" w:eastAsia="Times New Roman" w:hAnsi="Times New Roman" w:cs="Times New Roman"/>
          <w:b/>
          <w:bCs/>
          <w:sz w:val="26"/>
          <w:szCs w:val="26"/>
        </w:rPr>
        <w:t xml:space="preserve"> </w:t>
      </w:r>
      <w:r w:rsidR="00FD2E23" w:rsidRPr="00E17A3B">
        <w:rPr>
          <w:rFonts w:ascii="Times New Roman" w:eastAsia="Times New Roman" w:hAnsi="Times New Roman" w:cs="Times New Roman"/>
          <w:b/>
          <w:bCs/>
          <w:sz w:val="26"/>
          <w:szCs w:val="26"/>
        </w:rPr>
        <w:t>ПРАКТИКИ</w:t>
      </w:r>
      <w:r w:rsidR="00A47210" w:rsidRPr="00E17A3B">
        <w:rPr>
          <w:rFonts w:ascii="Times New Roman" w:eastAsia="Times New Roman" w:hAnsi="Times New Roman" w:cs="Times New Roman"/>
          <w:bCs/>
          <w:sz w:val="26"/>
          <w:szCs w:val="26"/>
        </w:rPr>
        <w:t xml:space="preserve"> </w:t>
      </w:r>
      <w:r w:rsidR="00A05E81" w:rsidRPr="00E17A3B">
        <w:rPr>
          <w:rFonts w:ascii="Times New Roman" w:hAnsi="Times New Roman" w:cs="Times New Roman"/>
          <w:b/>
          <w:sz w:val="26"/>
          <w:szCs w:val="26"/>
        </w:rPr>
        <w:t>ПО ПОЛУЧЕНИЮ ПРОФЕССИОНАЛЬНЫХ УМЕНИЙ И ОПЫТА ПРОФЕССИОНАЛЬНОЙ ДЕЯТЕЛЬНОСТИ</w:t>
      </w:r>
    </w:p>
    <w:p w:rsidR="00A47210" w:rsidRPr="00E17A3B" w:rsidRDefault="00170B1E" w:rsidP="007646EC">
      <w:pPr>
        <w:spacing w:after="0" w:line="360" w:lineRule="auto"/>
        <w:jc w:val="center"/>
        <w:outlineLvl w:val="5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Направление </w:t>
      </w:r>
      <w:r w:rsidR="00A47210" w:rsidRPr="00E17A3B">
        <w:rPr>
          <w:rFonts w:ascii="Times New Roman" w:eastAsia="Times New Roman" w:hAnsi="Times New Roman" w:cs="Times New Roman"/>
          <w:b/>
          <w:bCs/>
          <w:sz w:val="24"/>
          <w:szCs w:val="24"/>
        </w:rPr>
        <w:t>подготовки</w:t>
      </w:r>
      <w:r w:rsidR="00566284" w:rsidRPr="00E17A3B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="00EB764A" w:rsidRPr="00E17A3B">
        <w:rPr>
          <w:rFonts w:ascii="Times New Roman" w:eastAsia="Times New Roman" w:hAnsi="Times New Roman" w:cs="Times New Roman"/>
          <w:b/>
          <w:bCs/>
          <w:sz w:val="24"/>
          <w:szCs w:val="24"/>
        </w:rPr>
        <w:t>38.03</w:t>
      </w:r>
      <w:r w:rsidRPr="00E17A3B">
        <w:rPr>
          <w:rFonts w:ascii="Times New Roman" w:eastAsia="Times New Roman" w:hAnsi="Times New Roman" w:cs="Times New Roman"/>
          <w:b/>
          <w:bCs/>
          <w:sz w:val="24"/>
          <w:szCs w:val="24"/>
        </w:rPr>
        <w:t>.0</w:t>
      </w:r>
      <w:r w:rsidR="00EB764A" w:rsidRPr="00E17A3B">
        <w:rPr>
          <w:rFonts w:ascii="Times New Roman" w:eastAsia="Times New Roman" w:hAnsi="Times New Roman" w:cs="Times New Roman"/>
          <w:b/>
          <w:bCs/>
          <w:sz w:val="24"/>
          <w:szCs w:val="24"/>
        </w:rPr>
        <w:t>1</w:t>
      </w:r>
      <w:r w:rsidR="0048661B" w:rsidRPr="00E17A3B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«</w:t>
      </w:r>
      <w:r w:rsidR="00EB764A" w:rsidRPr="00E17A3B">
        <w:rPr>
          <w:rFonts w:ascii="Times New Roman" w:eastAsia="Times New Roman" w:hAnsi="Times New Roman" w:cs="Times New Roman"/>
          <w:b/>
          <w:bCs/>
          <w:sz w:val="24"/>
          <w:szCs w:val="24"/>
        </w:rPr>
        <w:t>Экономика</w:t>
      </w:r>
      <w:r w:rsidR="0048661B" w:rsidRPr="00E17A3B">
        <w:rPr>
          <w:rFonts w:ascii="Times New Roman" w:eastAsia="Times New Roman" w:hAnsi="Times New Roman" w:cs="Times New Roman"/>
          <w:b/>
          <w:bCs/>
          <w:sz w:val="24"/>
          <w:szCs w:val="24"/>
        </w:rPr>
        <w:t>»</w:t>
      </w:r>
    </w:p>
    <w:p w:rsidR="0037792F" w:rsidRPr="00E17A3B" w:rsidRDefault="007646EC" w:rsidP="007646EC">
      <w:pPr>
        <w:pStyle w:val="af5"/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17A3B">
        <w:rPr>
          <w:rFonts w:ascii="Times New Roman" w:hAnsi="Times New Roman" w:cs="Times New Roman"/>
          <w:b/>
          <w:sz w:val="24"/>
          <w:szCs w:val="24"/>
        </w:rPr>
        <w:t>направленность (</w:t>
      </w:r>
      <w:r w:rsidR="0037792F" w:rsidRPr="00E17A3B">
        <w:rPr>
          <w:rFonts w:ascii="Times New Roman" w:hAnsi="Times New Roman" w:cs="Times New Roman"/>
          <w:b/>
          <w:sz w:val="24"/>
          <w:szCs w:val="24"/>
        </w:rPr>
        <w:t>профиль</w:t>
      </w:r>
      <w:r w:rsidRPr="00E17A3B">
        <w:rPr>
          <w:rFonts w:ascii="Times New Roman" w:hAnsi="Times New Roman" w:cs="Times New Roman"/>
          <w:b/>
          <w:sz w:val="24"/>
          <w:szCs w:val="24"/>
        </w:rPr>
        <w:t>)</w:t>
      </w:r>
      <w:r w:rsidR="0037792F" w:rsidRPr="00E17A3B">
        <w:rPr>
          <w:rFonts w:ascii="Times New Roman" w:hAnsi="Times New Roman" w:cs="Times New Roman"/>
          <w:b/>
          <w:sz w:val="24"/>
          <w:szCs w:val="24"/>
        </w:rPr>
        <w:t xml:space="preserve"> «</w:t>
      </w:r>
      <w:r w:rsidR="004130C0" w:rsidRPr="00E17A3B">
        <w:rPr>
          <w:rFonts w:ascii="Times New Roman" w:hAnsi="Times New Roman" w:cs="Times New Roman"/>
          <w:b/>
          <w:sz w:val="24"/>
          <w:szCs w:val="24"/>
        </w:rPr>
        <w:t>Экономика предприятий и организаций</w:t>
      </w:r>
      <w:r w:rsidR="0037792F" w:rsidRPr="00E17A3B">
        <w:rPr>
          <w:rFonts w:ascii="Times New Roman" w:hAnsi="Times New Roman" w:cs="Times New Roman"/>
          <w:b/>
          <w:sz w:val="24"/>
          <w:szCs w:val="24"/>
        </w:rPr>
        <w:t>»</w:t>
      </w:r>
      <w:r w:rsidR="00A56634" w:rsidRPr="00E17A3B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A47210" w:rsidRPr="00E17A3B" w:rsidRDefault="00A47210" w:rsidP="007646EC">
      <w:pPr>
        <w:pStyle w:val="af5"/>
        <w:spacing w:line="360" w:lineRule="auto"/>
        <w:jc w:val="center"/>
        <w:rPr>
          <w:rFonts w:eastAsia="Times New Roman"/>
          <w:bCs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Форма </w:t>
      </w:r>
      <w:r w:rsidR="000777E7" w:rsidRPr="00E17A3B">
        <w:rPr>
          <w:rFonts w:ascii="Times New Roman" w:eastAsia="Times New Roman" w:hAnsi="Times New Roman" w:cs="Times New Roman"/>
          <w:b/>
          <w:bCs/>
          <w:sz w:val="24"/>
          <w:szCs w:val="24"/>
        </w:rPr>
        <w:t>подготовки (</w:t>
      </w:r>
      <w:r w:rsidR="007B73B3" w:rsidRPr="00E17A3B">
        <w:rPr>
          <w:rFonts w:ascii="Times New Roman" w:eastAsia="Times New Roman" w:hAnsi="Times New Roman" w:cs="Times New Roman"/>
          <w:b/>
          <w:bCs/>
          <w:sz w:val="24"/>
          <w:szCs w:val="24"/>
        </w:rPr>
        <w:t>очная</w:t>
      </w:r>
      <w:r w:rsidRPr="00E17A3B">
        <w:rPr>
          <w:rFonts w:eastAsia="Times New Roman"/>
          <w:bCs/>
          <w:sz w:val="24"/>
          <w:szCs w:val="24"/>
        </w:rPr>
        <w:t>)</w:t>
      </w:r>
    </w:p>
    <w:p w:rsidR="003974E9" w:rsidRPr="00E17A3B" w:rsidRDefault="007646EC" w:rsidP="007646EC">
      <w:pPr>
        <w:pStyle w:val="af5"/>
        <w:spacing w:line="36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b/>
          <w:bCs/>
          <w:sz w:val="24"/>
          <w:szCs w:val="24"/>
        </w:rPr>
        <w:t>(уровень бакалавриата)</w:t>
      </w:r>
    </w:p>
    <w:p w:rsidR="00A47210" w:rsidRPr="00E17A3B" w:rsidRDefault="00A47210" w:rsidP="00A47210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A47210" w:rsidRPr="00E17A3B" w:rsidRDefault="00A47210" w:rsidP="00A47210">
      <w:pPr>
        <w:suppressAutoHyphens/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A47210" w:rsidRPr="00E17A3B" w:rsidRDefault="00A47210" w:rsidP="00A47210">
      <w:pPr>
        <w:suppressAutoHyphens/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A47210" w:rsidRPr="00E17A3B" w:rsidRDefault="00A47210" w:rsidP="00A47210">
      <w:pPr>
        <w:suppressAutoHyphens/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A47210" w:rsidRPr="00E17A3B" w:rsidRDefault="00A47210" w:rsidP="00A47210">
      <w:pPr>
        <w:suppressAutoHyphens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9D2533" w:rsidRPr="00E17A3B" w:rsidRDefault="009D2533" w:rsidP="009D2533">
      <w:pPr>
        <w:tabs>
          <w:tab w:val="left" w:pos="6072"/>
        </w:tabs>
        <w:suppressAutoHyphens/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E17A3B">
        <w:rPr>
          <w:rFonts w:ascii="Times New Roman" w:eastAsia="Calibri" w:hAnsi="Times New Roman" w:cs="Times New Roman"/>
          <w:sz w:val="24"/>
          <w:szCs w:val="24"/>
        </w:rPr>
        <w:tab/>
      </w:r>
    </w:p>
    <w:p w:rsidR="00271642" w:rsidRPr="00E17A3B" w:rsidRDefault="00271642" w:rsidP="009D2533">
      <w:pPr>
        <w:tabs>
          <w:tab w:val="left" w:pos="6072"/>
        </w:tabs>
        <w:suppressAutoHyphens/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271642" w:rsidRPr="00E17A3B" w:rsidRDefault="00271642" w:rsidP="009D2533">
      <w:pPr>
        <w:tabs>
          <w:tab w:val="left" w:pos="6072"/>
        </w:tabs>
        <w:suppressAutoHyphens/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170B1E" w:rsidRPr="00E17A3B" w:rsidRDefault="00170B1E" w:rsidP="00A47210">
      <w:pPr>
        <w:suppressAutoHyphens/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941D97" w:rsidRPr="00E17A3B" w:rsidRDefault="00941D97" w:rsidP="00A47210">
      <w:pPr>
        <w:suppressAutoHyphens/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365A58" w:rsidRPr="00E17A3B" w:rsidRDefault="00365A58" w:rsidP="00A47210">
      <w:pPr>
        <w:tabs>
          <w:tab w:val="left" w:pos="4404"/>
        </w:tabs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365A58" w:rsidRPr="00E17A3B" w:rsidRDefault="00365A58" w:rsidP="00A47210">
      <w:pPr>
        <w:tabs>
          <w:tab w:val="left" w:pos="4404"/>
        </w:tabs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365A58" w:rsidRPr="00E17A3B" w:rsidRDefault="00365A58" w:rsidP="00A47210">
      <w:pPr>
        <w:tabs>
          <w:tab w:val="left" w:pos="4404"/>
        </w:tabs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365A58" w:rsidRPr="00E17A3B" w:rsidRDefault="00365A58" w:rsidP="00A47210">
      <w:pPr>
        <w:tabs>
          <w:tab w:val="left" w:pos="4404"/>
        </w:tabs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A47210" w:rsidRPr="00E17A3B" w:rsidRDefault="00A47210" w:rsidP="00A47210">
      <w:pPr>
        <w:tabs>
          <w:tab w:val="left" w:pos="4404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sz w:val="24"/>
          <w:szCs w:val="24"/>
        </w:rPr>
        <w:t>г. Петропавловск-Камчатский</w:t>
      </w:r>
    </w:p>
    <w:p w:rsidR="00365A58" w:rsidRPr="00E17A3B" w:rsidRDefault="00A05E81" w:rsidP="00365A58">
      <w:pPr>
        <w:tabs>
          <w:tab w:val="left" w:pos="4404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sz w:val="24"/>
          <w:szCs w:val="24"/>
        </w:rPr>
        <w:t>2023</w:t>
      </w:r>
    </w:p>
    <w:p w:rsidR="008E7FE5" w:rsidRPr="00E17A3B" w:rsidRDefault="00BF331C" w:rsidP="00C5205E">
      <w:pPr>
        <w:suppressAutoHyphens/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lastRenderedPageBreak/>
        <w:t xml:space="preserve">Рабочая программа </w:t>
      </w:r>
      <w:r w:rsidR="00941D97" w:rsidRPr="00E17A3B">
        <w:rPr>
          <w:rFonts w:ascii="Times New Roman" w:eastAsia="Times New Roman" w:hAnsi="Times New Roman" w:cs="Times New Roman"/>
          <w:sz w:val="26"/>
          <w:szCs w:val="26"/>
        </w:rPr>
        <w:t>производственной</w:t>
      </w:r>
      <w:r w:rsidR="00170B1E" w:rsidRPr="00E17A3B">
        <w:rPr>
          <w:rFonts w:ascii="Times New Roman" w:eastAsia="Times New Roman" w:hAnsi="Times New Roman" w:cs="Times New Roman"/>
          <w:sz w:val="26"/>
          <w:szCs w:val="26"/>
        </w:rPr>
        <w:t xml:space="preserve"> практики </w:t>
      </w:r>
      <w:r w:rsidR="002B13C8" w:rsidRPr="00E17A3B">
        <w:rPr>
          <w:rFonts w:ascii="Times New Roman" w:hAnsi="Times New Roman" w:cs="Times New Roman"/>
          <w:sz w:val="26"/>
          <w:szCs w:val="26"/>
        </w:rPr>
        <w:t>по получению профессиональных умений и опыта профессиональной деятельности</w:t>
      </w:r>
      <w:r w:rsidR="008822DD" w:rsidRPr="00E17A3B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r w:rsidR="00941D97" w:rsidRPr="00E17A3B">
        <w:rPr>
          <w:rFonts w:ascii="Times New Roman" w:eastAsia="Times New Roman" w:hAnsi="Times New Roman" w:cs="Times New Roman"/>
          <w:sz w:val="26"/>
          <w:szCs w:val="26"/>
        </w:rPr>
        <w:t>разработана в соответствии с</w:t>
      </w:r>
      <w:r w:rsidR="00417BFA" w:rsidRPr="00E17A3B">
        <w:rPr>
          <w:rFonts w:ascii="Times New Roman" w:eastAsia="Times New Roman" w:hAnsi="Times New Roman" w:cs="Times New Roman"/>
          <w:sz w:val="26"/>
          <w:szCs w:val="26"/>
        </w:rPr>
        <w:t xml:space="preserve"> требованиям</w:t>
      </w:r>
      <w:r w:rsidR="00941D97" w:rsidRPr="00E17A3B">
        <w:rPr>
          <w:rFonts w:ascii="Times New Roman" w:eastAsia="Times New Roman" w:hAnsi="Times New Roman" w:cs="Times New Roman"/>
          <w:sz w:val="26"/>
          <w:szCs w:val="26"/>
        </w:rPr>
        <w:t>и</w:t>
      </w:r>
      <w:r w:rsidR="00941D97" w:rsidRPr="00E17A3B">
        <w:rPr>
          <w:rFonts w:ascii="Times New Roman" w:hAnsi="Times New Roman" w:cs="Times New Roman"/>
          <w:sz w:val="26"/>
          <w:szCs w:val="26"/>
        </w:rPr>
        <w:t xml:space="preserve"> </w:t>
      </w:r>
      <w:r w:rsidR="004C2309" w:rsidRPr="00E17A3B">
        <w:rPr>
          <w:rFonts w:ascii="Times New Roman" w:eastAsia="Times New Roman" w:hAnsi="Times New Roman" w:cs="Times New Roman"/>
          <w:sz w:val="26"/>
          <w:szCs w:val="26"/>
        </w:rPr>
        <w:t xml:space="preserve">Приказа Минобрнауки России от 12.08.2020 г. № 954 «Об утверждении федерального государственного образовательного стандарта высшего образования-бакалавриат по направлению подготовки 38.03.01 Экономика»; </w:t>
      </w:r>
      <w:r w:rsidR="00941D97" w:rsidRPr="00E17A3B">
        <w:rPr>
          <w:rFonts w:ascii="Times New Roman" w:eastAsia="MS Mincho" w:hAnsi="Times New Roman" w:cs="Times New Roman"/>
          <w:sz w:val="26"/>
          <w:szCs w:val="26"/>
        </w:rPr>
        <w:t xml:space="preserve">Приказа Министерства образования и науки РФ </w:t>
      </w:r>
      <w:r w:rsidR="001101CD" w:rsidRPr="00E17A3B">
        <w:rPr>
          <w:rFonts w:ascii="Times New Roman" w:eastAsia="MS Mincho" w:hAnsi="Times New Roman" w:cs="Times New Roman"/>
          <w:sz w:val="26"/>
          <w:szCs w:val="26"/>
        </w:rPr>
        <w:t xml:space="preserve">№ 245 от 06.04.2021 г. </w:t>
      </w:r>
      <w:r w:rsidR="00941D97" w:rsidRPr="00E17A3B">
        <w:rPr>
          <w:rFonts w:ascii="Times New Roman" w:eastAsia="MS Mincho" w:hAnsi="Times New Roman" w:cs="Times New Roman"/>
          <w:sz w:val="26"/>
          <w:szCs w:val="26"/>
        </w:rPr>
        <w:t>«Об утверждении порядка организации и осуществления образовательной деятельности по образовательным программам высшего образования - программам бакалавриата, программам специалитета и программам магистратуры</w:t>
      </w:r>
      <w:r w:rsidR="008E7FE5" w:rsidRPr="00E17A3B">
        <w:rPr>
          <w:rFonts w:ascii="Times New Roman" w:eastAsia="Times New Roman" w:hAnsi="Times New Roman" w:cs="Times New Roman"/>
          <w:sz w:val="26"/>
          <w:szCs w:val="26"/>
        </w:rPr>
        <w:t xml:space="preserve"> Приказа Министерства просвещения Российской Федерации от 05.08.2020 г. № 885/390 «О практической подготовке обучающихся» и Положения о практической подготовке обучающихся по основным профессиональным образовательным программам в «Дальневосточном филиале Федерального государственного бюджетного образовательного учреждения высшего образования «Всероссийская академия внешней торговли Министерства экономического развития Российской Федерации», утвержденного 03.09.2020 г.; а также рабочим учебным планом.</w:t>
      </w:r>
    </w:p>
    <w:p w:rsidR="008E7FE5" w:rsidRPr="00E17A3B" w:rsidRDefault="008E7FE5" w:rsidP="00C5205E">
      <w:pPr>
        <w:spacing w:after="0"/>
        <w:ind w:firstLine="709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E17A3B">
        <w:rPr>
          <w:rFonts w:ascii="Times New Roman" w:eastAsia="Calibri" w:hAnsi="Times New Roman" w:cs="Times New Roman"/>
          <w:sz w:val="26"/>
          <w:szCs w:val="26"/>
        </w:rPr>
        <w:tab/>
      </w:r>
    </w:p>
    <w:p w:rsidR="00AF329B" w:rsidRPr="00E17A3B" w:rsidRDefault="00AF329B" w:rsidP="00AF329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b/>
          <w:sz w:val="26"/>
          <w:szCs w:val="26"/>
        </w:rPr>
        <w:t>Составитель:</w:t>
      </w:r>
      <w:r w:rsidRPr="00E17A3B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r w:rsidRPr="00E17A3B">
        <w:rPr>
          <w:rFonts w:ascii="Times New Roman" w:eastAsia="Calibri" w:hAnsi="Times New Roman" w:cs="Times New Roman"/>
          <w:sz w:val="26"/>
          <w:szCs w:val="26"/>
        </w:rPr>
        <w:t>Кулакова Л.И. –</w:t>
      </w:r>
      <w:r w:rsidR="00BF331C" w:rsidRPr="00E17A3B">
        <w:rPr>
          <w:rFonts w:ascii="Times New Roman" w:eastAsia="Calibri" w:hAnsi="Times New Roman" w:cs="Times New Roman"/>
          <w:sz w:val="26"/>
          <w:szCs w:val="26"/>
        </w:rPr>
        <w:t xml:space="preserve"> </w:t>
      </w:r>
      <w:r w:rsidRPr="00E17A3B">
        <w:rPr>
          <w:rFonts w:ascii="Times New Roman" w:eastAsia="Calibri" w:hAnsi="Times New Roman" w:cs="Times New Roman"/>
          <w:sz w:val="26"/>
          <w:szCs w:val="26"/>
        </w:rPr>
        <w:t>заведующ</w:t>
      </w:r>
      <w:r w:rsidR="00BF331C" w:rsidRPr="00E17A3B">
        <w:rPr>
          <w:rFonts w:ascii="Times New Roman" w:eastAsia="Calibri" w:hAnsi="Times New Roman" w:cs="Times New Roman"/>
          <w:sz w:val="26"/>
          <w:szCs w:val="26"/>
        </w:rPr>
        <w:t>ий</w:t>
      </w:r>
      <w:r w:rsidRPr="00E17A3B">
        <w:rPr>
          <w:rFonts w:ascii="Times New Roman" w:eastAsia="Calibri" w:hAnsi="Times New Roman" w:cs="Times New Roman"/>
          <w:sz w:val="26"/>
          <w:szCs w:val="26"/>
        </w:rPr>
        <w:t xml:space="preserve"> кафедр</w:t>
      </w:r>
      <w:r w:rsidR="00BF331C" w:rsidRPr="00E17A3B">
        <w:rPr>
          <w:rFonts w:ascii="Times New Roman" w:eastAsia="Calibri" w:hAnsi="Times New Roman" w:cs="Times New Roman"/>
          <w:sz w:val="26"/>
          <w:szCs w:val="26"/>
        </w:rPr>
        <w:t>ой</w:t>
      </w:r>
      <w:r w:rsidRPr="00E17A3B">
        <w:rPr>
          <w:rFonts w:ascii="Times New Roman" w:eastAsia="Calibri" w:hAnsi="Times New Roman" w:cs="Times New Roman"/>
          <w:sz w:val="26"/>
          <w:szCs w:val="26"/>
        </w:rPr>
        <w:t xml:space="preserve"> «Экономика и управление» Дальневосточного филиала Федерального государственного бюджетного образовательного учреждения высшего образования «Всероссийская академия внешней торговли Министерства экономического развития Российской Федерации», канд. экон. наук, доцент.</w:t>
      </w:r>
    </w:p>
    <w:p w:rsidR="00F3152C" w:rsidRPr="00E17A3B" w:rsidRDefault="00F3152C" w:rsidP="007B73B3">
      <w:pPr>
        <w:suppressAutoHyphens/>
        <w:spacing w:after="0"/>
        <w:jc w:val="both"/>
        <w:rPr>
          <w:rFonts w:ascii="Times New Roman" w:eastAsia="Calibri" w:hAnsi="Times New Roman" w:cs="Times New Roman"/>
          <w:sz w:val="26"/>
          <w:szCs w:val="26"/>
        </w:rPr>
      </w:pPr>
    </w:p>
    <w:p w:rsidR="00A47210" w:rsidRPr="00E17A3B" w:rsidRDefault="00A47210" w:rsidP="007B73B3">
      <w:pPr>
        <w:suppressAutoHyphens/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A47210" w:rsidRPr="00E17A3B" w:rsidRDefault="00A47210" w:rsidP="00A47210">
      <w:pPr>
        <w:suppressAutoHyphens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A47210" w:rsidRPr="00E17A3B" w:rsidRDefault="00A47210" w:rsidP="00A47210">
      <w:pPr>
        <w:suppressAutoHyphens/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A47210" w:rsidRPr="00E17A3B" w:rsidRDefault="00A47210" w:rsidP="00A47210">
      <w:pPr>
        <w:suppressAutoHyphens/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A47210" w:rsidRPr="00E17A3B" w:rsidRDefault="00A47210" w:rsidP="00A47210">
      <w:pPr>
        <w:suppressAutoHyphens/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A47210" w:rsidRPr="00E17A3B" w:rsidRDefault="00A47210" w:rsidP="00A47210">
      <w:pPr>
        <w:tabs>
          <w:tab w:val="left" w:pos="4404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A47210" w:rsidRPr="00E17A3B" w:rsidRDefault="00A47210" w:rsidP="00A47210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</w:p>
    <w:p w:rsidR="00A47210" w:rsidRPr="00E17A3B" w:rsidRDefault="00A47210" w:rsidP="00A47210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A47210" w:rsidRPr="00E17A3B" w:rsidRDefault="00A47210" w:rsidP="00A47210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A47210" w:rsidRPr="00E17A3B" w:rsidRDefault="00A47210" w:rsidP="00A47210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A47210" w:rsidRPr="00E17A3B" w:rsidRDefault="00A47210" w:rsidP="00A47210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A47210" w:rsidRPr="00E17A3B" w:rsidRDefault="00A47210" w:rsidP="00A47210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A47210" w:rsidRPr="00E17A3B" w:rsidRDefault="00A47210" w:rsidP="00A47210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A47210" w:rsidRPr="00E17A3B" w:rsidRDefault="00A47210" w:rsidP="002450E5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A47210" w:rsidRPr="00E17A3B" w:rsidRDefault="00A47210" w:rsidP="00A47210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C5205E" w:rsidRPr="00E17A3B" w:rsidRDefault="00C5205E" w:rsidP="00A47210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C5205E" w:rsidRPr="00E17A3B" w:rsidRDefault="00C5205E" w:rsidP="00A47210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C5205E" w:rsidRPr="00E17A3B" w:rsidRDefault="00C5205E" w:rsidP="00A47210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C5205E" w:rsidRPr="00E17A3B" w:rsidRDefault="00C5205E" w:rsidP="00A47210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C5205E" w:rsidRPr="00E17A3B" w:rsidRDefault="00C5205E" w:rsidP="00A47210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A47210" w:rsidRPr="00E17A3B" w:rsidRDefault="00A47210" w:rsidP="00BB645E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AF329B" w:rsidRPr="00E17A3B" w:rsidRDefault="00AF329B" w:rsidP="00BB645E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AF329B" w:rsidRPr="00E17A3B" w:rsidRDefault="00AF329B" w:rsidP="00810641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2C74F4" w:rsidRPr="00E17A3B" w:rsidRDefault="00810641" w:rsidP="00AF329B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E17A3B">
        <w:rPr>
          <w:rFonts w:ascii="Times New Roman" w:eastAsia="Calibri" w:hAnsi="Times New Roman" w:cs="Times New Roman"/>
          <w:b/>
          <w:sz w:val="24"/>
          <w:szCs w:val="24"/>
        </w:rPr>
        <w:t>СОДЕРЖАНИЕ</w:t>
      </w:r>
    </w:p>
    <w:tbl>
      <w:tblPr>
        <w:tblW w:w="9939" w:type="dxa"/>
        <w:jc w:val="center"/>
        <w:tblLook w:val="04A0" w:firstRow="1" w:lastRow="0" w:firstColumn="1" w:lastColumn="0" w:noHBand="0" w:noVBand="1"/>
      </w:tblPr>
      <w:tblGrid>
        <w:gridCol w:w="649"/>
        <w:gridCol w:w="8325"/>
        <w:gridCol w:w="965"/>
      </w:tblGrid>
      <w:tr w:rsidR="00E17A3B" w:rsidRPr="00E17A3B" w:rsidTr="00C3109E">
        <w:trPr>
          <w:trHeight w:val="268"/>
          <w:jc w:val="center"/>
        </w:trPr>
        <w:tc>
          <w:tcPr>
            <w:tcW w:w="649" w:type="dxa"/>
            <w:vAlign w:val="center"/>
          </w:tcPr>
          <w:p w:rsidR="008D3546" w:rsidRPr="00E17A3B" w:rsidRDefault="008D3546" w:rsidP="00ED63C3">
            <w:pPr>
              <w:pStyle w:val="msonormalbullet2gif"/>
              <w:numPr>
                <w:ilvl w:val="0"/>
                <w:numId w:val="1"/>
              </w:numPr>
              <w:spacing w:before="0" w:beforeAutospacing="0" w:after="0" w:afterAutospacing="0"/>
              <w:ind w:left="-57" w:firstLine="4"/>
              <w:contextualSpacing/>
              <w:jc w:val="both"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325" w:type="dxa"/>
            <w:vAlign w:val="center"/>
            <w:hideMark/>
          </w:tcPr>
          <w:p w:rsidR="008D3546" w:rsidRPr="00E17A3B" w:rsidRDefault="008D3546" w:rsidP="00ED63C3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E17A3B">
              <w:rPr>
                <w:rFonts w:ascii="Times New Roman" w:eastAsia="Calibri" w:hAnsi="Times New Roman" w:cs="Times New Roman"/>
                <w:sz w:val="26"/>
                <w:szCs w:val="26"/>
              </w:rPr>
              <w:t>Организационно-методический раздел</w:t>
            </w:r>
          </w:p>
        </w:tc>
        <w:tc>
          <w:tcPr>
            <w:tcW w:w="965" w:type="dxa"/>
            <w:vAlign w:val="center"/>
          </w:tcPr>
          <w:p w:rsidR="008D3546" w:rsidRPr="00E17A3B" w:rsidRDefault="008D3546" w:rsidP="00ED63C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E17A3B">
              <w:rPr>
                <w:rFonts w:ascii="Times New Roman" w:eastAsia="Calibri" w:hAnsi="Times New Roman" w:cs="Times New Roman"/>
                <w:sz w:val="26"/>
                <w:szCs w:val="26"/>
              </w:rPr>
              <w:t>4</w:t>
            </w:r>
          </w:p>
        </w:tc>
      </w:tr>
      <w:tr w:rsidR="00E17A3B" w:rsidRPr="00E17A3B" w:rsidTr="00C3109E">
        <w:trPr>
          <w:trHeight w:val="268"/>
          <w:jc w:val="center"/>
        </w:trPr>
        <w:tc>
          <w:tcPr>
            <w:tcW w:w="649" w:type="dxa"/>
            <w:vAlign w:val="center"/>
          </w:tcPr>
          <w:p w:rsidR="008D3546" w:rsidRPr="00E17A3B" w:rsidRDefault="008D3546" w:rsidP="00ED63C3">
            <w:pPr>
              <w:pStyle w:val="msonormalbullet2gif"/>
              <w:numPr>
                <w:ilvl w:val="0"/>
                <w:numId w:val="1"/>
              </w:numPr>
              <w:spacing w:before="0" w:beforeAutospacing="0" w:after="0" w:afterAutospacing="0"/>
              <w:ind w:left="-57" w:firstLine="4"/>
              <w:contextualSpacing/>
              <w:jc w:val="both"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325" w:type="dxa"/>
            <w:vAlign w:val="center"/>
            <w:hideMark/>
          </w:tcPr>
          <w:p w:rsidR="008D3546" w:rsidRPr="00E17A3B" w:rsidRDefault="008D3546" w:rsidP="00ED63C3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E17A3B">
              <w:rPr>
                <w:rFonts w:ascii="Times New Roman" w:eastAsia="Calibri" w:hAnsi="Times New Roman" w:cs="Times New Roman"/>
                <w:sz w:val="26"/>
                <w:szCs w:val="26"/>
              </w:rPr>
              <w:t>Обязанности участников практики</w:t>
            </w:r>
          </w:p>
        </w:tc>
        <w:tc>
          <w:tcPr>
            <w:tcW w:w="965" w:type="dxa"/>
            <w:vAlign w:val="center"/>
          </w:tcPr>
          <w:p w:rsidR="008D3546" w:rsidRPr="00E17A3B" w:rsidRDefault="008D3546" w:rsidP="00ED63C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E17A3B">
              <w:rPr>
                <w:rFonts w:ascii="Times New Roman" w:eastAsia="Calibri" w:hAnsi="Times New Roman" w:cs="Times New Roman"/>
                <w:sz w:val="26"/>
                <w:szCs w:val="26"/>
              </w:rPr>
              <w:t>5</w:t>
            </w:r>
          </w:p>
        </w:tc>
      </w:tr>
      <w:tr w:rsidR="00E17A3B" w:rsidRPr="00E17A3B" w:rsidTr="00C3109E">
        <w:trPr>
          <w:trHeight w:val="268"/>
          <w:jc w:val="center"/>
        </w:trPr>
        <w:tc>
          <w:tcPr>
            <w:tcW w:w="649" w:type="dxa"/>
            <w:vAlign w:val="center"/>
          </w:tcPr>
          <w:p w:rsidR="008D3546" w:rsidRPr="00E17A3B" w:rsidRDefault="008D3546" w:rsidP="00ED63C3">
            <w:pPr>
              <w:pStyle w:val="msonormalbullet2gif"/>
              <w:numPr>
                <w:ilvl w:val="0"/>
                <w:numId w:val="1"/>
              </w:numPr>
              <w:spacing w:before="0" w:beforeAutospacing="0" w:after="0" w:afterAutospacing="0"/>
              <w:ind w:left="-57" w:firstLine="4"/>
              <w:contextualSpacing/>
              <w:jc w:val="both"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325" w:type="dxa"/>
            <w:vAlign w:val="center"/>
            <w:hideMark/>
          </w:tcPr>
          <w:p w:rsidR="008D3546" w:rsidRPr="00E17A3B" w:rsidRDefault="008D3546" w:rsidP="00ED63C3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E17A3B">
              <w:rPr>
                <w:rFonts w:ascii="Times New Roman" w:eastAsia="Calibri" w:hAnsi="Times New Roman" w:cs="Times New Roman"/>
                <w:sz w:val="26"/>
                <w:szCs w:val="26"/>
              </w:rPr>
              <w:t>Тип практики, способы и формы её проведения</w:t>
            </w:r>
          </w:p>
        </w:tc>
        <w:tc>
          <w:tcPr>
            <w:tcW w:w="965" w:type="dxa"/>
            <w:vAlign w:val="center"/>
          </w:tcPr>
          <w:p w:rsidR="008D3546" w:rsidRPr="00E17A3B" w:rsidRDefault="008D3546" w:rsidP="00ED63C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E17A3B">
              <w:rPr>
                <w:rFonts w:ascii="Times New Roman" w:eastAsia="Calibri" w:hAnsi="Times New Roman" w:cs="Times New Roman"/>
                <w:sz w:val="26"/>
                <w:szCs w:val="26"/>
              </w:rPr>
              <w:t>8</w:t>
            </w:r>
          </w:p>
        </w:tc>
      </w:tr>
      <w:tr w:rsidR="00E17A3B" w:rsidRPr="00E17A3B" w:rsidTr="00C3109E">
        <w:trPr>
          <w:trHeight w:val="268"/>
          <w:jc w:val="center"/>
        </w:trPr>
        <w:tc>
          <w:tcPr>
            <w:tcW w:w="649" w:type="dxa"/>
            <w:vAlign w:val="center"/>
          </w:tcPr>
          <w:p w:rsidR="008D3546" w:rsidRPr="00E17A3B" w:rsidRDefault="008D3546" w:rsidP="00ED63C3">
            <w:pPr>
              <w:pStyle w:val="msonormalbullet2gif"/>
              <w:numPr>
                <w:ilvl w:val="0"/>
                <w:numId w:val="1"/>
              </w:numPr>
              <w:spacing w:before="0" w:beforeAutospacing="0" w:after="0" w:afterAutospacing="0"/>
              <w:ind w:left="-57" w:firstLine="4"/>
              <w:contextualSpacing/>
              <w:jc w:val="both"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325" w:type="dxa"/>
            <w:vAlign w:val="center"/>
            <w:hideMark/>
          </w:tcPr>
          <w:p w:rsidR="008D3546" w:rsidRPr="00E17A3B" w:rsidRDefault="008D3546" w:rsidP="00ED63C3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E17A3B">
              <w:rPr>
                <w:rFonts w:ascii="Times New Roman" w:eastAsia="Calibri" w:hAnsi="Times New Roman" w:cs="Times New Roman"/>
                <w:sz w:val="26"/>
                <w:szCs w:val="26"/>
              </w:rPr>
              <w:t>Структура и содержание практики</w:t>
            </w:r>
          </w:p>
        </w:tc>
        <w:tc>
          <w:tcPr>
            <w:tcW w:w="965" w:type="dxa"/>
            <w:vAlign w:val="center"/>
          </w:tcPr>
          <w:p w:rsidR="008D3546" w:rsidRPr="00E17A3B" w:rsidRDefault="008D3546" w:rsidP="00ED63C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E17A3B">
              <w:rPr>
                <w:rFonts w:ascii="Times New Roman" w:eastAsia="Calibri" w:hAnsi="Times New Roman" w:cs="Times New Roman"/>
                <w:sz w:val="26"/>
                <w:szCs w:val="26"/>
              </w:rPr>
              <w:t>10</w:t>
            </w:r>
          </w:p>
        </w:tc>
      </w:tr>
      <w:tr w:rsidR="00E17A3B" w:rsidRPr="00E17A3B" w:rsidTr="00C3109E">
        <w:trPr>
          <w:trHeight w:val="268"/>
          <w:jc w:val="center"/>
        </w:trPr>
        <w:tc>
          <w:tcPr>
            <w:tcW w:w="649" w:type="dxa"/>
            <w:vAlign w:val="center"/>
          </w:tcPr>
          <w:p w:rsidR="008D3546" w:rsidRPr="00E17A3B" w:rsidRDefault="008D3546" w:rsidP="00ED63C3">
            <w:pPr>
              <w:pStyle w:val="msonormalbullet2gif"/>
              <w:spacing w:before="0" w:beforeAutospacing="0" w:after="0" w:afterAutospacing="0"/>
              <w:ind w:left="-57" w:firstLine="4"/>
              <w:contextualSpacing/>
              <w:rPr>
                <w:rFonts w:eastAsia="Calibri"/>
                <w:sz w:val="26"/>
                <w:szCs w:val="26"/>
                <w:lang w:eastAsia="en-US"/>
              </w:rPr>
            </w:pPr>
            <w:r w:rsidRPr="00E17A3B">
              <w:rPr>
                <w:rFonts w:eastAsia="Calibri"/>
                <w:sz w:val="26"/>
                <w:szCs w:val="26"/>
                <w:lang w:eastAsia="en-US"/>
              </w:rPr>
              <w:t>4.1</w:t>
            </w:r>
          </w:p>
        </w:tc>
        <w:tc>
          <w:tcPr>
            <w:tcW w:w="8325" w:type="dxa"/>
            <w:vAlign w:val="center"/>
          </w:tcPr>
          <w:p w:rsidR="008D3546" w:rsidRPr="00E17A3B" w:rsidRDefault="008D3546" w:rsidP="00ED63C3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E17A3B">
              <w:rPr>
                <w:rFonts w:ascii="Times New Roman" w:eastAsia="Calibri" w:hAnsi="Times New Roman" w:cs="Times New Roman"/>
                <w:sz w:val="26"/>
                <w:szCs w:val="26"/>
              </w:rPr>
              <w:t>Организация практики</w:t>
            </w:r>
          </w:p>
        </w:tc>
        <w:tc>
          <w:tcPr>
            <w:tcW w:w="965" w:type="dxa"/>
            <w:vAlign w:val="center"/>
          </w:tcPr>
          <w:p w:rsidR="008D3546" w:rsidRPr="00E17A3B" w:rsidRDefault="008D3546" w:rsidP="00ED63C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E17A3B">
              <w:rPr>
                <w:rFonts w:ascii="Times New Roman" w:eastAsia="Calibri" w:hAnsi="Times New Roman" w:cs="Times New Roman"/>
                <w:sz w:val="26"/>
                <w:szCs w:val="26"/>
              </w:rPr>
              <w:t>10</w:t>
            </w:r>
          </w:p>
        </w:tc>
      </w:tr>
      <w:tr w:rsidR="00E17A3B" w:rsidRPr="00E17A3B" w:rsidTr="00C3109E">
        <w:trPr>
          <w:trHeight w:val="268"/>
          <w:jc w:val="center"/>
        </w:trPr>
        <w:tc>
          <w:tcPr>
            <w:tcW w:w="649" w:type="dxa"/>
            <w:vAlign w:val="center"/>
          </w:tcPr>
          <w:p w:rsidR="008D3546" w:rsidRPr="00E17A3B" w:rsidRDefault="008D3546" w:rsidP="00ED63C3">
            <w:pPr>
              <w:pStyle w:val="msonormalbullet2gif"/>
              <w:spacing w:before="0" w:beforeAutospacing="0" w:after="0" w:afterAutospacing="0"/>
              <w:ind w:left="-57" w:firstLine="4"/>
              <w:contextualSpacing/>
              <w:rPr>
                <w:rFonts w:eastAsia="Calibri"/>
                <w:sz w:val="26"/>
                <w:szCs w:val="26"/>
                <w:lang w:eastAsia="en-US"/>
              </w:rPr>
            </w:pPr>
            <w:r w:rsidRPr="00E17A3B">
              <w:rPr>
                <w:rFonts w:eastAsia="Calibri"/>
                <w:sz w:val="26"/>
                <w:szCs w:val="26"/>
                <w:lang w:eastAsia="en-US"/>
              </w:rPr>
              <w:t>4.2</w:t>
            </w:r>
          </w:p>
        </w:tc>
        <w:tc>
          <w:tcPr>
            <w:tcW w:w="8325" w:type="dxa"/>
            <w:vAlign w:val="center"/>
          </w:tcPr>
          <w:p w:rsidR="008D3546" w:rsidRPr="00E17A3B" w:rsidRDefault="008D3546" w:rsidP="00ED63C3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E17A3B">
              <w:rPr>
                <w:rFonts w:ascii="Times New Roman" w:eastAsia="Calibri" w:hAnsi="Times New Roman" w:cs="Times New Roman"/>
                <w:sz w:val="26"/>
                <w:szCs w:val="26"/>
              </w:rPr>
              <w:t>Руководство практикой</w:t>
            </w:r>
          </w:p>
        </w:tc>
        <w:tc>
          <w:tcPr>
            <w:tcW w:w="965" w:type="dxa"/>
            <w:vAlign w:val="center"/>
          </w:tcPr>
          <w:p w:rsidR="008D3546" w:rsidRPr="00E17A3B" w:rsidRDefault="008D3546" w:rsidP="00ED63C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E17A3B">
              <w:rPr>
                <w:rFonts w:ascii="Times New Roman" w:eastAsia="Calibri" w:hAnsi="Times New Roman" w:cs="Times New Roman"/>
                <w:sz w:val="26"/>
                <w:szCs w:val="26"/>
              </w:rPr>
              <w:t>13</w:t>
            </w:r>
          </w:p>
        </w:tc>
      </w:tr>
      <w:tr w:rsidR="00E17A3B" w:rsidRPr="00E17A3B" w:rsidTr="00C3109E">
        <w:trPr>
          <w:trHeight w:val="268"/>
          <w:jc w:val="center"/>
        </w:trPr>
        <w:tc>
          <w:tcPr>
            <w:tcW w:w="649" w:type="dxa"/>
            <w:vAlign w:val="center"/>
          </w:tcPr>
          <w:p w:rsidR="008D3546" w:rsidRPr="00E17A3B" w:rsidRDefault="008D3546" w:rsidP="00ED63C3">
            <w:pPr>
              <w:pStyle w:val="msonormalbullet2gif"/>
              <w:numPr>
                <w:ilvl w:val="0"/>
                <w:numId w:val="1"/>
              </w:numPr>
              <w:spacing w:before="0" w:beforeAutospacing="0" w:after="0" w:afterAutospacing="0"/>
              <w:ind w:left="-57" w:firstLine="4"/>
              <w:contextualSpacing/>
              <w:jc w:val="both"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325" w:type="dxa"/>
            <w:vAlign w:val="center"/>
            <w:hideMark/>
          </w:tcPr>
          <w:p w:rsidR="008D3546" w:rsidRPr="00E17A3B" w:rsidRDefault="008D3546" w:rsidP="00ED63C3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E17A3B">
              <w:rPr>
                <w:rFonts w:ascii="Times New Roman" w:eastAsia="Calibri" w:hAnsi="Times New Roman" w:cs="Times New Roman"/>
                <w:sz w:val="26"/>
                <w:szCs w:val="26"/>
              </w:rPr>
              <w:t>Процедура практики и формы отчетности</w:t>
            </w:r>
          </w:p>
        </w:tc>
        <w:tc>
          <w:tcPr>
            <w:tcW w:w="965" w:type="dxa"/>
            <w:vAlign w:val="center"/>
          </w:tcPr>
          <w:p w:rsidR="008D3546" w:rsidRPr="00E17A3B" w:rsidRDefault="008D3546" w:rsidP="00ED63C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E17A3B">
              <w:rPr>
                <w:rFonts w:ascii="Times New Roman" w:eastAsia="Calibri" w:hAnsi="Times New Roman" w:cs="Times New Roman"/>
                <w:sz w:val="26"/>
                <w:szCs w:val="26"/>
              </w:rPr>
              <w:t>13</w:t>
            </w:r>
          </w:p>
        </w:tc>
      </w:tr>
      <w:tr w:rsidR="00E17A3B" w:rsidRPr="00E17A3B" w:rsidTr="00C3109E">
        <w:trPr>
          <w:trHeight w:val="268"/>
          <w:jc w:val="center"/>
        </w:trPr>
        <w:tc>
          <w:tcPr>
            <w:tcW w:w="649" w:type="dxa"/>
            <w:vAlign w:val="center"/>
          </w:tcPr>
          <w:p w:rsidR="008D3546" w:rsidRPr="00E17A3B" w:rsidRDefault="008D3546" w:rsidP="00ED63C3">
            <w:pPr>
              <w:pStyle w:val="msonormalbullet2gif"/>
              <w:numPr>
                <w:ilvl w:val="0"/>
                <w:numId w:val="1"/>
              </w:numPr>
              <w:spacing w:before="0" w:beforeAutospacing="0" w:after="0" w:afterAutospacing="0"/>
              <w:ind w:left="-57" w:firstLine="4"/>
              <w:contextualSpacing/>
              <w:jc w:val="both"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325" w:type="dxa"/>
            <w:vAlign w:val="center"/>
            <w:hideMark/>
          </w:tcPr>
          <w:p w:rsidR="008D3546" w:rsidRPr="00E17A3B" w:rsidRDefault="008D3546" w:rsidP="00ED63C3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E17A3B">
              <w:rPr>
                <w:rFonts w:ascii="Times New Roman" w:eastAsia="Calibri" w:hAnsi="Times New Roman" w:cs="Times New Roman"/>
                <w:sz w:val="26"/>
                <w:szCs w:val="26"/>
              </w:rPr>
              <w:t>Методические указания по самостоятельной работе обучающихся</w:t>
            </w:r>
          </w:p>
        </w:tc>
        <w:tc>
          <w:tcPr>
            <w:tcW w:w="965" w:type="dxa"/>
            <w:vAlign w:val="center"/>
          </w:tcPr>
          <w:p w:rsidR="008D3546" w:rsidRPr="00E17A3B" w:rsidRDefault="008D3546" w:rsidP="00ED63C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E17A3B">
              <w:rPr>
                <w:rFonts w:ascii="Times New Roman" w:eastAsia="Calibri" w:hAnsi="Times New Roman" w:cs="Times New Roman"/>
                <w:sz w:val="26"/>
                <w:szCs w:val="26"/>
              </w:rPr>
              <w:t>18</w:t>
            </w:r>
          </w:p>
        </w:tc>
      </w:tr>
      <w:tr w:rsidR="00E17A3B" w:rsidRPr="00E17A3B" w:rsidTr="00C3109E">
        <w:trPr>
          <w:trHeight w:val="268"/>
          <w:jc w:val="center"/>
        </w:trPr>
        <w:tc>
          <w:tcPr>
            <w:tcW w:w="649" w:type="dxa"/>
            <w:vAlign w:val="center"/>
          </w:tcPr>
          <w:p w:rsidR="008D3546" w:rsidRPr="00E17A3B" w:rsidRDefault="008D3546" w:rsidP="00ED63C3">
            <w:pPr>
              <w:pStyle w:val="msonormalbullet2gif"/>
              <w:numPr>
                <w:ilvl w:val="0"/>
                <w:numId w:val="1"/>
              </w:numPr>
              <w:spacing w:before="0" w:beforeAutospacing="0" w:after="0" w:afterAutospacing="0"/>
              <w:ind w:left="-57" w:firstLine="4"/>
              <w:contextualSpacing/>
              <w:jc w:val="both"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325" w:type="dxa"/>
            <w:vAlign w:val="center"/>
            <w:hideMark/>
          </w:tcPr>
          <w:p w:rsidR="008D3546" w:rsidRPr="00E17A3B" w:rsidRDefault="008D3546" w:rsidP="00ED63C3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E17A3B">
              <w:rPr>
                <w:rFonts w:ascii="Times New Roman" w:eastAsia="Calibri" w:hAnsi="Times New Roman" w:cs="Times New Roman"/>
                <w:sz w:val="26"/>
                <w:szCs w:val="26"/>
              </w:rPr>
              <w:t>Учебно-методическое обеспечение самостоятельной работы обучающихся</w:t>
            </w:r>
          </w:p>
        </w:tc>
        <w:tc>
          <w:tcPr>
            <w:tcW w:w="965" w:type="dxa"/>
            <w:vAlign w:val="center"/>
          </w:tcPr>
          <w:p w:rsidR="008D3546" w:rsidRPr="00E17A3B" w:rsidRDefault="008D3546" w:rsidP="00ED63C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E17A3B">
              <w:rPr>
                <w:rFonts w:ascii="Times New Roman" w:eastAsia="Calibri" w:hAnsi="Times New Roman" w:cs="Times New Roman"/>
                <w:sz w:val="26"/>
                <w:szCs w:val="26"/>
              </w:rPr>
              <w:t>20</w:t>
            </w:r>
          </w:p>
        </w:tc>
      </w:tr>
      <w:tr w:rsidR="00E17A3B" w:rsidRPr="00E17A3B" w:rsidTr="00C3109E">
        <w:trPr>
          <w:trHeight w:val="268"/>
          <w:jc w:val="center"/>
        </w:trPr>
        <w:tc>
          <w:tcPr>
            <w:tcW w:w="649" w:type="dxa"/>
            <w:vAlign w:val="center"/>
          </w:tcPr>
          <w:p w:rsidR="008D3546" w:rsidRPr="00E17A3B" w:rsidRDefault="008D3546" w:rsidP="00ED63C3">
            <w:pPr>
              <w:pStyle w:val="msonormalbullet2gif"/>
              <w:numPr>
                <w:ilvl w:val="0"/>
                <w:numId w:val="1"/>
              </w:numPr>
              <w:spacing w:before="0" w:beforeAutospacing="0" w:after="0" w:afterAutospacing="0"/>
              <w:ind w:left="-57" w:firstLine="4"/>
              <w:contextualSpacing/>
              <w:jc w:val="both"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325" w:type="dxa"/>
            <w:vAlign w:val="center"/>
            <w:hideMark/>
          </w:tcPr>
          <w:p w:rsidR="008D3546" w:rsidRPr="00E17A3B" w:rsidRDefault="008D3546" w:rsidP="00ED63C3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E17A3B">
              <w:rPr>
                <w:rFonts w:ascii="Times New Roman" w:eastAsia="Calibri" w:hAnsi="Times New Roman" w:cs="Times New Roman"/>
                <w:sz w:val="26"/>
                <w:szCs w:val="26"/>
              </w:rPr>
              <w:t>Перечень информационных технологий и программного обеспечения</w:t>
            </w:r>
          </w:p>
        </w:tc>
        <w:tc>
          <w:tcPr>
            <w:tcW w:w="965" w:type="dxa"/>
            <w:vAlign w:val="center"/>
          </w:tcPr>
          <w:p w:rsidR="008D3546" w:rsidRPr="00E17A3B" w:rsidRDefault="008D3546" w:rsidP="00ED63C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E17A3B">
              <w:rPr>
                <w:rFonts w:ascii="Times New Roman" w:eastAsia="Calibri" w:hAnsi="Times New Roman" w:cs="Times New Roman"/>
                <w:sz w:val="26"/>
                <w:szCs w:val="26"/>
              </w:rPr>
              <w:t>24</w:t>
            </w:r>
          </w:p>
        </w:tc>
      </w:tr>
      <w:tr w:rsidR="00E17A3B" w:rsidRPr="00E17A3B" w:rsidTr="00C3109E">
        <w:trPr>
          <w:trHeight w:val="268"/>
          <w:jc w:val="center"/>
        </w:trPr>
        <w:tc>
          <w:tcPr>
            <w:tcW w:w="649" w:type="dxa"/>
            <w:vAlign w:val="center"/>
          </w:tcPr>
          <w:p w:rsidR="008D3546" w:rsidRPr="00E17A3B" w:rsidRDefault="008D3546" w:rsidP="00ED63C3">
            <w:pPr>
              <w:pStyle w:val="msonormalbullet2gif"/>
              <w:numPr>
                <w:ilvl w:val="0"/>
                <w:numId w:val="1"/>
              </w:numPr>
              <w:spacing w:before="0" w:beforeAutospacing="0" w:after="0" w:afterAutospacing="0"/>
              <w:ind w:left="-57" w:firstLine="4"/>
              <w:contextualSpacing/>
              <w:jc w:val="both"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325" w:type="dxa"/>
            <w:vAlign w:val="center"/>
            <w:hideMark/>
          </w:tcPr>
          <w:p w:rsidR="008D3546" w:rsidRPr="00E17A3B" w:rsidRDefault="008D3546" w:rsidP="00ED63C3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E17A3B">
              <w:rPr>
                <w:rFonts w:ascii="Times New Roman" w:eastAsia="Calibri" w:hAnsi="Times New Roman" w:cs="Times New Roman"/>
                <w:sz w:val="26"/>
                <w:szCs w:val="26"/>
              </w:rPr>
              <w:t>Материально-техническое обеспечение практики</w:t>
            </w:r>
          </w:p>
        </w:tc>
        <w:tc>
          <w:tcPr>
            <w:tcW w:w="965" w:type="dxa"/>
            <w:vAlign w:val="center"/>
          </w:tcPr>
          <w:p w:rsidR="008D3546" w:rsidRPr="00E17A3B" w:rsidRDefault="008D3546" w:rsidP="00ED63C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E17A3B">
              <w:rPr>
                <w:rFonts w:ascii="Times New Roman" w:eastAsia="Calibri" w:hAnsi="Times New Roman" w:cs="Times New Roman"/>
                <w:sz w:val="26"/>
                <w:szCs w:val="26"/>
              </w:rPr>
              <w:t>26</w:t>
            </w:r>
          </w:p>
        </w:tc>
      </w:tr>
      <w:tr w:rsidR="00E17A3B" w:rsidRPr="00E17A3B" w:rsidTr="00C3109E">
        <w:trPr>
          <w:trHeight w:val="231"/>
          <w:jc w:val="center"/>
        </w:trPr>
        <w:tc>
          <w:tcPr>
            <w:tcW w:w="649" w:type="dxa"/>
            <w:vMerge w:val="restart"/>
            <w:vAlign w:val="center"/>
          </w:tcPr>
          <w:p w:rsidR="008D3546" w:rsidRPr="00E17A3B" w:rsidRDefault="008D3546" w:rsidP="00ED63C3">
            <w:pPr>
              <w:pStyle w:val="msonormalbullet2gif"/>
              <w:spacing w:before="0" w:beforeAutospacing="0" w:after="0" w:afterAutospacing="0"/>
              <w:ind w:left="-57" w:firstLine="4"/>
              <w:contextualSpacing/>
              <w:jc w:val="center"/>
              <w:rPr>
                <w:rFonts w:eastAsia="Calibri"/>
                <w:sz w:val="26"/>
                <w:szCs w:val="26"/>
                <w:lang w:eastAsia="en-US"/>
              </w:rPr>
            </w:pPr>
            <w:r w:rsidRPr="00E17A3B">
              <w:rPr>
                <w:rFonts w:eastAsia="Calibri"/>
                <w:sz w:val="26"/>
                <w:szCs w:val="26"/>
                <w:lang w:eastAsia="en-US"/>
              </w:rPr>
              <w:t>10.</w:t>
            </w:r>
          </w:p>
        </w:tc>
        <w:tc>
          <w:tcPr>
            <w:tcW w:w="8325" w:type="dxa"/>
            <w:vMerge w:val="restart"/>
            <w:vAlign w:val="center"/>
            <w:hideMark/>
          </w:tcPr>
          <w:p w:rsidR="008D3546" w:rsidRPr="00E17A3B" w:rsidRDefault="008D3546" w:rsidP="00ED63C3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E17A3B">
              <w:rPr>
                <w:rFonts w:ascii="Times New Roman" w:eastAsia="Calibri" w:hAnsi="Times New Roman" w:cs="Times New Roman"/>
                <w:sz w:val="26"/>
                <w:szCs w:val="26"/>
              </w:rPr>
              <w:t>Оценочные средства</w:t>
            </w:r>
          </w:p>
          <w:p w:rsidR="008D3546" w:rsidRPr="00E17A3B" w:rsidRDefault="008D3546" w:rsidP="00ED63C3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E17A3B">
              <w:rPr>
                <w:rFonts w:ascii="Times New Roman" w:eastAsia="Calibri" w:hAnsi="Times New Roman" w:cs="Times New Roman"/>
                <w:sz w:val="26"/>
                <w:szCs w:val="26"/>
              </w:rPr>
              <w:t>10.1. Паспорт оценочных средств</w:t>
            </w:r>
          </w:p>
        </w:tc>
        <w:tc>
          <w:tcPr>
            <w:tcW w:w="965" w:type="dxa"/>
            <w:vAlign w:val="center"/>
          </w:tcPr>
          <w:p w:rsidR="008D3546" w:rsidRPr="00E17A3B" w:rsidRDefault="008D3546" w:rsidP="00ED63C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E17A3B">
              <w:rPr>
                <w:rFonts w:ascii="Times New Roman" w:eastAsia="Calibri" w:hAnsi="Times New Roman" w:cs="Times New Roman"/>
                <w:sz w:val="26"/>
                <w:szCs w:val="26"/>
              </w:rPr>
              <w:t>27</w:t>
            </w:r>
          </w:p>
        </w:tc>
      </w:tr>
      <w:tr w:rsidR="00E17A3B" w:rsidRPr="00E17A3B" w:rsidTr="00C3109E">
        <w:trPr>
          <w:trHeight w:val="230"/>
          <w:jc w:val="center"/>
        </w:trPr>
        <w:tc>
          <w:tcPr>
            <w:tcW w:w="649" w:type="dxa"/>
            <w:vMerge/>
            <w:vAlign w:val="center"/>
          </w:tcPr>
          <w:p w:rsidR="008D3546" w:rsidRPr="00E17A3B" w:rsidRDefault="008D3546" w:rsidP="00ED63C3">
            <w:pPr>
              <w:pStyle w:val="msonormalbullet2gif"/>
              <w:spacing w:before="0" w:beforeAutospacing="0" w:after="0" w:afterAutospacing="0"/>
              <w:ind w:left="-57" w:firstLine="4"/>
              <w:contextualSpacing/>
              <w:jc w:val="center"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325" w:type="dxa"/>
            <w:vMerge/>
            <w:vAlign w:val="center"/>
          </w:tcPr>
          <w:p w:rsidR="008D3546" w:rsidRPr="00E17A3B" w:rsidRDefault="008D3546" w:rsidP="00ED63C3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</w:tc>
        <w:tc>
          <w:tcPr>
            <w:tcW w:w="965" w:type="dxa"/>
            <w:vAlign w:val="center"/>
          </w:tcPr>
          <w:p w:rsidR="008D3546" w:rsidRPr="00E17A3B" w:rsidRDefault="008D3546" w:rsidP="00ED63C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E17A3B">
              <w:rPr>
                <w:rFonts w:ascii="Times New Roman" w:eastAsia="Calibri" w:hAnsi="Times New Roman" w:cs="Times New Roman"/>
                <w:sz w:val="26"/>
                <w:szCs w:val="26"/>
              </w:rPr>
              <w:t>28</w:t>
            </w:r>
          </w:p>
        </w:tc>
      </w:tr>
      <w:tr w:rsidR="00E17A3B" w:rsidRPr="00E17A3B" w:rsidTr="00C3109E">
        <w:trPr>
          <w:trHeight w:val="268"/>
          <w:jc w:val="center"/>
        </w:trPr>
        <w:tc>
          <w:tcPr>
            <w:tcW w:w="649" w:type="dxa"/>
            <w:vAlign w:val="center"/>
          </w:tcPr>
          <w:p w:rsidR="008D3546" w:rsidRPr="00E17A3B" w:rsidRDefault="008D3546" w:rsidP="00ED63C3">
            <w:pPr>
              <w:pStyle w:val="msonormalbullet2gif"/>
              <w:spacing w:before="0" w:beforeAutospacing="0" w:after="0" w:afterAutospacing="0"/>
              <w:ind w:left="-57" w:firstLine="4"/>
              <w:contextualSpacing/>
              <w:jc w:val="center"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325" w:type="dxa"/>
            <w:vAlign w:val="center"/>
            <w:hideMark/>
          </w:tcPr>
          <w:p w:rsidR="008D3546" w:rsidRPr="00E17A3B" w:rsidRDefault="008D3546" w:rsidP="00FB1124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E17A3B">
              <w:rPr>
                <w:rFonts w:ascii="Times New Roman" w:eastAsia="Calibri" w:hAnsi="Times New Roman" w:cs="Times New Roman"/>
                <w:sz w:val="26"/>
                <w:szCs w:val="26"/>
              </w:rPr>
              <w:t>10.2. Структура и содержание практик</w:t>
            </w:r>
            <w:r w:rsidR="00FB1124" w:rsidRPr="00E17A3B">
              <w:rPr>
                <w:rFonts w:ascii="Times New Roman" w:eastAsia="Calibri" w:hAnsi="Times New Roman" w:cs="Times New Roman"/>
                <w:sz w:val="26"/>
                <w:szCs w:val="26"/>
              </w:rPr>
              <w:t>и</w:t>
            </w:r>
          </w:p>
        </w:tc>
        <w:tc>
          <w:tcPr>
            <w:tcW w:w="965" w:type="dxa"/>
            <w:vAlign w:val="center"/>
          </w:tcPr>
          <w:p w:rsidR="008D3546" w:rsidRPr="00E17A3B" w:rsidRDefault="008D3546" w:rsidP="00ED63C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E17A3B">
              <w:rPr>
                <w:rFonts w:ascii="Times New Roman" w:eastAsia="Calibri" w:hAnsi="Times New Roman" w:cs="Times New Roman"/>
                <w:sz w:val="26"/>
                <w:szCs w:val="26"/>
              </w:rPr>
              <w:t>29</w:t>
            </w:r>
          </w:p>
        </w:tc>
      </w:tr>
      <w:tr w:rsidR="00E17A3B" w:rsidRPr="00E17A3B" w:rsidTr="00C3109E">
        <w:trPr>
          <w:trHeight w:val="268"/>
          <w:jc w:val="center"/>
        </w:trPr>
        <w:tc>
          <w:tcPr>
            <w:tcW w:w="649" w:type="dxa"/>
            <w:vAlign w:val="center"/>
          </w:tcPr>
          <w:p w:rsidR="008D3546" w:rsidRPr="00E17A3B" w:rsidRDefault="008D3546" w:rsidP="00ED63C3">
            <w:pPr>
              <w:pStyle w:val="msonormalbullet2gif"/>
              <w:spacing w:before="0" w:beforeAutospacing="0" w:after="0" w:afterAutospacing="0"/>
              <w:ind w:left="-57" w:firstLine="4"/>
              <w:contextualSpacing/>
              <w:jc w:val="center"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325" w:type="dxa"/>
            <w:vAlign w:val="center"/>
            <w:hideMark/>
          </w:tcPr>
          <w:p w:rsidR="008D3546" w:rsidRPr="00E17A3B" w:rsidRDefault="008D3546" w:rsidP="00ED63C3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E17A3B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10.3. </w:t>
            </w:r>
            <w:r w:rsidR="004D4FF3" w:rsidRPr="00E17A3B">
              <w:rPr>
                <w:rFonts w:ascii="Times New Roman" w:eastAsia="Calibri" w:hAnsi="Times New Roman" w:cs="Times New Roman"/>
                <w:sz w:val="26"/>
                <w:szCs w:val="26"/>
              </w:rPr>
              <w:t>Критерии оценки отчета по практике</w:t>
            </w:r>
          </w:p>
        </w:tc>
        <w:tc>
          <w:tcPr>
            <w:tcW w:w="965" w:type="dxa"/>
            <w:vAlign w:val="center"/>
          </w:tcPr>
          <w:p w:rsidR="008D3546" w:rsidRPr="00E17A3B" w:rsidRDefault="008D3546" w:rsidP="00ED63C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E17A3B">
              <w:rPr>
                <w:rFonts w:ascii="Times New Roman" w:eastAsia="Calibri" w:hAnsi="Times New Roman" w:cs="Times New Roman"/>
                <w:sz w:val="26"/>
                <w:szCs w:val="26"/>
              </w:rPr>
              <w:t>30</w:t>
            </w:r>
          </w:p>
        </w:tc>
      </w:tr>
      <w:tr w:rsidR="00E17A3B" w:rsidRPr="00E17A3B" w:rsidTr="00C3109E">
        <w:trPr>
          <w:trHeight w:val="878"/>
          <w:jc w:val="center"/>
        </w:trPr>
        <w:tc>
          <w:tcPr>
            <w:tcW w:w="649" w:type="dxa"/>
            <w:vAlign w:val="center"/>
          </w:tcPr>
          <w:p w:rsidR="00C3109E" w:rsidRPr="00E17A3B" w:rsidRDefault="00C3109E" w:rsidP="00ED63C3">
            <w:pPr>
              <w:pStyle w:val="msonormalbullet2gif"/>
              <w:spacing w:before="0" w:beforeAutospacing="0" w:after="0" w:afterAutospacing="0"/>
              <w:ind w:left="-57" w:firstLine="4"/>
              <w:contextualSpacing/>
              <w:jc w:val="center"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325" w:type="dxa"/>
            <w:vAlign w:val="center"/>
          </w:tcPr>
          <w:p w:rsidR="00C3109E" w:rsidRPr="00E17A3B" w:rsidRDefault="00C3109E" w:rsidP="00C3109E">
            <w:pPr>
              <w:keepNext/>
              <w:keepLines/>
              <w:spacing w:after="0" w:line="240" w:lineRule="auto"/>
              <w:jc w:val="both"/>
              <w:outlineLvl w:val="0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E17A3B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10.4. Оценочные средства этапов производственной практики </w:t>
            </w:r>
            <w:r w:rsidRPr="00E17A3B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(</w:t>
            </w:r>
            <w:r w:rsidRPr="00E17A3B">
              <w:rPr>
                <w:rFonts w:ascii="Times New Roman" w:hAnsi="Times New Roman" w:cs="Times New Roman"/>
                <w:sz w:val="26"/>
                <w:szCs w:val="26"/>
              </w:rPr>
              <w:t>по получению профессиональных умений и опыта профессиональной деятельности</w:t>
            </w:r>
            <w:r w:rsidRPr="00E17A3B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)</w:t>
            </w:r>
          </w:p>
        </w:tc>
        <w:tc>
          <w:tcPr>
            <w:tcW w:w="965" w:type="dxa"/>
            <w:vAlign w:val="center"/>
          </w:tcPr>
          <w:p w:rsidR="00C3109E" w:rsidRPr="00E17A3B" w:rsidRDefault="00C3109E" w:rsidP="003D660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E17A3B">
              <w:rPr>
                <w:rFonts w:ascii="Times New Roman" w:eastAsia="Calibri" w:hAnsi="Times New Roman" w:cs="Times New Roman"/>
                <w:sz w:val="26"/>
                <w:szCs w:val="26"/>
              </w:rPr>
              <w:t>3</w:t>
            </w:r>
            <w:r w:rsidR="003D6609" w:rsidRPr="00E17A3B">
              <w:rPr>
                <w:rFonts w:ascii="Times New Roman" w:eastAsia="Calibri" w:hAnsi="Times New Roman" w:cs="Times New Roman"/>
                <w:sz w:val="26"/>
                <w:szCs w:val="26"/>
              </w:rPr>
              <w:t>2</w:t>
            </w:r>
          </w:p>
        </w:tc>
      </w:tr>
      <w:tr w:rsidR="00E17A3B" w:rsidRPr="00E17A3B" w:rsidTr="00C3109E">
        <w:trPr>
          <w:trHeight w:val="268"/>
          <w:jc w:val="center"/>
        </w:trPr>
        <w:tc>
          <w:tcPr>
            <w:tcW w:w="649" w:type="dxa"/>
            <w:vAlign w:val="center"/>
          </w:tcPr>
          <w:p w:rsidR="0070707C" w:rsidRPr="00E17A3B" w:rsidRDefault="0070707C" w:rsidP="00ED63C3">
            <w:pPr>
              <w:pStyle w:val="msonormalbullet2gif"/>
              <w:spacing w:before="0" w:beforeAutospacing="0" w:after="0" w:afterAutospacing="0"/>
              <w:ind w:left="-57" w:firstLine="4"/>
              <w:contextualSpacing/>
              <w:jc w:val="center"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325" w:type="dxa"/>
            <w:vAlign w:val="center"/>
          </w:tcPr>
          <w:p w:rsidR="0070707C" w:rsidRPr="00E17A3B" w:rsidRDefault="0070707C" w:rsidP="00C3109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E17A3B">
              <w:rPr>
                <w:rFonts w:ascii="Times New Roman" w:eastAsia="Calibri" w:hAnsi="Times New Roman" w:cs="Times New Roman"/>
                <w:sz w:val="26"/>
                <w:szCs w:val="26"/>
              </w:rPr>
              <w:t>10.</w:t>
            </w:r>
            <w:r w:rsidR="00C3109E" w:rsidRPr="00E17A3B">
              <w:rPr>
                <w:rFonts w:ascii="Times New Roman" w:eastAsia="Calibri" w:hAnsi="Times New Roman" w:cs="Times New Roman"/>
                <w:sz w:val="26"/>
                <w:szCs w:val="26"/>
              </w:rPr>
              <w:t>5</w:t>
            </w:r>
            <w:r w:rsidRPr="00E17A3B">
              <w:rPr>
                <w:rFonts w:ascii="Times New Roman" w:eastAsia="Calibri" w:hAnsi="Times New Roman" w:cs="Times New Roman"/>
                <w:sz w:val="26"/>
                <w:szCs w:val="26"/>
              </w:rPr>
              <w:t>. Типовые контрольные вопросы для проведения промежуточной аттестации по итогам практики</w:t>
            </w:r>
          </w:p>
        </w:tc>
        <w:tc>
          <w:tcPr>
            <w:tcW w:w="965" w:type="dxa"/>
            <w:vAlign w:val="center"/>
          </w:tcPr>
          <w:p w:rsidR="0070707C" w:rsidRPr="00E17A3B" w:rsidRDefault="0070707C" w:rsidP="00ED63C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E17A3B">
              <w:rPr>
                <w:rFonts w:ascii="Times New Roman" w:eastAsia="Calibri" w:hAnsi="Times New Roman" w:cs="Times New Roman"/>
                <w:sz w:val="26"/>
                <w:szCs w:val="26"/>
              </w:rPr>
              <w:t>32</w:t>
            </w:r>
          </w:p>
        </w:tc>
      </w:tr>
      <w:tr w:rsidR="00E17A3B" w:rsidRPr="00E17A3B" w:rsidTr="00C3109E">
        <w:trPr>
          <w:trHeight w:val="268"/>
          <w:jc w:val="center"/>
        </w:trPr>
        <w:tc>
          <w:tcPr>
            <w:tcW w:w="649" w:type="dxa"/>
            <w:vAlign w:val="center"/>
          </w:tcPr>
          <w:p w:rsidR="008D3546" w:rsidRPr="00E17A3B" w:rsidRDefault="008D3546" w:rsidP="00ED63C3">
            <w:pPr>
              <w:pStyle w:val="msonormalbullet2gif"/>
              <w:spacing w:before="0" w:beforeAutospacing="0" w:after="0" w:afterAutospacing="0"/>
              <w:ind w:left="-57" w:firstLine="4"/>
              <w:contextualSpacing/>
              <w:jc w:val="center"/>
              <w:rPr>
                <w:rFonts w:eastAsia="Calibri"/>
                <w:sz w:val="26"/>
                <w:szCs w:val="26"/>
                <w:lang w:eastAsia="en-US"/>
              </w:rPr>
            </w:pPr>
            <w:r w:rsidRPr="00E17A3B">
              <w:rPr>
                <w:rFonts w:eastAsia="Calibri"/>
                <w:sz w:val="26"/>
                <w:szCs w:val="26"/>
                <w:lang w:eastAsia="en-US"/>
              </w:rPr>
              <w:t>11.</w:t>
            </w:r>
          </w:p>
        </w:tc>
        <w:tc>
          <w:tcPr>
            <w:tcW w:w="8325" w:type="dxa"/>
            <w:vAlign w:val="center"/>
            <w:hideMark/>
          </w:tcPr>
          <w:p w:rsidR="008D3546" w:rsidRPr="00E17A3B" w:rsidRDefault="008D3546" w:rsidP="00ED63C3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E17A3B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Лист внесения изменений в программу практики </w:t>
            </w:r>
          </w:p>
        </w:tc>
        <w:tc>
          <w:tcPr>
            <w:tcW w:w="965" w:type="dxa"/>
            <w:vAlign w:val="center"/>
          </w:tcPr>
          <w:p w:rsidR="008D3546" w:rsidRPr="00E17A3B" w:rsidRDefault="008D3546" w:rsidP="0070707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E17A3B">
              <w:rPr>
                <w:rFonts w:ascii="Times New Roman" w:eastAsia="Calibri" w:hAnsi="Times New Roman" w:cs="Times New Roman"/>
                <w:sz w:val="26"/>
                <w:szCs w:val="26"/>
              </w:rPr>
              <w:t>3</w:t>
            </w:r>
            <w:r w:rsidR="0070707C" w:rsidRPr="00E17A3B">
              <w:rPr>
                <w:rFonts w:ascii="Times New Roman" w:eastAsia="Calibri" w:hAnsi="Times New Roman" w:cs="Times New Roman"/>
                <w:sz w:val="26"/>
                <w:szCs w:val="26"/>
              </w:rPr>
              <w:t>4</w:t>
            </w:r>
          </w:p>
        </w:tc>
      </w:tr>
      <w:tr w:rsidR="00E17A3B" w:rsidRPr="00E17A3B" w:rsidTr="00C3109E">
        <w:trPr>
          <w:trHeight w:val="268"/>
          <w:jc w:val="center"/>
        </w:trPr>
        <w:tc>
          <w:tcPr>
            <w:tcW w:w="649" w:type="dxa"/>
            <w:vAlign w:val="center"/>
          </w:tcPr>
          <w:p w:rsidR="008D3546" w:rsidRPr="00E17A3B" w:rsidRDefault="008D3546" w:rsidP="00ED63C3">
            <w:pPr>
              <w:pStyle w:val="msonormalbullet2gif"/>
              <w:spacing w:before="0" w:beforeAutospacing="0" w:after="0" w:afterAutospacing="0"/>
              <w:ind w:left="-57" w:firstLine="4"/>
              <w:contextualSpacing/>
              <w:jc w:val="center"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325" w:type="dxa"/>
            <w:vAlign w:val="center"/>
          </w:tcPr>
          <w:p w:rsidR="008D3546" w:rsidRPr="00E17A3B" w:rsidRDefault="008D3546" w:rsidP="00ED63C3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E17A3B">
              <w:rPr>
                <w:rFonts w:ascii="Times New Roman" w:eastAsia="Calibri" w:hAnsi="Times New Roman" w:cs="Times New Roman"/>
                <w:sz w:val="26"/>
                <w:szCs w:val="26"/>
              </w:rPr>
              <w:t>Приложение 1. База прохождения практики</w:t>
            </w:r>
          </w:p>
        </w:tc>
        <w:tc>
          <w:tcPr>
            <w:tcW w:w="965" w:type="dxa"/>
            <w:vAlign w:val="center"/>
          </w:tcPr>
          <w:p w:rsidR="008D3546" w:rsidRPr="00E17A3B" w:rsidRDefault="008D3546" w:rsidP="0070707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E17A3B">
              <w:rPr>
                <w:rFonts w:ascii="Times New Roman" w:eastAsia="Calibri" w:hAnsi="Times New Roman" w:cs="Times New Roman"/>
                <w:sz w:val="26"/>
                <w:szCs w:val="26"/>
              </w:rPr>
              <w:t>3</w:t>
            </w:r>
            <w:r w:rsidR="0070707C" w:rsidRPr="00E17A3B">
              <w:rPr>
                <w:rFonts w:ascii="Times New Roman" w:eastAsia="Calibri" w:hAnsi="Times New Roman" w:cs="Times New Roman"/>
                <w:sz w:val="26"/>
                <w:szCs w:val="26"/>
              </w:rPr>
              <w:t>5</w:t>
            </w:r>
          </w:p>
        </w:tc>
      </w:tr>
      <w:tr w:rsidR="00E17A3B" w:rsidRPr="00E17A3B" w:rsidTr="00C3109E">
        <w:trPr>
          <w:trHeight w:val="268"/>
          <w:jc w:val="center"/>
        </w:trPr>
        <w:tc>
          <w:tcPr>
            <w:tcW w:w="649" w:type="dxa"/>
            <w:vAlign w:val="center"/>
          </w:tcPr>
          <w:p w:rsidR="008D3546" w:rsidRPr="00E17A3B" w:rsidRDefault="008D3546" w:rsidP="00ED63C3">
            <w:pPr>
              <w:pStyle w:val="msonormalbullet2gif"/>
              <w:spacing w:before="0" w:beforeAutospacing="0" w:after="0" w:afterAutospacing="0"/>
              <w:ind w:left="-57" w:firstLine="4"/>
              <w:contextualSpacing/>
              <w:jc w:val="center"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325" w:type="dxa"/>
            <w:vAlign w:val="center"/>
            <w:hideMark/>
          </w:tcPr>
          <w:p w:rsidR="008D3546" w:rsidRPr="00E17A3B" w:rsidRDefault="008D3546" w:rsidP="00ED63C3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E17A3B">
              <w:rPr>
                <w:rFonts w:ascii="Times New Roman" w:eastAsia="Calibri" w:hAnsi="Times New Roman" w:cs="Times New Roman"/>
                <w:sz w:val="26"/>
                <w:szCs w:val="26"/>
              </w:rPr>
              <w:t>Приложение 2. Индивидуальное задание</w:t>
            </w:r>
          </w:p>
        </w:tc>
        <w:tc>
          <w:tcPr>
            <w:tcW w:w="965" w:type="dxa"/>
            <w:vAlign w:val="center"/>
          </w:tcPr>
          <w:p w:rsidR="008D3546" w:rsidRPr="00E17A3B" w:rsidRDefault="008D3546" w:rsidP="0070707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E17A3B">
              <w:rPr>
                <w:rFonts w:ascii="Times New Roman" w:eastAsia="Calibri" w:hAnsi="Times New Roman" w:cs="Times New Roman"/>
                <w:sz w:val="26"/>
                <w:szCs w:val="26"/>
              </w:rPr>
              <w:t>3</w:t>
            </w:r>
            <w:r w:rsidR="0070707C" w:rsidRPr="00E17A3B">
              <w:rPr>
                <w:rFonts w:ascii="Times New Roman" w:eastAsia="Calibri" w:hAnsi="Times New Roman" w:cs="Times New Roman"/>
                <w:sz w:val="26"/>
                <w:szCs w:val="26"/>
              </w:rPr>
              <w:t>6</w:t>
            </w:r>
          </w:p>
        </w:tc>
      </w:tr>
      <w:tr w:rsidR="00E17A3B" w:rsidRPr="00E17A3B" w:rsidTr="00C3109E">
        <w:trPr>
          <w:trHeight w:val="268"/>
          <w:jc w:val="center"/>
        </w:trPr>
        <w:tc>
          <w:tcPr>
            <w:tcW w:w="649" w:type="dxa"/>
            <w:vAlign w:val="center"/>
          </w:tcPr>
          <w:p w:rsidR="008D3546" w:rsidRPr="00E17A3B" w:rsidRDefault="008D3546" w:rsidP="00ED63C3">
            <w:pPr>
              <w:pStyle w:val="msonormalbullet2gif"/>
              <w:spacing w:before="0" w:beforeAutospacing="0" w:after="0" w:afterAutospacing="0"/>
              <w:ind w:left="-57" w:firstLine="4"/>
              <w:contextualSpacing/>
              <w:jc w:val="center"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325" w:type="dxa"/>
            <w:vAlign w:val="center"/>
            <w:hideMark/>
          </w:tcPr>
          <w:p w:rsidR="008D3546" w:rsidRPr="00E17A3B" w:rsidRDefault="008D3546" w:rsidP="00ED63C3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E17A3B">
              <w:rPr>
                <w:rFonts w:ascii="Times New Roman" w:eastAsia="Calibri" w:hAnsi="Times New Roman" w:cs="Times New Roman"/>
                <w:sz w:val="26"/>
                <w:szCs w:val="26"/>
              </w:rPr>
              <w:t>Приложение 3. План-график</w:t>
            </w:r>
          </w:p>
        </w:tc>
        <w:tc>
          <w:tcPr>
            <w:tcW w:w="965" w:type="dxa"/>
            <w:vAlign w:val="center"/>
          </w:tcPr>
          <w:p w:rsidR="008D3546" w:rsidRPr="00E17A3B" w:rsidRDefault="008D3546" w:rsidP="0070707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E17A3B">
              <w:rPr>
                <w:rFonts w:ascii="Times New Roman" w:eastAsia="Calibri" w:hAnsi="Times New Roman" w:cs="Times New Roman"/>
                <w:sz w:val="26"/>
                <w:szCs w:val="26"/>
              </w:rPr>
              <w:t>3</w:t>
            </w:r>
            <w:r w:rsidR="0070707C" w:rsidRPr="00E17A3B">
              <w:rPr>
                <w:rFonts w:ascii="Times New Roman" w:eastAsia="Calibri" w:hAnsi="Times New Roman" w:cs="Times New Roman"/>
                <w:sz w:val="26"/>
                <w:szCs w:val="26"/>
              </w:rPr>
              <w:t>7</w:t>
            </w:r>
          </w:p>
        </w:tc>
      </w:tr>
      <w:tr w:rsidR="00E17A3B" w:rsidRPr="00E17A3B" w:rsidTr="00C3109E">
        <w:trPr>
          <w:trHeight w:val="268"/>
          <w:jc w:val="center"/>
        </w:trPr>
        <w:tc>
          <w:tcPr>
            <w:tcW w:w="649" w:type="dxa"/>
            <w:vAlign w:val="center"/>
          </w:tcPr>
          <w:p w:rsidR="008D3546" w:rsidRPr="00E17A3B" w:rsidRDefault="008D3546" w:rsidP="00ED63C3">
            <w:pPr>
              <w:pStyle w:val="msonormalbullet2gif"/>
              <w:spacing w:before="0" w:beforeAutospacing="0" w:after="0" w:afterAutospacing="0"/>
              <w:ind w:left="-57" w:firstLine="4"/>
              <w:contextualSpacing/>
              <w:jc w:val="center"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325" w:type="dxa"/>
            <w:vAlign w:val="center"/>
          </w:tcPr>
          <w:p w:rsidR="008D3546" w:rsidRPr="00E17A3B" w:rsidRDefault="008D3546" w:rsidP="00ED63C3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E17A3B">
              <w:rPr>
                <w:rFonts w:ascii="Times New Roman" w:eastAsia="Calibri" w:hAnsi="Times New Roman" w:cs="Times New Roman"/>
                <w:sz w:val="26"/>
                <w:szCs w:val="26"/>
              </w:rPr>
              <w:t>Приложение 4.Лист инструктажа</w:t>
            </w:r>
          </w:p>
        </w:tc>
        <w:tc>
          <w:tcPr>
            <w:tcW w:w="965" w:type="dxa"/>
            <w:vAlign w:val="center"/>
          </w:tcPr>
          <w:p w:rsidR="008D3546" w:rsidRPr="00E17A3B" w:rsidRDefault="008D3546" w:rsidP="0070707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E17A3B">
              <w:rPr>
                <w:rFonts w:ascii="Times New Roman" w:eastAsia="Calibri" w:hAnsi="Times New Roman" w:cs="Times New Roman"/>
                <w:sz w:val="26"/>
                <w:szCs w:val="26"/>
              </w:rPr>
              <w:t>3</w:t>
            </w:r>
            <w:r w:rsidR="0070707C" w:rsidRPr="00E17A3B">
              <w:rPr>
                <w:rFonts w:ascii="Times New Roman" w:eastAsia="Calibri" w:hAnsi="Times New Roman" w:cs="Times New Roman"/>
                <w:sz w:val="26"/>
                <w:szCs w:val="26"/>
              </w:rPr>
              <w:t>8</w:t>
            </w:r>
          </w:p>
        </w:tc>
      </w:tr>
      <w:tr w:rsidR="00E17A3B" w:rsidRPr="00E17A3B" w:rsidTr="00C3109E">
        <w:trPr>
          <w:trHeight w:val="268"/>
          <w:jc w:val="center"/>
        </w:trPr>
        <w:tc>
          <w:tcPr>
            <w:tcW w:w="649" w:type="dxa"/>
            <w:vAlign w:val="center"/>
          </w:tcPr>
          <w:p w:rsidR="008D3546" w:rsidRPr="00E17A3B" w:rsidRDefault="008D3546" w:rsidP="00ED63C3">
            <w:pPr>
              <w:pStyle w:val="msonormalbullet2gif"/>
              <w:spacing w:before="0" w:beforeAutospacing="0" w:after="0" w:afterAutospacing="0"/>
              <w:ind w:left="-57" w:firstLine="4"/>
              <w:contextualSpacing/>
              <w:jc w:val="center"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325" w:type="dxa"/>
            <w:vAlign w:val="center"/>
          </w:tcPr>
          <w:p w:rsidR="008D3546" w:rsidRPr="00E17A3B" w:rsidRDefault="008D3546" w:rsidP="00ED63C3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E17A3B">
              <w:rPr>
                <w:rFonts w:ascii="Times New Roman" w:eastAsia="Calibri" w:hAnsi="Times New Roman" w:cs="Times New Roman"/>
                <w:sz w:val="26"/>
                <w:szCs w:val="26"/>
              </w:rPr>
              <w:t>Приложение 5. Направление на практику</w:t>
            </w:r>
          </w:p>
        </w:tc>
        <w:tc>
          <w:tcPr>
            <w:tcW w:w="965" w:type="dxa"/>
            <w:vAlign w:val="center"/>
          </w:tcPr>
          <w:p w:rsidR="008D3546" w:rsidRPr="00E17A3B" w:rsidRDefault="0070707C" w:rsidP="0070707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E17A3B">
              <w:rPr>
                <w:rFonts w:ascii="Times New Roman" w:eastAsia="Calibri" w:hAnsi="Times New Roman" w:cs="Times New Roman"/>
                <w:sz w:val="26"/>
                <w:szCs w:val="26"/>
              </w:rPr>
              <w:t>39</w:t>
            </w:r>
          </w:p>
        </w:tc>
      </w:tr>
      <w:tr w:rsidR="00E17A3B" w:rsidRPr="00E17A3B" w:rsidTr="00C3109E">
        <w:trPr>
          <w:trHeight w:val="268"/>
          <w:jc w:val="center"/>
        </w:trPr>
        <w:tc>
          <w:tcPr>
            <w:tcW w:w="649" w:type="dxa"/>
            <w:vAlign w:val="center"/>
          </w:tcPr>
          <w:p w:rsidR="008D3546" w:rsidRPr="00E17A3B" w:rsidRDefault="008D3546" w:rsidP="00ED63C3">
            <w:pPr>
              <w:pStyle w:val="msonormalbullet2gif"/>
              <w:spacing w:before="0" w:beforeAutospacing="0" w:after="0" w:afterAutospacing="0"/>
              <w:ind w:left="-57" w:firstLine="4"/>
              <w:contextualSpacing/>
              <w:jc w:val="center"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325" w:type="dxa"/>
            <w:vAlign w:val="center"/>
            <w:hideMark/>
          </w:tcPr>
          <w:p w:rsidR="008D3546" w:rsidRPr="00E17A3B" w:rsidRDefault="008D3546" w:rsidP="00ED63C3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E17A3B">
              <w:rPr>
                <w:rFonts w:ascii="Times New Roman" w:eastAsia="Calibri" w:hAnsi="Times New Roman" w:cs="Times New Roman"/>
                <w:sz w:val="26"/>
                <w:szCs w:val="26"/>
              </w:rPr>
              <w:t>Приложение 6. Дневник практики</w:t>
            </w:r>
          </w:p>
        </w:tc>
        <w:tc>
          <w:tcPr>
            <w:tcW w:w="965" w:type="dxa"/>
            <w:vAlign w:val="center"/>
          </w:tcPr>
          <w:p w:rsidR="008D3546" w:rsidRPr="00E17A3B" w:rsidRDefault="0070707C" w:rsidP="0070707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E17A3B">
              <w:rPr>
                <w:rFonts w:ascii="Times New Roman" w:eastAsia="Calibri" w:hAnsi="Times New Roman" w:cs="Times New Roman"/>
                <w:sz w:val="26"/>
                <w:szCs w:val="26"/>
              </w:rPr>
              <w:t>40</w:t>
            </w:r>
          </w:p>
        </w:tc>
      </w:tr>
      <w:tr w:rsidR="00E17A3B" w:rsidRPr="00E17A3B" w:rsidTr="00C3109E">
        <w:trPr>
          <w:trHeight w:val="268"/>
          <w:jc w:val="center"/>
        </w:trPr>
        <w:tc>
          <w:tcPr>
            <w:tcW w:w="649" w:type="dxa"/>
            <w:vAlign w:val="center"/>
          </w:tcPr>
          <w:p w:rsidR="008D3546" w:rsidRPr="00E17A3B" w:rsidRDefault="008D3546" w:rsidP="00ED63C3">
            <w:pPr>
              <w:pStyle w:val="msonormalbullet2gif"/>
              <w:spacing w:before="0" w:beforeAutospacing="0" w:after="0" w:afterAutospacing="0"/>
              <w:ind w:left="-57" w:firstLine="4"/>
              <w:contextualSpacing/>
              <w:jc w:val="center"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325" w:type="dxa"/>
            <w:vAlign w:val="center"/>
            <w:hideMark/>
          </w:tcPr>
          <w:p w:rsidR="008D3546" w:rsidRPr="00E17A3B" w:rsidRDefault="008D3546" w:rsidP="00ED63C3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E17A3B">
              <w:rPr>
                <w:rFonts w:ascii="Times New Roman" w:eastAsia="Calibri" w:hAnsi="Times New Roman" w:cs="Times New Roman"/>
                <w:sz w:val="26"/>
                <w:szCs w:val="26"/>
              </w:rPr>
              <w:t>Приложение 7. Титульный лист отчета по практике</w:t>
            </w:r>
          </w:p>
        </w:tc>
        <w:tc>
          <w:tcPr>
            <w:tcW w:w="965" w:type="dxa"/>
            <w:vAlign w:val="center"/>
          </w:tcPr>
          <w:p w:rsidR="008D3546" w:rsidRPr="00E17A3B" w:rsidRDefault="008D3546" w:rsidP="0070707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E17A3B">
              <w:rPr>
                <w:rFonts w:ascii="Times New Roman" w:eastAsia="Calibri" w:hAnsi="Times New Roman" w:cs="Times New Roman"/>
                <w:sz w:val="26"/>
                <w:szCs w:val="26"/>
              </w:rPr>
              <w:t>4</w:t>
            </w:r>
            <w:r w:rsidR="0070707C" w:rsidRPr="00E17A3B">
              <w:rPr>
                <w:rFonts w:ascii="Times New Roman" w:eastAsia="Calibri" w:hAnsi="Times New Roman" w:cs="Times New Roman"/>
                <w:sz w:val="26"/>
                <w:szCs w:val="26"/>
              </w:rPr>
              <w:t>7</w:t>
            </w:r>
          </w:p>
        </w:tc>
      </w:tr>
      <w:tr w:rsidR="00E17A3B" w:rsidRPr="00E17A3B" w:rsidTr="00C3109E">
        <w:trPr>
          <w:trHeight w:val="268"/>
          <w:jc w:val="center"/>
        </w:trPr>
        <w:tc>
          <w:tcPr>
            <w:tcW w:w="649" w:type="dxa"/>
            <w:vAlign w:val="center"/>
          </w:tcPr>
          <w:p w:rsidR="008D3546" w:rsidRPr="00E17A3B" w:rsidRDefault="008D3546" w:rsidP="00ED63C3">
            <w:pPr>
              <w:pStyle w:val="msonormalbullet2gif"/>
              <w:spacing w:before="0" w:beforeAutospacing="0" w:after="0" w:afterAutospacing="0"/>
              <w:ind w:left="-57" w:firstLine="4"/>
              <w:contextualSpacing/>
              <w:jc w:val="center"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325" w:type="dxa"/>
            <w:vAlign w:val="center"/>
          </w:tcPr>
          <w:p w:rsidR="008D3546" w:rsidRPr="00E17A3B" w:rsidRDefault="008D3546" w:rsidP="00ED63C3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E17A3B">
              <w:rPr>
                <w:rFonts w:ascii="Times New Roman" w:eastAsia="Calibri" w:hAnsi="Times New Roman" w:cs="Times New Roman"/>
                <w:sz w:val="26"/>
                <w:szCs w:val="26"/>
              </w:rPr>
              <w:t>Приложение 8. Характеристика</w:t>
            </w:r>
          </w:p>
        </w:tc>
        <w:tc>
          <w:tcPr>
            <w:tcW w:w="965" w:type="dxa"/>
            <w:vAlign w:val="center"/>
          </w:tcPr>
          <w:p w:rsidR="008D3546" w:rsidRPr="00E17A3B" w:rsidRDefault="008D3546" w:rsidP="0070707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E17A3B">
              <w:rPr>
                <w:rFonts w:ascii="Times New Roman" w:eastAsia="Calibri" w:hAnsi="Times New Roman" w:cs="Times New Roman"/>
                <w:sz w:val="26"/>
                <w:szCs w:val="26"/>
              </w:rPr>
              <w:t>4</w:t>
            </w:r>
            <w:r w:rsidR="0070707C" w:rsidRPr="00E17A3B">
              <w:rPr>
                <w:rFonts w:ascii="Times New Roman" w:eastAsia="Calibri" w:hAnsi="Times New Roman" w:cs="Times New Roman"/>
                <w:sz w:val="26"/>
                <w:szCs w:val="26"/>
              </w:rPr>
              <w:t>8</w:t>
            </w:r>
          </w:p>
        </w:tc>
      </w:tr>
      <w:tr w:rsidR="008D3546" w:rsidRPr="00E17A3B" w:rsidTr="00C3109E">
        <w:trPr>
          <w:trHeight w:val="268"/>
          <w:jc w:val="center"/>
        </w:trPr>
        <w:tc>
          <w:tcPr>
            <w:tcW w:w="649" w:type="dxa"/>
            <w:vAlign w:val="center"/>
          </w:tcPr>
          <w:p w:rsidR="008D3546" w:rsidRPr="00E17A3B" w:rsidRDefault="008D3546" w:rsidP="00ED63C3">
            <w:pPr>
              <w:pStyle w:val="msonormalbullet2gif"/>
              <w:spacing w:before="0" w:beforeAutospacing="0" w:after="0" w:afterAutospacing="0"/>
              <w:ind w:left="-57" w:firstLine="4"/>
              <w:contextualSpacing/>
              <w:jc w:val="center"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325" w:type="dxa"/>
            <w:vAlign w:val="center"/>
          </w:tcPr>
          <w:p w:rsidR="008D3546" w:rsidRPr="00E17A3B" w:rsidRDefault="008D3546" w:rsidP="00ED63C3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</w:tc>
        <w:tc>
          <w:tcPr>
            <w:tcW w:w="965" w:type="dxa"/>
            <w:vAlign w:val="center"/>
          </w:tcPr>
          <w:p w:rsidR="008D3546" w:rsidRPr="00E17A3B" w:rsidRDefault="008D3546" w:rsidP="00ED63C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</w:tc>
      </w:tr>
    </w:tbl>
    <w:p w:rsidR="008D3546" w:rsidRPr="00E17A3B" w:rsidRDefault="008D3546" w:rsidP="00810641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8D3546" w:rsidRPr="00E17A3B" w:rsidRDefault="008D3546" w:rsidP="00810641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2C74F4" w:rsidRPr="00E17A3B" w:rsidRDefault="002C74F4" w:rsidP="00810641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810641" w:rsidRPr="00E17A3B" w:rsidRDefault="00810641" w:rsidP="00810641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810641" w:rsidRPr="00E17A3B" w:rsidRDefault="00810641" w:rsidP="00810641">
      <w:pPr>
        <w:tabs>
          <w:tab w:val="left" w:pos="64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810641" w:rsidRPr="00E17A3B" w:rsidRDefault="00810641" w:rsidP="00810641">
      <w:pPr>
        <w:tabs>
          <w:tab w:val="left" w:pos="64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810641" w:rsidRPr="00E17A3B" w:rsidRDefault="00810641" w:rsidP="00810641">
      <w:pPr>
        <w:tabs>
          <w:tab w:val="left" w:pos="64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A47210" w:rsidRPr="00E17A3B" w:rsidRDefault="00A47210" w:rsidP="00A47210">
      <w:pPr>
        <w:tabs>
          <w:tab w:val="left" w:pos="64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A47210" w:rsidRPr="00E17A3B" w:rsidRDefault="00A47210" w:rsidP="00A47210">
      <w:pPr>
        <w:tabs>
          <w:tab w:val="left" w:pos="64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A47210" w:rsidRPr="00E17A3B" w:rsidRDefault="00A47210" w:rsidP="00A47210">
      <w:pPr>
        <w:tabs>
          <w:tab w:val="left" w:pos="64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A47210" w:rsidRPr="00E17A3B" w:rsidRDefault="00A47210" w:rsidP="00A47210">
      <w:pPr>
        <w:tabs>
          <w:tab w:val="left" w:pos="64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A47210" w:rsidRPr="00E17A3B" w:rsidRDefault="00A47210" w:rsidP="00A47210">
      <w:pPr>
        <w:tabs>
          <w:tab w:val="left" w:pos="64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A47210" w:rsidRPr="00E17A3B" w:rsidRDefault="00A47210" w:rsidP="00A47210">
      <w:pPr>
        <w:tabs>
          <w:tab w:val="left" w:pos="64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A47210" w:rsidRPr="00E17A3B" w:rsidRDefault="00A47210" w:rsidP="00C3109E">
      <w:pPr>
        <w:tabs>
          <w:tab w:val="left" w:pos="6480"/>
        </w:tabs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AF329B" w:rsidRPr="00E17A3B" w:rsidRDefault="00AF329B" w:rsidP="00C3109E">
      <w:pPr>
        <w:tabs>
          <w:tab w:val="left" w:pos="6480"/>
        </w:tabs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D70EA9" w:rsidRPr="00E17A3B" w:rsidRDefault="0085231C" w:rsidP="0085231C">
      <w:pPr>
        <w:tabs>
          <w:tab w:val="left" w:pos="4309"/>
          <w:tab w:val="left" w:pos="6480"/>
        </w:tabs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b/>
          <w:sz w:val="24"/>
          <w:szCs w:val="24"/>
        </w:rPr>
        <w:tab/>
      </w:r>
    </w:p>
    <w:p w:rsidR="00A47210" w:rsidRPr="00E17A3B" w:rsidRDefault="00A47210" w:rsidP="008F2458">
      <w:pPr>
        <w:pStyle w:val="af7"/>
        <w:numPr>
          <w:ilvl w:val="0"/>
          <w:numId w:val="2"/>
        </w:numPr>
        <w:tabs>
          <w:tab w:val="left" w:pos="0"/>
        </w:tabs>
        <w:spacing w:line="360" w:lineRule="auto"/>
        <w:ind w:left="0" w:firstLine="0"/>
        <w:jc w:val="center"/>
        <w:rPr>
          <w:rFonts w:eastAsia="Times New Roman"/>
          <w:b/>
          <w:sz w:val="26"/>
          <w:szCs w:val="26"/>
        </w:rPr>
      </w:pPr>
      <w:r w:rsidRPr="00E17A3B">
        <w:rPr>
          <w:rFonts w:eastAsia="Times New Roman"/>
          <w:b/>
          <w:sz w:val="26"/>
          <w:szCs w:val="26"/>
        </w:rPr>
        <w:t>ОРГАНИЗАЦИОННО-МЕТОДИЧЕСКИЙ РАЗДЕЛ</w:t>
      </w:r>
    </w:p>
    <w:p w:rsidR="00A47210" w:rsidRPr="00E17A3B" w:rsidRDefault="00BF331C" w:rsidP="00B246B3">
      <w:pPr>
        <w:keepNext/>
        <w:keepLines/>
        <w:spacing w:after="0" w:line="360" w:lineRule="auto"/>
        <w:ind w:firstLine="709"/>
        <w:jc w:val="both"/>
        <w:outlineLvl w:val="0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 xml:space="preserve">Рабочая программа </w:t>
      </w:r>
      <w:r w:rsidR="0085231C" w:rsidRPr="00E17A3B">
        <w:rPr>
          <w:rFonts w:ascii="Times New Roman" w:eastAsia="Times New Roman" w:hAnsi="Times New Roman" w:cs="Times New Roman"/>
          <w:sz w:val="26"/>
          <w:szCs w:val="26"/>
        </w:rPr>
        <w:t>производственной</w:t>
      </w:r>
      <w:r w:rsidR="007C4CC3" w:rsidRPr="00E17A3B">
        <w:rPr>
          <w:rFonts w:ascii="Times New Roman" w:eastAsia="Times New Roman" w:hAnsi="Times New Roman" w:cs="Times New Roman"/>
          <w:sz w:val="26"/>
          <w:szCs w:val="26"/>
        </w:rPr>
        <w:t xml:space="preserve"> практики </w:t>
      </w:r>
      <w:r w:rsidR="000A3D6E" w:rsidRPr="00E17A3B">
        <w:rPr>
          <w:rFonts w:ascii="Times New Roman" w:hAnsi="Times New Roman" w:cs="Times New Roman"/>
          <w:sz w:val="26"/>
          <w:szCs w:val="26"/>
        </w:rPr>
        <w:t>по получению профессиональных умений и опыта профессиональной деятельности</w:t>
      </w:r>
      <w:r w:rsidR="000A3D6E" w:rsidRPr="00E17A3B">
        <w:rPr>
          <w:rFonts w:ascii="Times New Roman" w:eastAsia="Times New Roman" w:hAnsi="Times New Roman" w:cs="Times New Roman"/>
          <w:b/>
          <w:bCs/>
          <w:sz w:val="26"/>
          <w:szCs w:val="26"/>
        </w:rPr>
        <w:t xml:space="preserve"> </w:t>
      </w:r>
      <w:r w:rsidR="007C4CC3" w:rsidRPr="00E17A3B">
        <w:rPr>
          <w:rFonts w:ascii="Times New Roman" w:eastAsia="Times New Roman" w:hAnsi="Times New Roman" w:cs="Times New Roman"/>
          <w:sz w:val="26"/>
          <w:szCs w:val="26"/>
        </w:rPr>
        <w:t xml:space="preserve">разработана </w:t>
      </w:r>
      <w:r w:rsidR="0037792F" w:rsidRPr="00E17A3B">
        <w:rPr>
          <w:rFonts w:ascii="Times New Roman" w:eastAsia="Times New Roman" w:hAnsi="Times New Roman" w:cs="Times New Roman"/>
          <w:sz w:val="26"/>
          <w:szCs w:val="26"/>
        </w:rPr>
        <w:t xml:space="preserve">для </w:t>
      </w:r>
      <w:r w:rsidR="00A47210" w:rsidRPr="00E17A3B">
        <w:rPr>
          <w:rFonts w:ascii="Times New Roman" w:eastAsia="Times New Roman" w:hAnsi="Times New Roman" w:cs="Times New Roman"/>
          <w:sz w:val="26"/>
          <w:szCs w:val="26"/>
        </w:rPr>
        <w:t xml:space="preserve">обучающихся по направлению </w:t>
      </w:r>
      <w:r w:rsidR="00E17A3B" w:rsidRPr="00E17A3B">
        <w:rPr>
          <w:rFonts w:ascii="Times New Roman" w:eastAsia="Times New Roman" w:hAnsi="Times New Roman" w:cs="Times New Roman"/>
          <w:sz w:val="26"/>
          <w:szCs w:val="26"/>
        </w:rPr>
        <w:t xml:space="preserve">подготовки </w:t>
      </w:r>
      <w:r w:rsidR="0085231C" w:rsidRPr="00E17A3B">
        <w:rPr>
          <w:rFonts w:ascii="Times New Roman" w:eastAsia="Times New Roman" w:hAnsi="Times New Roman" w:cs="Times New Roman"/>
          <w:sz w:val="26"/>
          <w:szCs w:val="26"/>
        </w:rPr>
        <w:t>38.03.01 «Экономика</w:t>
      </w:r>
      <w:r w:rsidR="00D6110D" w:rsidRPr="00E17A3B">
        <w:rPr>
          <w:rFonts w:ascii="Times New Roman" w:eastAsia="Times New Roman" w:hAnsi="Times New Roman" w:cs="Times New Roman"/>
          <w:sz w:val="26"/>
          <w:szCs w:val="26"/>
        </w:rPr>
        <w:t xml:space="preserve">» </w:t>
      </w:r>
      <w:r w:rsidR="00E17A3B" w:rsidRPr="00E17A3B">
        <w:rPr>
          <w:rFonts w:ascii="Times New Roman" w:eastAsia="Times New Roman" w:hAnsi="Times New Roman" w:cs="Times New Roman"/>
          <w:sz w:val="26"/>
          <w:szCs w:val="26"/>
        </w:rPr>
        <w:t xml:space="preserve">направленность (профиль) </w:t>
      </w:r>
      <w:r w:rsidR="00566284" w:rsidRPr="00E17A3B">
        <w:rPr>
          <w:rFonts w:ascii="Times New Roman" w:eastAsia="Times New Roman" w:hAnsi="Times New Roman" w:cs="Times New Roman"/>
          <w:sz w:val="26"/>
          <w:szCs w:val="26"/>
        </w:rPr>
        <w:t>«</w:t>
      </w:r>
      <w:r w:rsidR="0085231C" w:rsidRPr="00E17A3B">
        <w:rPr>
          <w:rFonts w:ascii="Times New Roman" w:eastAsia="Times New Roman" w:hAnsi="Times New Roman" w:cs="Times New Roman"/>
          <w:sz w:val="26"/>
          <w:szCs w:val="26"/>
        </w:rPr>
        <w:t>Экономика предприятий и организаций</w:t>
      </w:r>
      <w:r w:rsidR="00566284" w:rsidRPr="00E17A3B">
        <w:rPr>
          <w:rFonts w:ascii="Times New Roman" w:eastAsia="Times New Roman" w:hAnsi="Times New Roman" w:cs="Times New Roman"/>
          <w:sz w:val="26"/>
          <w:szCs w:val="26"/>
        </w:rPr>
        <w:t xml:space="preserve">» </w:t>
      </w:r>
      <w:r w:rsidR="00A47210" w:rsidRPr="00E17A3B">
        <w:rPr>
          <w:rFonts w:ascii="Times New Roman" w:eastAsia="Times New Roman" w:hAnsi="Times New Roman" w:cs="Times New Roman"/>
          <w:sz w:val="26"/>
          <w:szCs w:val="26"/>
        </w:rPr>
        <w:t>в соответстви</w:t>
      </w:r>
      <w:r w:rsidR="0085231C" w:rsidRPr="00E17A3B">
        <w:rPr>
          <w:rFonts w:ascii="Times New Roman" w:eastAsia="Times New Roman" w:hAnsi="Times New Roman" w:cs="Times New Roman"/>
          <w:sz w:val="26"/>
          <w:szCs w:val="26"/>
        </w:rPr>
        <w:t>и</w:t>
      </w:r>
      <w:r w:rsidR="00A47210" w:rsidRPr="00E17A3B">
        <w:rPr>
          <w:rFonts w:ascii="Times New Roman" w:eastAsia="Times New Roman" w:hAnsi="Times New Roman" w:cs="Times New Roman"/>
          <w:sz w:val="26"/>
          <w:szCs w:val="26"/>
        </w:rPr>
        <w:t xml:space="preserve"> с требованиями ФГОС ВО по данн</w:t>
      </w:r>
      <w:r w:rsidR="00566284" w:rsidRPr="00E17A3B">
        <w:rPr>
          <w:rFonts w:ascii="Times New Roman" w:eastAsia="Times New Roman" w:hAnsi="Times New Roman" w:cs="Times New Roman"/>
          <w:sz w:val="26"/>
          <w:szCs w:val="26"/>
        </w:rPr>
        <w:t>ому направлению</w:t>
      </w:r>
      <w:r w:rsidR="00A47210" w:rsidRPr="00E17A3B">
        <w:rPr>
          <w:rFonts w:ascii="Times New Roman" w:eastAsia="Times New Roman" w:hAnsi="Times New Roman" w:cs="Times New Roman"/>
          <w:sz w:val="26"/>
          <w:szCs w:val="26"/>
        </w:rPr>
        <w:t xml:space="preserve">. </w:t>
      </w:r>
    </w:p>
    <w:p w:rsidR="00A56634" w:rsidRPr="00E17A3B" w:rsidRDefault="0085231C" w:rsidP="00102B53">
      <w:pPr>
        <w:keepNext/>
        <w:keepLines/>
        <w:spacing w:after="0" w:line="360" w:lineRule="auto"/>
        <w:ind w:firstLine="709"/>
        <w:jc w:val="both"/>
        <w:outlineLvl w:val="0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Производственная</w:t>
      </w:r>
      <w:r w:rsidR="008A689B" w:rsidRPr="00E17A3B">
        <w:rPr>
          <w:rFonts w:ascii="Times New Roman" w:eastAsia="Times New Roman" w:hAnsi="Times New Roman" w:cs="Times New Roman"/>
          <w:sz w:val="26"/>
          <w:szCs w:val="26"/>
        </w:rPr>
        <w:t xml:space="preserve"> практика </w:t>
      </w:r>
      <w:r w:rsidR="000A3D6E" w:rsidRPr="00E17A3B">
        <w:rPr>
          <w:rFonts w:ascii="Times New Roman" w:hAnsi="Times New Roman" w:cs="Times New Roman"/>
          <w:sz w:val="26"/>
          <w:szCs w:val="26"/>
        </w:rPr>
        <w:t>по получению профессиональных умений и опыта профессиональной деятельности</w:t>
      </w:r>
      <w:r w:rsidR="000A3D6E" w:rsidRPr="00E17A3B">
        <w:rPr>
          <w:rFonts w:ascii="Times New Roman" w:eastAsia="Times New Roman" w:hAnsi="Times New Roman" w:cs="Times New Roman"/>
          <w:b/>
          <w:bCs/>
          <w:sz w:val="26"/>
          <w:szCs w:val="26"/>
        </w:rPr>
        <w:t xml:space="preserve"> </w:t>
      </w:r>
      <w:r w:rsidR="008A689B" w:rsidRPr="00E17A3B">
        <w:rPr>
          <w:rFonts w:ascii="Times New Roman" w:eastAsia="Times New Roman" w:hAnsi="Times New Roman" w:cs="Times New Roman"/>
          <w:sz w:val="26"/>
          <w:szCs w:val="26"/>
        </w:rPr>
        <w:t xml:space="preserve">(далее </w:t>
      </w:r>
      <w:r w:rsidR="00DC544F" w:rsidRPr="00E17A3B">
        <w:rPr>
          <w:rFonts w:ascii="Times New Roman" w:eastAsia="Times New Roman" w:hAnsi="Times New Roman" w:cs="Times New Roman"/>
          <w:sz w:val="26"/>
          <w:szCs w:val="26"/>
        </w:rPr>
        <w:t>–</w:t>
      </w:r>
      <w:r w:rsidR="00972514" w:rsidRPr="00E17A3B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r w:rsidR="00DC544F" w:rsidRPr="00E17A3B">
        <w:rPr>
          <w:rFonts w:ascii="Times New Roman" w:eastAsia="Times New Roman" w:hAnsi="Times New Roman" w:cs="Times New Roman"/>
          <w:sz w:val="26"/>
          <w:szCs w:val="26"/>
        </w:rPr>
        <w:t>производственная практика</w:t>
      </w:r>
      <w:r w:rsidR="008A689B" w:rsidRPr="00E17A3B">
        <w:rPr>
          <w:rFonts w:ascii="Times New Roman" w:eastAsia="Times New Roman" w:hAnsi="Times New Roman" w:cs="Times New Roman"/>
          <w:sz w:val="26"/>
          <w:szCs w:val="26"/>
        </w:rPr>
        <w:t xml:space="preserve">), проводимая на базе кафедры </w:t>
      </w:r>
      <w:r w:rsidR="00A56634" w:rsidRPr="00E17A3B">
        <w:rPr>
          <w:rFonts w:ascii="Times New Roman" w:eastAsia="Times New Roman" w:hAnsi="Times New Roman" w:cs="Times New Roman"/>
          <w:sz w:val="26"/>
          <w:szCs w:val="26"/>
        </w:rPr>
        <w:t xml:space="preserve">«Экономика </w:t>
      </w:r>
      <w:r w:rsidR="008A689B" w:rsidRPr="00E17A3B">
        <w:rPr>
          <w:rFonts w:ascii="Times New Roman" w:eastAsia="Times New Roman" w:hAnsi="Times New Roman" w:cs="Times New Roman"/>
          <w:sz w:val="26"/>
          <w:szCs w:val="26"/>
        </w:rPr>
        <w:t xml:space="preserve">и </w:t>
      </w:r>
      <w:r w:rsidR="00A56634" w:rsidRPr="00E17A3B">
        <w:rPr>
          <w:rFonts w:ascii="Times New Roman" w:eastAsia="Times New Roman" w:hAnsi="Times New Roman" w:cs="Times New Roman"/>
          <w:sz w:val="26"/>
          <w:szCs w:val="26"/>
        </w:rPr>
        <w:t>управление»</w:t>
      </w:r>
      <w:r w:rsidR="008A689B" w:rsidRPr="00E17A3B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r w:rsidR="00A56634" w:rsidRPr="00E17A3B">
        <w:rPr>
          <w:rFonts w:ascii="Times New Roman" w:eastAsia="Times New Roman" w:hAnsi="Times New Roman" w:cs="Times New Roman"/>
          <w:sz w:val="26"/>
          <w:szCs w:val="26"/>
        </w:rPr>
        <w:t>Дальневосто</w:t>
      </w:r>
      <w:r w:rsidR="00021F91" w:rsidRPr="00E17A3B">
        <w:rPr>
          <w:rFonts w:ascii="Times New Roman" w:eastAsia="Times New Roman" w:hAnsi="Times New Roman" w:cs="Times New Roman"/>
          <w:sz w:val="26"/>
          <w:szCs w:val="26"/>
        </w:rPr>
        <w:t>ч</w:t>
      </w:r>
      <w:r w:rsidR="00A56634" w:rsidRPr="00E17A3B">
        <w:rPr>
          <w:rFonts w:ascii="Times New Roman" w:eastAsia="Times New Roman" w:hAnsi="Times New Roman" w:cs="Times New Roman"/>
          <w:sz w:val="26"/>
          <w:szCs w:val="26"/>
        </w:rPr>
        <w:t xml:space="preserve">ного филиала </w:t>
      </w:r>
      <w:r w:rsidR="00021F91" w:rsidRPr="00E17A3B">
        <w:rPr>
          <w:rFonts w:ascii="Times New Roman" w:eastAsia="Times New Roman" w:hAnsi="Times New Roman" w:cs="Times New Roman"/>
          <w:sz w:val="26"/>
          <w:szCs w:val="26"/>
        </w:rPr>
        <w:t>ФГБОУ ВО «</w:t>
      </w:r>
      <w:r w:rsidR="00A56634" w:rsidRPr="00E17A3B">
        <w:rPr>
          <w:rFonts w:ascii="Times New Roman" w:eastAsia="Times New Roman" w:hAnsi="Times New Roman" w:cs="Times New Roman"/>
          <w:sz w:val="26"/>
          <w:szCs w:val="26"/>
        </w:rPr>
        <w:t>Всероссийск</w:t>
      </w:r>
      <w:r w:rsidR="00021F91" w:rsidRPr="00E17A3B">
        <w:rPr>
          <w:rFonts w:ascii="Times New Roman" w:eastAsia="Times New Roman" w:hAnsi="Times New Roman" w:cs="Times New Roman"/>
          <w:sz w:val="26"/>
          <w:szCs w:val="26"/>
        </w:rPr>
        <w:t>ая</w:t>
      </w:r>
      <w:r w:rsidR="00A56634" w:rsidRPr="00E17A3B">
        <w:rPr>
          <w:rFonts w:ascii="Times New Roman" w:eastAsia="Times New Roman" w:hAnsi="Times New Roman" w:cs="Times New Roman"/>
          <w:sz w:val="26"/>
          <w:szCs w:val="26"/>
        </w:rPr>
        <w:t xml:space="preserve"> академи</w:t>
      </w:r>
      <w:r w:rsidR="00021F91" w:rsidRPr="00E17A3B">
        <w:rPr>
          <w:rFonts w:ascii="Times New Roman" w:eastAsia="Times New Roman" w:hAnsi="Times New Roman" w:cs="Times New Roman"/>
          <w:sz w:val="26"/>
          <w:szCs w:val="26"/>
        </w:rPr>
        <w:t>я</w:t>
      </w:r>
      <w:r w:rsidR="00A56634" w:rsidRPr="00E17A3B">
        <w:rPr>
          <w:rFonts w:ascii="Times New Roman" w:eastAsia="Times New Roman" w:hAnsi="Times New Roman" w:cs="Times New Roman"/>
          <w:sz w:val="26"/>
          <w:szCs w:val="26"/>
        </w:rPr>
        <w:t xml:space="preserve"> внешней торгов</w:t>
      </w:r>
      <w:r w:rsidR="00566284" w:rsidRPr="00E17A3B">
        <w:rPr>
          <w:rFonts w:ascii="Times New Roman" w:eastAsia="Times New Roman" w:hAnsi="Times New Roman" w:cs="Times New Roman"/>
          <w:sz w:val="26"/>
          <w:szCs w:val="26"/>
        </w:rPr>
        <w:t xml:space="preserve">ли министерства экономического </w:t>
      </w:r>
      <w:r w:rsidR="00A56634" w:rsidRPr="00E17A3B">
        <w:rPr>
          <w:rFonts w:ascii="Times New Roman" w:eastAsia="Times New Roman" w:hAnsi="Times New Roman" w:cs="Times New Roman"/>
          <w:sz w:val="26"/>
          <w:szCs w:val="26"/>
        </w:rPr>
        <w:t>развития Российской Федерации</w:t>
      </w:r>
      <w:r w:rsidR="00021F91" w:rsidRPr="00E17A3B">
        <w:rPr>
          <w:rFonts w:ascii="Times New Roman" w:eastAsia="Times New Roman" w:hAnsi="Times New Roman" w:cs="Times New Roman"/>
          <w:sz w:val="26"/>
          <w:szCs w:val="26"/>
        </w:rPr>
        <w:t>»</w:t>
      </w:r>
      <w:r w:rsidR="00A56634" w:rsidRPr="00E17A3B">
        <w:rPr>
          <w:rFonts w:ascii="Times New Roman" w:eastAsia="Times New Roman" w:hAnsi="Times New Roman" w:cs="Times New Roman"/>
          <w:sz w:val="26"/>
          <w:szCs w:val="26"/>
        </w:rPr>
        <w:t xml:space="preserve"> (далее - ДВФ ВАВТ)</w:t>
      </w:r>
      <w:r w:rsidR="000C5D99" w:rsidRPr="00E17A3B">
        <w:rPr>
          <w:rFonts w:ascii="Times New Roman" w:eastAsia="Times New Roman" w:hAnsi="Times New Roman" w:cs="Times New Roman"/>
          <w:sz w:val="26"/>
          <w:szCs w:val="26"/>
        </w:rPr>
        <w:t xml:space="preserve"> и </w:t>
      </w:r>
      <w:r w:rsidR="002C74F4" w:rsidRPr="00E17A3B">
        <w:rPr>
          <w:rFonts w:ascii="Times New Roman" w:eastAsia="Times New Roman" w:hAnsi="Times New Roman" w:cs="Times New Roman"/>
          <w:sz w:val="26"/>
          <w:szCs w:val="26"/>
        </w:rPr>
        <w:t>организаций всех форм собственности региона</w:t>
      </w:r>
      <w:r w:rsidR="0016642E" w:rsidRPr="00E17A3B">
        <w:rPr>
          <w:rFonts w:ascii="Times New Roman" w:eastAsia="Times New Roman" w:hAnsi="Times New Roman" w:cs="Times New Roman"/>
          <w:sz w:val="26"/>
          <w:szCs w:val="26"/>
        </w:rPr>
        <w:t>,</w:t>
      </w:r>
      <w:r w:rsidR="008A689B" w:rsidRPr="00E17A3B">
        <w:rPr>
          <w:rFonts w:ascii="Times New Roman" w:eastAsia="Times New Roman" w:hAnsi="Times New Roman" w:cs="Times New Roman"/>
          <w:sz w:val="26"/>
          <w:szCs w:val="26"/>
        </w:rPr>
        <w:t xml:space="preserve"> является вариативной частью Блока 2 «Практики» </w:t>
      </w:r>
      <w:r w:rsidR="008E0E23" w:rsidRPr="00E17A3B">
        <w:rPr>
          <w:rFonts w:ascii="Times New Roman" w:eastAsia="Times New Roman" w:hAnsi="Times New Roman" w:cs="Times New Roman"/>
          <w:sz w:val="26"/>
          <w:szCs w:val="26"/>
        </w:rPr>
        <w:t>основной профессиональной образовательной программы прикладного бакалавриата и обеспечивает первичное развитие у обучающихся профессиональных компетенций ориентированных на расчетно-экономический, аналитический, научно-исследовательский и организационно-управленческий вид профессиональной деятельности</w:t>
      </w:r>
      <w:r w:rsidR="008A689B" w:rsidRPr="00E17A3B">
        <w:rPr>
          <w:rFonts w:ascii="Times New Roman" w:eastAsia="Times New Roman" w:hAnsi="Times New Roman" w:cs="Times New Roman"/>
          <w:sz w:val="26"/>
          <w:szCs w:val="26"/>
        </w:rPr>
        <w:t>.</w:t>
      </w:r>
      <w:r w:rsidR="0041756F" w:rsidRPr="00E17A3B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</w:p>
    <w:p w:rsidR="002E4AB1" w:rsidRPr="00E17A3B" w:rsidRDefault="002E4AB1" w:rsidP="002E4AB1">
      <w:pPr>
        <w:pStyle w:val="a6"/>
        <w:spacing w:before="0" w:beforeAutospacing="0" w:after="0" w:afterAutospacing="0" w:line="360" w:lineRule="auto"/>
        <w:ind w:firstLine="709"/>
        <w:jc w:val="both"/>
        <w:rPr>
          <w:bCs/>
          <w:sz w:val="26"/>
          <w:szCs w:val="26"/>
        </w:rPr>
      </w:pPr>
      <w:r w:rsidRPr="00E17A3B">
        <w:rPr>
          <w:bCs/>
          <w:sz w:val="26"/>
          <w:szCs w:val="26"/>
        </w:rPr>
        <w:t xml:space="preserve">Общая трудоемкость практики по направлению обучения 38.03.01 «Экономика» профилю подготовки «Экономика предприятий и организаций» составляет 6 зач. ед. или 216 часов (для очной формы обучения) и проводится в 4 семестре. </w:t>
      </w:r>
      <w:r w:rsidR="00B81B95" w:rsidRPr="00E17A3B">
        <w:rPr>
          <w:bCs/>
          <w:sz w:val="26"/>
          <w:szCs w:val="26"/>
        </w:rPr>
        <w:t xml:space="preserve"> </w:t>
      </w:r>
    </w:p>
    <w:p w:rsidR="000777E7" w:rsidRPr="00E17A3B" w:rsidRDefault="00BD2354" w:rsidP="000777E7">
      <w:pPr>
        <w:pStyle w:val="a6"/>
        <w:spacing w:before="0" w:beforeAutospacing="0" w:after="0" w:afterAutospacing="0" w:line="360" w:lineRule="auto"/>
        <w:ind w:firstLine="709"/>
        <w:jc w:val="both"/>
        <w:rPr>
          <w:sz w:val="26"/>
          <w:szCs w:val="26"/>
        </w:rPr>
      </w:pPr>
      <w:r w:rsidRPr="00E17A3B">
        <w:rPr>
          <w:b/>
          <w:sz w:val="26"/>
          <w:szCs w:val="26"/>
        </w:rPr>
        <w:t xml:space="preserve">Целью производственной практики </w:t>
      </w:r>
      <w:r w:rsidRPr="00E17A3B">
        <w:rPr>
          <w:sz w:val="26"/>
          <w:szCs w:val="26"/>
        </w:rPr>
        <w:t xml:space="preserve">по получению профессиональных умений и опыта профессиональной деятельности является </w:t>
      </w:r>
      <w:r w:rsidR="000777E7" w:rsidRPr="00E17A3B">
        <w:rPr>
          <w:sz w:val="26"/>
          <w:szCs w:val="26"/>
        </w:rPr>
        <w:t xml:space="preserve">приобретение </w:t>
      </w:r>
      <w:r w:rsidR="002450E5" w:rsidRPr="00E17A3B">
        <w:rPr>
          <w:sz w:val="26"/>
          <w:szCs w:val="26"/>
        </w:rPr>
        <w:t>обучающимися</w:t>
      </w:r>
      <w:r w:rsidR="000777E7" w:rsidRPr="00E17A3B">
        <w:rPr>
          <w:sz w:val="26"/>
          <w:szCs w:val="26"/>
        </w:rPr>
        <w:t xml:space="preserve"> навыков   аналитической и организационно-управленческой деятельности, овладение со</w:t>
      </w:r>
      <w:r w:rsidR="000777E7" w:rsidRPr="00E17A3B">
        <w:rPr>
          <w:sz w:val="26"/>
          <w:szCs w:val="26"/>
        </w:rPr>
        <w:lastRenderedPageBreak/>
        <w:t xml:space="preserve">временным инструментарием </w:t>
      </w:r>
      <w:r w:rsidR="003172EF" w:rsidRPr="00E17A3B">
        <w:rPr>
          <w:sz w:val="26"/>
          <w:szCs w:val="26"/>
        </w:rPr>
        <w:t>и технология</w:t>
      </w:r>
      <w:r w:rsidR="000777E7" w:rsidRPr="00E17A3B">
        <w:rPr>
          <w:sz w:val="26"/>
          <w:szCs w:val="26"/>
        </w:rPr>
        <w:t>ми для поиска и интерпретации информации с целью ее использования в процессе принятия экономических решений, направленных на повышение эффективности деятельности экономических субъектов.</w:t>
      </w:r>
    </w:p>
    <w:p w:rsidR="00BD2354" w:rsidRPr="00E17A3B" w:rsidRDefault="00BD2354" w:rsidP="000777E7">
      <w:pPr>
        <w:pStyle w:val="a6"/>
        <w:spacing w:before="0" w:beforeAutospacing="0" w:after="0" w:afterAutospacing="0" w:line="360" w:lineRule="auto"/>
        <w:ind w:firstLine="709"/>
        <w:jc w:val="both"/>
        <w:rPr>
          <w:sz w:val="26"/>
          <w:szCs w:val="26"/>
        </w:rPr>
      </w:pPr>
      <w:r w:rsidRPr="00E17A3B">
        <w:rPr>
          <w:b/>
          <w:sz w:val="26"/>
          <w:szCs w:val="26"/>
        </w:rPr>
        <w:t>Задачи практики</w:t>
      </w:r>
      <w:r w:rsidRPr="00E17A3B">
        <w:rPr>
          <w:sz w:val="26"/>
          <w:szCs w:val="26"/>
        </w:rPr>
        <w:t xml:space="preserve">: </w:t>
      </w:r>
    </w:p>
    <w:p w:rsidR="00436082" w:rsidRPr="00E17A3B" w:rsidRDefault="00BD2354" w:rsidP="000777E7">
      <w:pPr>
        <w:pStyle w:val="a6"/>
        <w:spacing w:before="0" w:beforeAutospacing="0" w:after="0" w:afterAutospacing="0" w:line="360" w:lineRule="auto"/>
        <w:ind w:firstLine="709"/>
        <w:jc w:val="both"/>
        <w:rPr>
          <w:sz w:val="26"/>
          <w:szCs w:val="26"/>
        </w:rPr>
      </w:pPr>
      <w:r w:rsidRPr="00E17A3B">
        <w:rPr>
          <w:sz w:val="26"/>
          <w:szCs w:val="26"/>
        </w:rPr>
        <w:t xml:space="preserve">- закрепление и углубление теоретических знаний студентов по экономике </w:t>
      </w:r>
      <w:r w:rsidR="00436082" w:rsidRPr="00E17A3B">
        <w:rPr>
          <w:sz w:val="26"/>
          <w:szCs w:val="26"/>
        </w:rPr>
        <w:t>предприятий и организаций</w:t>
      </w:r>
      <w:r w:rsidRPr="00E17A3B">
        <w:rPr>
          <w:sz w:val="26"/>
          <w:szCs w:val="26"/>
        </w:rPr>
        <w:t xml:space="preserve">; </w:t>
      </w:r>
    </w:p>
    <w:p w:rsidR="000777E7" w:rsidRPr="00E17A3B" w:rsidRDefault="000777E7" w:rsidP="000777E7">
      <w:pPr>
        <w:pStyle w:val="a6"/>
        <w:spacing w:before="0" w:beforeAutospacing="0" w:after="0" w:afterAutospacing="0" w:line="360" w:lineRule="auto"/>
        <w:ind w:firstLine="709"/>
        <w:jc w:val="both"/>
        <w:rPr>
          <w:sz w:val="26"/>
          <w:szCs w:val="26"/>
        </w:rPr>
      </w:pPr>
      <w:r w:rsidRPr="00E17A3B">
        <w:rPr>
          <w:sz w:val="26"/>
          <w:szCs w:val="26"/>
        </w:rPr>
        <w:t>- изучение   конкретной   финансовой, коммерческой, экономической, производственной и другой деловой документации, изучение документации, регламентирующей технологические процессы в организации;</w:t>
      </w:r>
    </w:p>
    <w:p w:rsidR="00436082" w:rsidRPr="00E17A3B" w:rsidRDefault="00BD2354" w:rsidP="000777E7">
      <w:pPr>
        <w:pStyle w:val="a6"/>
        <w:spacing w:before="0" w:beforeAutospacing="0" w:after="0" w:afterAutospacing="0" w:line="360" w:lineRule="auto"/>
        <w:ind w:firstLine="709"/>
        <w:jc w:val="both"/>
        <w:rPr>
          <w:sz w:val="26"/>
          <w:szCs w:val="26"/>
        </w:rPr>
      </w:pPr>
      <w:r w:rsidRPr="00E17A3B">
        <w:rPr>
          <w:sz w:val="26"/>
          <w:szCs w:val="26"/>
        </w:rPr>
        <w:t xml:space="preserve">- отработка навыков проведения расчетов основных показателей инвестиционного проекта, составления планов развития организации; </w:t>
      </w:r>
    </w:p>
    <w:p w:rsidR="00436082" w:rsidRPr="00E17A3B" w:rsidRDefault="00BD2354" w:rsidP="000777E7">
      <w:pPr>
        <w:pStyle w:val="a6"/>
        <w:spacing w:before="0" w:beforeAutospacing="0" w:after="0" w:afterAutospacing="0" w:line="360" w:lineRule="auto"/>
        <w:ind w:firstLine="709"/>
        <w:jc w:val="both"/>
        <w:rPr>
          <w:sz w:val="26"/>
          <w:szCs w:val="26"/>
        </w:rPr>
      </w:pPr>
      <w:r w:rsidRPr="00E17A3B">
        <w:rPr>
          <w:sz w:val="26"/>
          <w:szCs w:val="26"/>
        </w:rPr>
        <w:t xml:space="preserve">- отработка навыков проведения расчетов экономических и социально-экономических показателей на основе типовых методик с учетом действующей нормативно-правовой базы; </w:t>
      </w:r>
    </w:p>
    <w:p w:rsidR="00436082" w:rsidRPr="00E17A3B" w:rsidRDefault="00BD2354" w:rsidP="00102B53">
      <w:pPr>
        <w:pStyle w:val="a6"/>
        <w:spacing w:before="0" w:beforeAutospacing="0" w:after="0" w:afterAutospacing="0" w:line="360" w:lineRule="auto"/>
        <w:ind w:firstLine="709"/>
        <w:jc w:val="both"/>
        <w:rPr>
          <w:sz w:val="26"/>
          <w:szCs w:val="26"/>
        </w:rPr>
      </w:pPr>
      <w:r w:rsidRPr="00E17A3B">
        <w:rPr>
          <w:sz w:val="26"/>
          <w:szCs w:val="26"/>
        </w:rPr>
        <w:t>- получение профессиональных умений и опыта профессиональной деятельности в области планирования и разработки финансовых планов предприятий, оценке эконо</w:t>
      </w:r>
      <w:r w:rsidR="00DF0DA7" w:rsidRPr="00E17A3B">
        <w:rPr>
          <w:sz w:val="26"/>
          <w:szCs w:val="26"/>
        </w:rPr>
        <w:t>мической эффективности проектов.</w:t>
      </w:r>
      <w:r w:rsidRPr="00E17A3B">
        <w:rPr>
          <w:sz w:val="26"/>
          <w:szCs w:val="26"/>
        </w:rPr>
        <w:t xml:space="preserve"> </w:t>
      </w:r>
    </w:p>
    <w:p w:rsidR="00B40A34" w:rsidRPr="00E17A3B" w:rsidRDefault="00853DCD" w:rsidP="00B351A0">
      <w:pPr>
        <w:pStyle w:val="a6"/>
        <w:spacing w:before="0" w:beforeAutospacing="0" w:after="0" w:afterAutospacing="0" w:line="360" w:lineRule="auto"/>
        <w:ind w:firstLine="708"/>
        <w:jc w:val="both"/>
        <w:rPr>
          <w:b/>
          <w:sz w:val="26"/>
          <w:szCs w:val="26"/>
        </w:rPr>
      </w:pPr>
      <w:r w:rsidRPr="00E17A3B">
        <w:rPr>
          <w:b/>
          <w:sz w:val="26"/>
          <w:szCs w:val="26"/>
        </w:rPr>
        <w:t>Места (место) проведения практики</w:t>
      </w:r>
      <w:r w:rsidRPr="00E17A3B">
        <w:rPr>
          <w:sz w:val="26"/>
          <w:szCs w:val="26"/>
        </w:rPr>
        <w:t>: профильн</w:t>
      </w:r>
      <w:r w:rsidR="001D51BB" w:rsidRPr="00E17A3B">
        <w:rPr>
          <w:sz w:val="26"/>
          <w:szCs w:val="26"/>
        </w:rPr>
        <w:t>ые организации всех</w:t>
      </w:r>
      <w:r w:rsidR="001D51BB" w:rsidRPr="00E17A3B">
        <w:rPr>
          <w:rFonts w:eastAsia="Times New Roman"/>
          <w:sz w:val="26"/>
          <w:szCs w:val="26"/>
        </w:rPr>
        <w:t xml:space="preserve"> форм собственности и организационно-правового статуса</w:t>
      </w:r>
      <w:r w:rsidRPr="00E17A3B">
        <w:rPr>
          <w:sz w:val="26"/>
          <w:szCs w:val="26"/>
        </w:rPr>
        <w:t xml:space="preserve">, структурные подразделения </w:t>
      </w:r>
      <w:r w:rsidR="00F77DC3" w:rsidRPr="00E17A3B">
        <w:rPr>
          <w:sz w:val="26"/>
          <w:szCs w:val="26"/>
        </w:rPr>
        <w:t>вуза</w:t>
      </w:r>
      <w:r w:rsidRPr="00E17A3B">
        <w:rPr>
          <w:sz w:val="26"/>
          <w:szCs w:val="26"/>
        </w:rPr>
        <w:t>. Инвалидам предоставляются места практик по их желанию с учетом их возможностей и особенностей.</w:t>
      </w:r>
    </w:p>
    <w:p w:rsidR="001D51BB" w:rsidRPr="00E17A3B" w:rsidRDefault="001D51BB" w:rsidP="00B351A0">
      <w:pPr>
        <w:tabs>
          <w:tab w:val="left" w:pos="3405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 xml:space="preserve">Распределение студентов на базы практики осуществляется кафедрой на основе выбранной им темы </w:t>
      </w:r>
      <w:r w:rsidR="00933DCE" w:rsidRPr="00E17A3B">
        <w:rPr>
          <w:rFonts w:ascii="Times New Roman" w:eastAsia="Times New Roman" w:hAnsi="Times New Roman" w:cs="Times New Roman"/>
          <w:sz w:val="26"/>
          <w:szCs w:val="26"/>
        </w:rPr>
        <w:t>научных исследований</w:t>
      </w:r>
      <w:r w:rsidRPr="00E17A3B">
        <w:rPr>
          <w:rFonts w:ascii="Times New Roman" w:eastAsia="Times New Roman" w:hAnsi="Times New Roman" w:cs="Times New Roman"/>
          <w:sz w:val="26"/>
          <w:szCs w:val="26"/>
        </w:rPr>
        <w:t xml:space="preserve">. Место для прохождения практики бакалавры могут искать самостоятельно, посещая собеседования. </w:t>
      </w:r>
    </w:p>
    <w:p w:rsidR="001D51BB" w:rsidRPr="00E17A3B" w:rsidRDefault="001D51BB" w:rsidP="00B351A0">
      <w:pPr>
        <w:tabs>
          <w:tab w:val="left" w:pos="3405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 xml:space="preserve">Направление студентов на практику производится на основе договоров, заключенных между </w:t>
      </w:r>
      <w:r w:rsidR="002809A7" w:rsidRPr="00E17A3B">
        <w:rPr>
          <w:rFonts w:ascii="Times New Roman" w:eastAsia="Times New Roman" w:hAnsi="Times New Roman" w:cs="Times New Roman"/>
          <w:sz w:val="26"/>
          <w:szCs w:val="26"/>
        </w:rPr>
        <w:t>ДВФ ВАВТ</w:t>
      </w:r>
      <w:r w:rsidRPr="00E17A3B">
        <w:rPr>
          <w:rFonts w:ascii="Times New Roman" w:eastAsia="Times New Roman" w:hAnsi="Times New Roman" w:cs="Times New Roman"/>
          <w:sz w:val="26"/>
          <w:szCs w:val="26"/>
        </w:rPr>
        <w:t xml:space="preserve"> и базой практики (Приложение 1) оформляется распоряжением по экономическому факультету.</w:t>
      </w:r>
    </w:p>
    <w:p w:rsidR="002760F7" w:rsidRPr="00E17A3B" w:rsidRDefault="002760F7" w:rsidP="00867DE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EC0915" w:rsidRPr="00E17A3B" w:rsidRDefault="00EC0915" w:rsidP="00867DEA">
      <w:pPr>
        <w:widowControl w:val="0"/>
        <w:shd w:val="clear" w:color="auto" w:fill="FFFFFF"/>
        <w:overflowPunct w:val="0"/>
        <w:autoSpaceDE w:val="0"/>
        <w:autoSpaceDN w:val="0"/>
        <w:adjustRightInd w:val="0"/>
        <w:spacing w:after="0" w:line="360" w:lineRule="auto"/>
        <w:ind w:left="374"/>
        <w:jc w:val="center"/>
        <w:textAlignment w:val="baseline"/>
        <w:rPr>
          <w:rFonts w:ascii="Times New Roman" w:eastAsia="Times New Roman" w:hAnsi="Times New Roman" w:cs="Times New Roman"/>
          <w:b/>
          <w:spacing w:val="2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b/>
          <w:spacing w:val="2"/>
          <w:sz w:val="26"/>
          <w:szCs w:val="26"/>
        </w:rPr>
        <w:lastRenderedPageBreak/>
        <w:t>2. ОБЯЗАННОСТИ УЧАСТНИКОВ ПРАКТИКИ</w:t>
      </w:r>
    </w:p>
    <w:p w:rsidR="002450E5" w:rsidRPr="00E17A3B" w:rsidRDefault="002450E5" w:rsidP="002450E5">
      <w:pPr>
        <w:widowControl w:val="0"/>
        <w:shd w:val="clear" w:color="auto" w:fill="FFFFFF"/>
        <w:overflowPunct w:val="0"/>
        <w:autoSpaceDE w:val="0"/>
        <w:autoSpaceDN w:val="0"/>
        <w:adjustRightInd w:val="0"/>
        <w:spacing w:after="0" w:line="36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  <w:u w:val="single"/>
        </w:rPr>
      </w:pPr>
      <w:r w:rsidRPr="00E17A3B">
        <w:rPr>
          <w:rFonts w:ascii="Times New Roman" w:eastAsia="Times New Roman" w:hAnsi="Times New Roman" w:cs="Times New Roman"/>
          <w:sz w:val="26"/>
          <w:szCs w:val="26"/>
          <w:u w:val="single"/>
        </w:rPr>
        <w:t>Основные этапы организации практики выпускающей кафедрой:</w:t>
      </w:r>
    </w:p>
    <w:p w:rsidR="002450E5" w:rsidRPr="00E17A3B" w:rsidRDefault="002450E5" w:rsidP="002450E5">
      <w:pPr>
        <w:pStyle w:val="af7"/>
        <w:widowControl w:val="0"/>
        <w:numPr>
          <w:ilvl w:val="0"/>
          <w:numId w:val="17"/>
        </w:numPr>
        <w:shd w:val="clear" w:color="auto" w:fill="FFFFFF"/>
        <w:tabs>
          <w:tab w:val="left" w:pos="1134"/>
        </w:tabs>
        <w:overflowPunct w:val="0"/>
        <w:autoSpaceDE w:val="0"/>
        <w:autoSpaceDN w:val="0"/>
        <w:adjustRightInd w:val="0"/>
        <w:spacing w:line="360" w:lineRule="auto"/>
        <w:ind w:left="0" w:firstLine="709"/>
        <w:jc w:val="both"/>
        <w:textAlignment w:val="baseline"/>
        <w:rPr>
          <w:rFonts w:eastAsia="Times New Roman"/>
          <w:sz w:val="26"/>
          <w:szCs w:val="26"/>
        </w:rPr>
      </w:pPr>
      <w:bookmarkStart w:id="0" w:name="_Hlk30619714"/>
      <w:r w:rsidRPr="00E17A3B">
        <w:rPr>
          <w:rFonts w:eastAsia="Times New Roman"/>
          <w:sz w:val="26"/>
          <w:szCs w:val="26"/>
        </w:rPr>
        <w:t>Разработка и утверждение программ практики, размещение в библиотеке (в электронном виде);</w:t>
      </w:r>
    </w:p>
    <w:p w:rsidR="002450E5" w:rsidRPr="00E17A3B" w:rsidRDefault="002450E5" w:rsidP="002450E5">
      <w:pPr>
        <w:pStyle w:val="af7"/>
        <w:widowControl w:val="0"/>
        <w:numPr>
          <w:ilvl w:val="0"/>
          <w:numId w:val="17"/>
        </w:numPr>
        <w:shd w:val="clear" w:color="auto" w:fill="FFFFFF"/>
        <w:tabs>
          <w:tab w:val="left" w:pos="1134"/>
        </w:tabs>
        <w:overflowPunct w:val="0"/>
        <w:autoSpaceDE w:val="0"/>
        <w:autoSpaceDN w:val="0"/>
        <w:adjustRightInd w:val="0"/>
        <w:spacing w:line="360" w:lineRule="auto"/>
        <w:ind w:left="0" w:firstLine="709"/>
        <w:jc w:val="both"/>
        <w:textAlignment w:val="baseline"/>
        <w:rPr>
          <w:rFonts w:eastAsia="Times New Roman"/>
          <w:sz w:val="26"/>
          <w:szCs w:val="26"/>
        </w:rPr>
      </w:pPr>
      <w:r w:rsidRPr="00E17A3B">
        <w:rPr>
          <w:rFonts w:eastAsia="Times New Roman"/>
          <w:sz w:val="26"/>
          <w:szCs w:val="26"/>
        </w:rPr>
        <w:t>Заключение договоров о сотрудничестве с организациями (предприятиями, учреждениями);</w:t>
      </w:r>
    </w:p>
    <w:p w:rsidR="002450E5" w:rsidRPr="00E17A3B" w:rsidRDefault="002450E5" w:rsidP="002450E5">
      <w:pPr>
        <w:pStyle w:val="af7"/>
        <w:widowControl w:val="0"/>
        <w:numPr>
          <w:ilvl w:val="0"/>
          <w:numId w:val="17"/>
        </w:numPr>
        <w:shd w:val="clear" w:color="auto" w:fill="FFFFFF"/>
        <w:tabs>
          <w:tab w:val="left" w:pos="1134"/>
        </w:tabs>
        <w:overflowPunct w:val="0"/>
        <w:autoSpaceDE w:val="0"/>
        <w:autoSpaceDN w:val="0"/>
        <w:adjustRightInd w:val="0"/>
        <w:spacing w:line="360" w:lineRule="auto"/>
        <w:ind w:left="0" w:firstLine="709"/>
        <w:jc w:val="both"/>
        <w:textAlignment w:val="baseline"/>
        <w:rPr>
          <w:rFonts w:eastAsia="Times New Roman"/>
          <w:sz w:val="26"/>
          <w:szCs w:val="26"/>
        </w:rPr>
      </w:pPr>
      <w:r w:rsidRPr="00E17A3B">
        <w:rPr>
          <w:rFonts w:eastAsia="Times New Roman"/>
          <w:sz w:val="26"/>
          <w:szCs w:val="26"/>
        </w:rPr>
        <w:t xml:space="preserve">Ознакомление обучающихся с целями, задачами, содержанием практики и требованиями, предъявляемыми к </w:t>
      </w:r>
      <w:r w:rsidR="0018492B" w:rsidRPr="00E17A3B">
        <w:rPr>
          <w:rFonts w:eastAsia="Times New Roman"/>
          <w:sz w:val="26"/>
          <w:szCs w:val="26"/>
        </w:rPr>
        <w:t>обучающимся</w:t>
      </w:r>
      <w:r w:rsidRPr="00E17A3B">
        <w:rPr>
          <w:rFonts w:eastAsia="Times New Roman"/>
          <w:sz w:val="26"/>
          <w:szCs w:val="26"/>
        </w:rPr>
        <w:t>;</w:t>
      </w:r>
    </w:p>
    <w:p w:rsidR="002450E5" w:rsidRPr="00E17A3B" w:rsidRDefault="002450E5" w:rsidP="002450E5">
      <w:pPr>
        <w:pStyle w:val="af7"/>
        <w:widowControl w:val="0"/>
        <w:numPr>
          <w:ilvl w:val="0"/>
          <w:numId w:val="17"/>
        </w:numPr>
        <w:shd w:val="clear" w:color="auto" w:fill="FFFFFF"/>
        <w:tabs>
          <w:tab w:val="left" w:pos="1134"/>
        </w:tabs>
        <w:overflowPunct w:val="0"/>
        <w:autoSpaceDE w:val="0"/>
        <w:autoSpaceDN w:val="0"/>
        <w:adjustRightInd w:val="0"/>
        <w:spacing w:line="360" w:lineRule="auto"/>
        <w:ind w:left="0" w:firstLine="709"/>
        <w:jc w:val="both"/>
        <w:textAlignment w:val="baseline"/>
        <w:rPr>
          <w:rFonts w:eastAsia="Times New Roman"/>
          <w:sz w:val="26"/>
          <w:szCs w:val="26"/>
        </w:rPr>
      </w:pPr>
      <w:r w:rsidRPr="00E17A3B">
        <w:rPr>
          <w:rFonts w:eastAsia="Times New Roman"/>
          <w:sz w:val="26"/>
          <w:szCs w:val="26"/>
        </w:rPr>
        <w:t>Распределение обучающихся по базам практики;</w:t>
      </w:r>
    </w:p>
    <w:p w:rsidR="002450E5" w:rsidRPr="00E17A3B" w:rsidRDefault="002450E5" w:rsidP="002450E5">
      <w:pPr>
        <w:pStyle w:val="af7"/>
        <w:widowControl w:val="0"/>
        <w:numPr>
          <w:ilvl w:val="0"/>
          <w:numId w:val="17"/>
        </w:numPr>
        <w:shd w:val="clear" w:color="auto" w:fill="FFFFFF"/>
        <w:tabs>
          <w:tab w:val="left" w:pos="1134"/>
        </w:tabs>
        <w:overflowPunct w:val="0"/>
        <w:autoSpaceDE w:val="0"/>
        <w:autoSpaceDN w:val="0"/>
        <w:adjustRightInd w:val="0"/>
        <w:spacing w:line="360" w:lineRule="auto"/>
        <w:ind w:left="0" w:firstLine="709"/>
        <w:jc w:val="both"/>
        <w:textAlignment w:val="baseline"/>
        <w:rPr>
          <w:rFonts w:eastAsia="Times New Roman"/>
          <w:sz w:val="26"/>
          <w:szCs w:val="26"/>
        </w:rPr>
      </w:pPr>
      <w:r w:rsidRPr="00E17A3B">
        <w:rPr>
          <w:rFonts w:eastAsia="Times New Roman"/>
          <w:sz w:val="26"/>
          <w:szCs w:val="26"/>
        </w:rPr>
        <w:t xml:space="preserve">Выдача направлений на практику; </w:t>
      </w:r>
    </w:p>
    <w:p w:rsidR="002450E5" w:rsidRPr="00E17A3B" w:rsidRDefault="002450E5" w:rsidP="002450E5">
      <w:pPr>
        <w:pStyle w:val="af7"/>
        <w:widowControl w:val="0"/>
        <w:numPr>
          <w:ilvl w:val="0"/>
          <w:numId w:val="17"/>
        </w:numPr>
        <w:shd w:val="clear" w:color="auto" w:fill="FFFFFF"/>
        <w:tabs>
          <w:tab w:val="left" w:pos="1134"/>
        </w:tabs>
        <w:overflowPunct w:val="0"/>
        <w:autoSpaceDE w:val="0"/>
        <w:autoSpaceDN w:val="0"/>
        <w:adjustRightInd w:val="0"/>
        <w:spacing w:line="360" w:lineRule="auto"/>
        <w:ind w:left="0" w:firstLine="709"/>
        <w:jc w:val="both"/>
        <w:textAlignment w:val="baseline"/>
        <w:rPr>
          <w:rFonts w:eastAsia="Times New Roman"/>
          <w:sz w:val="26"/>
          <w:szCs w:val="26"/>
        </w:rPr>
      </w:pPr>
      <w:r w:rsidRPr="00E17A3B">
        <w:rPr>
          <w:rFonts w:eastAsia="Times New Roman"/>
          <w:sz w:val="26"/>
          <w:szCs w:val="26"/>
        </w:rPr>
        <w:t>Выдача дневников прохождения практики;</w:t>
      </w:r>
    </w:p>
    <w:p w:rsidR="002450E5" w:rsidRPr="00E17A3B" w:rsidRDefault="002450E5" w:rsidP="002450E5">
      <w:pPr>
        <w:pStyle w:val="af7"/>
        <w:widowControl w:val="0"/>
        <w:numPr>
          <w:ilvl w:val="0"/>
          <w:numId w:val="17"/>
        </w:numPr>
        <w:shd w:val="clear" w:color="auto" w:fill="FFFFFF"/>
        <w:tabs>
          <w:tab w:val="left" w:pos="1134"/>
        </w:tabs>
        <w:overflowPunct w:val="0"/>
        <w:autoSpaceDE w:val="0"/>
        <w:autoSpaceDN w:val="0"/>
        <w:adjustRightInd w:val="0"/>
        <w:spacing w:line="360" w:lineRule="auto"/>
        <w:ind w:left="0" w:firstLine="709"/>
        <w:jc w:val="both"/>
        <w:textAlignment w:val="baseline"/>
        <w:rPr>
          <w:rFonts w:eastAsia="Times New Roman"/>
          <w:sz w:val="26"/>
          <w:szCs w:val="26"/>
        </w:rPr>
      </w:pPr>
      <w:r w:rsidRPr="00E17A3B">
        <w:rPr>
          <w:rFonts w:eastAsia="Times New Roman"/>
          <w:sz w:val="26"/>
          <w:szCs w:val="26"/>
        </w:rPr>
        <w:t xml:space="preserve">Контроль прохождения </w:t>
      </w:r>
      <w:r w:rsidR="0018492B" w:rsidRPr="00E17A3B">
        <w:rPr>
          <w:rFonts w:eastAsia="Times New Roman"/>
          <w:sz w:val="26"/>
          <w:szCs w:val="26"/>
        </w:rPr>
        <w:t>обучающимися</w:t>
      </w:r>
      <w:r w:rsidRPr="00E17A3B">
        <w:rPr>
          <w:rFonts w:eastAsia="Times New Roman"/>
          <w:sz w:val="26"/>
          <w:szCs w:val="26"/>
        </w:rPr>
        <w:t xml:space="preserve"> практики, в том числе посещение баз практики;</w:t>
      </w:r>
    </w:p>
    <w:p w:rsidR="002450E5" w:rsidRPr="00E17A3B" w:rsidRDefault="002450E5" w:rsidP="002450E5">
      <w:pPr>
        <w:pStyle w:val="af7"/>
        <w:widowControl w:val="0"/>
        <w:numPr>
          <w:ilvl w:val="0"/>
          <w:numId w:val="17"/>
        </w:numPr>
        <w:shd w:val="clear" w:color="auto" w:fill="FFFFFF"/>
        <w:tabs>
          <w:tab w:val="left" w:pos="1134"/>
        </w:tabs>
        <w:overflowPunct w:val="0"/>
        <w:autoSpaceDE w:val="0"/>
        <w:autoSpaceDN w:val="0"/>
        <w:adjustRightInd w:val="0"/>
        <w:spacing w:line="360" w:lineRule="auto"/>
        <w:ind w:left="0" w:firstLine="709"/>
        <w:jc w:val="both"/>
        <w:textAlignment w:val="baseline"/>
        <w:rPr>
          <w:rFonts w:eastAsia="Times New Roman"/>
          <w:sz w:val="26"/>
          <w:szCs w:val="26"/>
        </w:rPr>
      </w:pPr>
      <w:r w:rsidRPr="00E17A3B">
        <w:rPr>
          <w:rFonts w:eastAsia="Times New Roman"/>
          <w:sz w:val="26"/>
          <w:szCs w:val="26"/>
        </w:rPr>
        <w:t>Прием и регистрация на кафедре отчетов;</w:t>
      </w:r>
    </w:p>
    <w:p w:rsidR="002450E5" w:rsidRPr="00E17A3B" w:rsidRDefault="002450E5" w:rsidP="002450E5">
      <w:pPr>
        <w:pStyle w:val="af7"/>
        <w:widowControl w:val="0"/>
        <w:numPr>
          <w:ilvl w:val="0"/>
          <w:numId w:val="17"/>
        </w:numPr>
        <w:shd w:val="clear" w:color="auto" w:fill="FFFFFF"/>
        <w:tabs>
          <w:tab w:val="left" w:pos="1134"/>
        </w:tabs>
        <w:overflowPunct w:val="0"/>
        <w:autoSpaceDE w:val="0"/>
        <w:autoSpaceDN w:val="0"/>
        <w:adjustRightInd w:val="0"/>
        <w:spacing w:line="360" w:lineRule="auto"/>
        <w:ind w:left="0" w:firstLine="709"/>
        <w:jc w:val="both"/>
        <w:textAlignment w:val="baseline"/>
        <w:rPr>
          <w:rFonts w:eastAsia="Times New Roman"/>
          <w:sz w:val="26"/>
          <w:szCs w:val="26"/>
        </w:rPr>
      </w:pPr>
      <w:r w:rsidRPr="00E17A3B">
        <w:rPr>
          <w:rFonts w:eastAsia="Times New Roman"/>
          <w:sz w:val="26"/>
          <w:szCs w:val="26"/>
        </w:rPr>
        <w:t>Проверка отчётов по практике;</w:t>
      </w:r>
    </w:p>
    <w:p w:rsidR="002450E5" w:rsidRPr="00E17A3B" w:rsidRDefault="002450E5" w:rsidP="002450E5">
      <w:pPr>
        <w:pStyle w:val="af7"/>
        <w:widowControl w:val="0"/>
        <w:numPr>
          <w:ilvl w:val="0"/>
          <w:numId w:val="17"/>
        </w:numPr>
        <w:shd w:val="clear" w:color="auto" w:fill="FFFFFF"/>
        <w:tabs>
          <w:tab w:val="left" w:pos="1134"/>
        </w:tabs>
        <w:overflowPunct w:val="0"/>
        <w:autoSpaceDE w:val="0"/>
        <w:autoSpaceDN w:val="0"/>
        <w:adjustRightInd w:val="0"/>
        <w:spacing w:line="360" w:lineRule="auto"/>
        <w:ind w:left="0" w:firstLine="709"/>
        <w:jc w:val="both"/>
        <w:textAlignment w:val="baseline"/>
        <w:rPr>
          <w:rFonts w:eastAsia="Times New Roman"/>
          <w:sz w:val="26"/>
          <w:szCs w:val="26"/>
        </w:rPr>
      </w:pPr>
      <w:r w:rsidRPr="00E17A3B">
        <w:rPr>
          <w:rFonts w:eastAsia="Times New Roman"/>
          <w:sz w:val="26"/>
          <w:szCs w:val="26"/>
        </w:rPr>
        <w:t>Организация защиты отчётов о практике;</w:t>
      </w:r>
    </w:p>
    <w:p w:rsidR="002450E5" w:rsidRPr="00E17A3B" w:rsidRDefault="002450E5" w:rsidP="002450E5">
      <w:pPr>
        <w:pStyle w:val="af7"/>
        <w:widowControl w:val="0"/>
        <w:numPr>
          <w:ilvl w:val="0"/>
          <w:numId w:val="17"/>
        </w:numPr>
        <w:shd w:val="clear" w:color="auto" w:fill="FFFFFF"/>
        <w:tabs>
          <w:tab w:val="left" w:pos="1134"/>
        </w:tabs>
        <w:overflowPunct w:val="0"/>
        <w:autoSpaceDE w:val="0"/>
        <w:autoSpaceDN w:val="0"/>
        <w:adjustRightInd w:val="0"/>
        <w:spacing w:line="360" w:lineRule="auto"/>
        <w:ind w:left="0" w:firstLine="709"/>
        <w:jc w:val="both"/>
        <w:textAlignment w:val="baseline"/>
        <w:rPr>
          <w:rFonts w:eastAsia="Times New Roman"/>
          <w:sz w:val="26"/>
          <w:szCs w:val="26"/>
        </w:rPr>
      </w:pPr>
      <w:r w:rsidRPr="00E17A3B">
        <w:rPr>
          <w:rFonts w:eastAsia="Times New Roman"/>
          <w:sz w:val="26"/>
          <w:szCs w:val="26"/>
        </w:rPr>
        <w:t>Оформление зачётно-экзаменационных ведомостей по результатам защиты отчётов по практике и представление их в деканат экономического факультета;</w:t>
      </w:r>
    </w:p>
    <w:p w:rsidR="002450E5" w:rsidRPr="00E17A3B" w:rsidRDefault="002450E5" w:rsidP="002450E5">
      <w:pPr>
        <w:pStyle w:val="af7"/>
        <w:widowControl w:val="0"/>
        <w:numPr>
          <w:ilvl w:val="0"/>
          <w:numId w:val="17"/>
        </w:numPr>
        <w:shd w:val="clear" w:color="auto" w:fill="FFFFFF"/>
        <w:tabs>
          <w:tab w:val="left" w:pos="1134"/>
        </w:tabs>
        <w:overflowPunct w:val="0"/>
        <w:autoSpaceDE w:val="0"/>
        <w:autoSpaceDN w:val="0"/>
        <w:adjustRightInd w:val="0"/>
        <w:spacing w:line="360" w:lineRule="auto"/>
        <w:ind w:left="0" w:firstLine="709"/>
        <w:jc w:val="both"/>
        <w:textAlignment w:val="baseline"/>
        <w:rPr>
          <w:rFonts w:eastAsia="Times New Roman"/>
          <w:sz w:val="26"/>
          <w:szCs w:val="26"/>
        </w:rPr>
      </w:pPr>
      <w:r w:rsidRPr="00E17A3B">
        <w:rPr>
          <w:rFonts w:eastAsia="Times New Roman"/>
          <w:sz w:val="26"/>
          <w:szCs w:val="26"/>
        </w:rPr>
        <w:t>Оформление руководителем практики отчёта по результатам проведения практики и представление его руководству вуза;</w:t>
      </w:r>
    </w:p>
    <w:p w:rsidR="002450E5" w:rsidRPr="00E17A3B" w:rsidRDefault="002450E5" w:rsidP="002450E5">
      <w:pPr>
        <w:pStyle w:val="af7"/>
        <w:widowControl w:val="0"/>
        <w:numPr>
          <w:ilvl w:val="0"/>
          <w:numId w:val="17"/>
        </w:numPr>
        <w:shd w:val="clear" w:color="auto" w:fill="FFFFFF"/>
        <w:tabs>
          <w:tab w:val="left" w:pos="1134"/>
        </w:tabs>
        <w:overflowPunct w:val="0"/>
        <w:autoSpaceDE w:val="0"/>
        <w:autoSpaceDN w:val="0"/>
        <w:adjustRightInd w:val="0"/>
        <w:spacing w:line="360" w:lineRule="auto"/>
        <w:ind w:left="0" w:firstLine="709"/>
        <w:jc w:val="both"/>
        <w:textAlignment w:val="baseline"/>
        <w:rPr>
          <w:rFonts w:eastAsia="Times New Roman"/>
          <w:sz w:val="26"/>
          <w:szCs w:val="26"/>
        </w:rPr>
      </w:pPr>
      <w:r w:rsidRPr="00E17A3B">
        <w:rPr>
          <w:rFonts w:eastAsia="Times New Roman"/>
          <w:sz w:val="26"/>
          <w:szCs w:val="26"/>
        </w:rPr>
        <w:t>Передача специалистом кафедры по УМР отчётов по практике в архив с оформлением соответствующей документации.</w:t>
      </w:r>
    </w:p>
    <w:bookmarkEnd w:id="0"/>
    <w:p w:rsidR="002450E5" w:rsidRPr="00E17A3B" w:rsidRDefault="002450E5" w:rsidP="002450E5">
      <w:pPr>
        <w:widowControl w:val="0"/>
        <w:shd w:val="clear" w:color="auto" w:fill="FFFFFF"/>
        <w:overflowPunct w:val="0"/>
        <w:autoSpaceDE w:val="0"/>
        <w:autoSpaceDN w:val="0"/>
        <w:adjustRightInd w:val="0"/>
        <w:spacing w:after="0" w:line="36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  <w:u w:val="single"/>
        </w:rPr>
        <w:t>Обучающийся, проходящий практику, обязан</w:t>
      </w:r>
      <w:r w:rsidRPr="00E17A3B">
        <w:rPr>
          <w:rFonts w:ascii="Times New Roman" w:eastAsia="Times New Roman" w:hAnsi="Times New Roman" w:cs="Times New Roman"/>
          <w:sz w:val="26"/>
          <w:szCs w:val="26"/>
        </w:rPr>
        <w:t>:</w:t>
      </w:r>
    </w:p>
    <w:p w:rsidR="002450E5" w:rsidRPr="00E17A3B" w:rsidRDefault="002450E5" w:rsidP="002450E5">
      <w:pPr>
        <w:widowControl w:val="0"/>
        <w:numPr>
          <w:ilvl w:val="0"/>
          <w:numId w:val="3"/>
        </w:numPr>
        <w:shd w:val="clear" w:color="auto" w:fill="FFFFFF"/>
        <w:tabs>
          <w:tab w:val="left" w:pos="0"/>
          <w:tab w:val="left" w:pos="353"/>
        </w:tabs>
        <w:overflowPunct w:val="0"/>
        <w:autoSpaceDE w:val="0"/>
        <w:autoSpaceDN w:val="0"/>
        <w:adjustRightInd w:val="0"/>
        <w:spacing w:after="0" w:line="360" w:lineRule="auto"/>
        <w:ind w:left="851" w:hanging="142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 xml:space="preserve">Изучить программу производственной практики </w:t>
      </w:r>
      <w:r w:rsidR="00624CF9" w:rsidRPr="00E17A3B">
        <w:rPr>
          <w:rFonts w:ascii="Times New Roman" w:eastAsia="Times New Roman" w:hAnsi="Times New Roman" w:cs="Times New Roman"/>
          <w:sz w:val="26"/>
          <w:szCs w:val="26"/>
        </w:rPr>
        <w:t>ППУОПД</w:t>
      </w:r>
      <w:r w:rsidRPr="00E17A3B">
        <w:rPr>
          <w:rFonts w:ascii="Times New Roman" w:eastAsia="Times New Roman" w:hAnsi="Times New Roman" w:cs="Times New Roman"/>
          <w:sz w:val="26"/>
          <w:szCs w:val="26"/>
        </w:rPr>
        <w:t>;</w:t>
      </w:r>
    </w:p>
    <w:p w:rsidR="002450E5" w:rsidRPr="00E17A3B" w:rsidRDefault="002450E5" w:rsidP="002450E5">
      <w:pPr>
        <w:widowControl w:val="0"/>
        <w:numPr>
          <w:ilvl w:val="0"/>
          <w:numId w:val="3"/>
        </w:numPr>
        <w:shd w:val="clear" w:color="auto" w:fill="FFFFFF"/>
        <w:tabs>
          <w:tab w:val="left" w:pos="0"/>
          <w:tab w:val="left" w:pos="353"/>
        </w:tabs>
        <w:overflowPunct w:val="0"/>
        <w:autoSpaceDE w:val="0"/>
        <w:autoSpaceDN w:val="0"/>
        <w:adjustRightInd w:val="0"/>
        <w:spacing w:after="0" w:line="360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pacing w:val="1"/>
          <w:sz w:val="26"/>
          <w:szCs w:val="26"/>
        </w:rPr>
        <w:t xml:space="preserve">Пройти производственную практику </w:t>
      </w:r>
      <w:r w:rsidR="00624CF9" w:rsidRPr="00E17A3B">
        <w:rPr>
          <w:rFonts w:ascii="Times New Roman" w:eastAsia="Times New Roman" w:hAnsi="Times New Roman" w:cs="Times New Roman"/>
          <w:spacing w:val="1"/>
          <w:sz w:val="26"/>
          <w:szCs w:val="26"/>
        </w:rPr>
        <w:t>ППУОПД</w:t>
      </w:r>
      <w:r w:rsidRPr="00E17A3B">
        <w:rPr>
          <w:rFonts w:ascii="Times New Roman" w:eastAsia="Times New Roman" w:hAnsi="Times New Roman" w:cs="Times New Roman"/>
          <w:spacing w:val="1"/>
          <w:sz w:val="26"/>
          <w:szCs w:val="26"/>
        </w:rPr>
        <w:t xml:space="preserve"> в установленный графиком учебного процесса срок;</w:t>
      </w:r>
    </w:p>
    <w:p w:rsidR="002450E5" w:rsidRPr="00E17A3B" w:rsidRDefault="002450E5" w:rsidP="002450E5">
      <w:pPr>
        <w:widowControl w:val="0"/>
        <w:numPr>
          <w:ilvl w:val="0"/>
          <w:numId w:val="3"/>
        </w:numPr>
        <w:shd w:val="clear" w:color="auto" w:fill="FFFFFF"/>
        <w:tabs>
          <w:tab w:val="left" w:pos="0"/>
          <w:tab w:val="left" w:pos="353"/>
        </w:tabs>
        <w:overflowPunct w:val="0"/>
        <w:autoSpaceDE w:val="0"/>
        <w:autoSpaceDN w:val="0"/>
        <w:adjustRightInd w:val="0"/>
        <w:spacing w:after="0" w:line="360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pacing w:val="2"/>
          <w:sz w:val="26"/>
          <w:szCs w:val="26"/>
        </w:rPr>
        <w:t xml:space="preserve">Выполнять правила внутреннего распорядка, действующие на </w:t>
      </w:r>
      <w:r w:rsidRPr="00E17A3B">
        <w:rPr>
          <w:rFonts w:ascii="Times New Roman" w:eastAsia="Times New Roman" w:hAnsi="Times New Roman" w:cs="Times New Roman"/>
          <w:spacing w:val="5"/>
          <w:sz w:val="26"/>
          <w:szCs w:val="26"/>
        </w:rPr>
        <w:t xml:space="preserve">предприятии или в вузе, требования трудового законодательства наравне с его </w:t>
      </w:r>
      <w:r w:rsidRPr="00E17A3B">
        <w:rPr>
          <w:rFonts w:ascii="Times New Roman" w:eastAsia="Times New Roman" w:hAnsi="Times New Roman" w:cs="Times New Roman"/>
          <w:spacing w:val="1"/>
          <w:sz w:val="26"/>
          <w:szCs w:val="26"/>
        </w:rPr>
        <w:t>работниками;</w:t>
      </w:r>
    </w:p>
    <w:p w:rsidR="002450E5" w:rsidRPr="00E17A3B" w:rsidRDefault="002450E5" w:rsidP="002450E5">
      <w:pPr>
        <w:widowControl w:val="0"/>
        <w:numPr>
          <w:ilvl w:val="0"/>
          <w:numId w:val="3"/>
        </w:numPr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 w:line="360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pacing w:val="5"/>
          <w:sz w:val="26"/>
          <w:szCs w:val="26"/>
        </w:rPr>
        <w:lastRenderedPageBreak/>
        <w:t xml:space="preserve">Действовать точно и своевременно согласно указаниям руководителя практики от </w:t>
      </w:r>
      <w:r w:rsidRPr="00E17A3B">
        <w:rPr>
          <w:rFonts w:ascii="Times New Roman" w:eastAsia="Times New Roman" w:hAnsi="Times New Roman" w:cs="Times New Roman"/>
          <w:spacing w:val="1"/>
          <w:sz w:val="26"/>
          <w:szCs w:val="26"/>
        </w:rPr>
        <w:t>предприятия (организации);</w:t>
      </w:r>
    </w:p>
    <w:p w:rsidR="002450E5" w:rsidRPr="00E17A3B" w:rsidRDefault="002450E5" w:rsidP="002450E5">
      <w:pPr>
        <w:widowControl w:val="0"/>
        <w:numPr>
          <w:ilvl w:val="0"/>
          <w:numId w:val="3"/>
        </w:numPr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 w:line="360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Соблюдать действующие в организации (учреждении) правила внутреннего распорядка и подчиняться им (при нарушении правил руководитель организации (учреждения) может налагать на студента взыскания с последующим сообщением в ДВФ ВАВТ);</w:t>
      </w:r>
    </w:p>
    <w:p w:rsidR="002450E5" w:rsidRPr="00E17A3B" w:rsidRDefault="002450E5" w:rsidP="002450E5">
      <w:pPr>
        <w:widowControl w:val="0"/>
        <w:numPr>
          <w:ilvl w:val="0"/>
          <w:numId w:val="3"/>
        </w:numPr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 w:line="360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 xml:space="preserve">Полностью выполнить программу практики </w:t>
      </w:r>
      <w:r w:rsidRPr="00E17A3B">
        <w:rPr>
          <w:rFonts w:ascii="Times New Roman" w:eastAsia="Times New Roman" w:hAnsi="Times New Roman" w:cs="Times New Roman"/>
          <w:bCs/>
          <w:sz w:val="26"/>
          <w:szCs w:val="26"/>
        </w:rPr>
        <w:t xml:space="preserve">производственной практики </w:t>
      </w:r>
      <w:r w:rsidR="00624CF9" w:rsidRPr="00E17A3B">
        <w:rPr>
          <w:rFonts w:ascii="Times New Roman" w:eastAsia="Times New Roman" w:hAnsi="Times New Roman" w:cs="Times New Roman"/>
          <w:bCs/>
          <w:sz w:val="26"/>
          <w:szCs w:val="26"/>
        </w:rPr>
        <w:t>ППУОПД</w:t>
      </w:r>
      <w:r w:rsidRPr="00E17A3B">
        <w:rPr>
          <w:rFonts w:ascii="Times New Roman" w:eastAsia="Times New Roman" w:hAnsi="Times New Roman" w:cs="Times New Roman"/>
          <w:sz w:val="26"/>
          <w:szCs w:val="26"/>
        </w:rPr>
        <w:t>;</w:t>
      </w:r>
    </w:p>
    <w:p w:rsidR="002450E5" w:rsidRPr="00E17A3B" w:rsidRDefault="002450E5" w:rsidP="002450E5">
      <w:pPr>
        <w:widowControl w:val="0"/>
        <w:numPr>
          <w:ilvl w:val="0"/>
          <w:numId w:val="3"/>
        </w:numPr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 w:line="360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Оформить надлежащим образом отчет о практике и подготовиться к его защите;</w:t>
      </w:r>
    </w:p>
    <w:p w:rsidR="002450E5" w:rsidRPr="00E17A3B" w:rsidRDefault="002450E5" w:rsidP="002450E5">
      <w:pPr>
        <w:widowControl w:val="0"/>
        <w:numPr>
          <w:ilvl w:val="0"/>
          <w:numId w:val="3"/>
        </w:numPr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 w:line="360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Представить в установленные сроки необходимую документацию на кафедру.</w:t>
      </w:r>
    </w:p>
    <w:p w:rsidR="002450E5" w:rsidRPr="00E17A3B" w:rsidRDefault="002450E5" w:rsidP="002450E5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 w:line="36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  <w:u w:val="single"/>
        </w:rPr>
      </w:pPr>
      <w:r w:rsidRPr="00E17A3B">
        <w:rPr>
          <w:rFonts w:ascii="Times New Roman" w:eastAsia="Times New Roman" w:hAnsi="Times New Roman" w:cs="Times New Roman"/>
          <w:sz w:val="26"/>
          <w:szCs w:val="26"/>
          <w:u w:val="single"/>
        </w:rPr>
        <w:t>Во время прохождения практики обучающийся имеют право:</w:t>
      </w:r>
    </w:p>
    <w:p w:rsidR="002450E5" w:rsidRPr="00E17A3B" w:rsidRDefault="002450E5" w:rsidP="002450E5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 w:line="36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1. Получать информацию для выполнения программы практики и индивидуальных заданий за исключением секретной информации и, являющейся коммерческой тайной организации;</w:t>
      </w:r>
    </w:p>
    <w:p w:rsidR="002450E5" w:rsidRPr="00E17A3B" w:rsidRDefault="002450E5" w:rsidP="002450E5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 w:line="36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2. Пользоваться информационными ресурсами с разрешения руководителя организации и руководителей структурных подразделений;</w:t>
      </w:r>
    </w:p>
    <w:p w:rsidR="002450E5" w:rsidRPr="00E17A3B" w:rsidRDefault="002450E5" w:rsidP="002450E5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 w:line="36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3. Участвовать в обсуждении вопросов научно-исследовательской, хозяйственной и финансовой деятельности организации (учреждения) в рамках программы практики;</w:t>
      </w:r>
    </w:p>
    <w:p w:rsidR="002450E5" w:rsidRPr="00E17A3B" w:rsidRDefault="002450E5" w:rsidP="002450E5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 w:line="36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4. Принимать участие в общественной жизни коллектива организации (учреждения);</w:t>
      </w:r>
    </w:p>
    <w:p w:rsidR="002450E5" w:rsidRPr="00E17A3B" w:rsidRDefault="002450E5" w:rsidP="002450E5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 w:line="36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5. Получать консультации специалистов по вопросам программы практики;</w:t>
      </w:r>
    </w:p>
    <w:p w:rsidR="002450E5" w:rsidRPr="00E17A3B" w:rsidRDefault="002450E5" w:rsidP="002450E5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 w:line="36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6. Пользоваться услугами подразделений непроизводственной сферы организации, учреждения (столовой, медпункта и т.д.).</w:t>
      </w:r>
    </w:p>
    <w:p w:rsidR="00322F13" w:rsidRPr="00E17A3B" w:rsidRDefault="00322F13" w:rsidP="00322F13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  <w:u w:val="single"/>
        </w:rPr>
        <w:t>Руководитель практической подготовки от ДВФ ВАВТ осуществляет следующие функции</w:t>
      </w:r>
      <w:r w:rsidRPr="00E17A3B">
        <w:rPr>
          <w:rFonts w:ascii="Times New Roman" w:eastAsia="Times New Roman" w:hAnsi="Times New Roman" w:cs="Times New Roman"/>
          <w:sz w:val="26"/>
          <w:szCs w:val="26"/>
        </w:rPr>
        <w:t>:</w:t>
      </w:r>
    </w:p>
    <w:p w:rsidR="00322F13" w:rsidRPr="00E17A3B" w:rsidRDefault="00322F13" w:rsidP="00322F13">
      <w:pPr>
        <w:tabs>
          <w:tab w:val="left" w:pos="709"/>
          <w:tab w:val="left" w:pos="851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lastRenderedPageBreak/>
        <w:t xml:space="preserve">- проводит не позднее, чем за 10 дней до начала практики, организационное собрание с распределением мест практики среди обучающихся; </w:t>
      </w:r>
    </w:p>
    <w:p w:rsidR="00322F13" w:rsidRPr="00E17A3B" w:rsidRDefault="00322F13" w:rsidP="00322F13">
      <w:pPr>
        <w:tabs>
          <w:tab w:val="left" w:pos="709"/>
          <w:tab w:val="left" w:pos="851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- осуществляет контроль выдачи обучающимся направлений и дневников на практику специалистом по УМР кафедры;</w:t>
      </w:r>
    </w:p>
    <w:p w:rsidR="00322F13" w:rsidRPr="00E17A3B" w:rsidRDefault="00322F13" w:rsidP="00322F13">
      <w:pPr>
        <w:tabs>
          <w:tab w:val="left" w:pos="709"/>
          <w:tab w:val="left" w:pos="851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- согласовывает с должностными лицами организаций (учреждений) все вопросы, касающиеся прохождения практики, содержание индивидуальных заданий;</w:t>
      </w:r>
    </w:p>
    <w:p w:rsidR="00322F13" w:rsidRPr="00E17A3B" w:rsidRDefault="00322F13" w:rsidP="00322F13">
      <w:pPr>
        <w:tabs>
          <w:tab w:val="left" w:pos="709"/>
          <w:tab w:val="left" w:pos="851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- выдаёт индивидуальные задания на прохождение практики;</w:t>
      </w:r>
    </w:p>
    <w:p w:rsidR="00322F13" w:rsidRPr="00E17A3B" w:rsidRDefault="00322F13" w:rsidP="00322F13">
      <w:pPr>
        <w:tabs>
          <w:tab w:val="left" w:pos="709"/>
          <w:tab w:val="left" w:pos="851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- выдает план-график прохождения практики;</w:t>
      </w:r>
    </w:p>
    <w:p w:rsidR="00322F13" w:rsidRPr="00E17A3B" w:rsidRDefault="00322F13" w:rsidP="00322F13">
      <w:pPr>
        <w:tabs>
          <w:tab w:val="left" w:pos="709"/>
          <w:tab w:val="left" w:pos="851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- проводит инструктаж по ознакомлению с требованиями охраны труда, техники безопасности и пожарной безопасности;</w:t>
      </w:r>
    </w:p>
    <w:p w:rsidR="00322F13" w:rsidRPr="00E17A3B" w:rsidRDefault="00322F13" w:rsidP="00322F13">
      <w:pPr>
        <w:tabs>
          <w:tab w:val="left" w:pos="709"/>
          <w:tab w:val="left" w:pos="851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- проводит консультации по практике согласно установленному графику;</w:t>
      </w:r>
    </w:p>
    <w:p w:rsidR="00322F13" w:rsidRPr="00E17A3B" w:rsidRDefault="00322F13" w:rsidP="00322F13">
      <w:pPr>
        <w:tabs>
          <w:tab w:val="left" w:pos="709"/>
          <w:tab w:val="left" w:pos="851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- проверяет отчёты по окончании практики, организует их защиту, проставляет оценки в зачетные книжки обучающихся и зачётно - экзаменационную ведомость;</w:t>
      </w:r>
    </w:p>
    <w:p w:rsidR="00322F13" w:rsidRPr="00E17A3B" w:rsidRDefault="00322F13" w:rsidP="00322F13">
      <w:pPr>
        <w:tabs>
          <w:tab w:val="left" w:pos="709"/>
          <w:tab w:val="left" w:pos="851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- отчитывается о подготовке, ходе и результатах практики на заседаниях кафедры.</w:t>
      </w:r>
    </w:p>
    <w:p w:rsidR="002450E5" w:rsidRPr="00E17A3B" w:rsidRDefault="002450E5" w:rsidP="002450E5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 w:line="36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  <w:u w:val="single"/>
        </w:rPr>
      </w:pPr>
      <w:r w:rsidRPr="00E17A3B">
        <w:rPr>
          <w:rFonts w:ascii="Times New Roman" w:eastAsia="Times New Roman" w:hAnsi="Times New Roman" w:cs="Times New Roman"/>
          <w:sz w:val="26"/>
          <w:szCs w:val="26"/>
          <w:u w:val="single"/>
        </w:rPr>
        <w:t>Руководитель практической подготовки от Профильной организации обязан:</w:t>
      </w:r>
    </w:p>
    <w:p w:rsidR="002450E5" w:rsidRPr="00E17A3B" w:rsidRDefault="002450E5" w:rsidP="002450E5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 w:line="36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 xml:space="preserve">1. Обеспечивает необходимые условия для прохождения обучающимися практики; </w:t>
      </w:r>
    </w:p>
    <w:p w:rsidR="002450E5" w:rsidRPr="00E17A3B" w:rsidRDefault="002450E5" w:rsidP="002450E5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 w:line="36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 xml:space="preserve">2. Знакомит обучающихся с организацией работы на рабочем месте практиканта; </w:t>
      </w:r>
    </w:p>
    <w:p w:rsidR="002450E5" w:rsidRPr="00E17A3B" w:rsidRDefault="002450E5" w:rsidP="002450E5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 w:line="36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3. Помогает правильно выполнять задания на рабочем месте;</w:t>
      </w:r>
    </w:p>
    <w:p w:rsidR="002450E5" w:rsidRPr="00E17A3B" w:rsidRDefault="002450E5" w:rsidP="002450E5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 w:line="36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4. Контролирует соблюдение обучающимися правил внутреннего распорядка в организации (учреждении);</w:t>
      </w:r>
    </w:p>
    <w:p w:rsidR="002450E5" w:rsidRPr="00E17A3B" w:rsidRDefault="002450E5" w:rsidP="002450E5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 w:line="36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 xml:space="preserve">5. Контролирует выполнение обучающимися программы практики; </w:t>
      </w:r>
    </w:p>
    <w:p w:rsidR="002450E5" w:rsidRPr="00E17A3B" w:rsidRDefault="002450E5" w:rsidP="002450E5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 w:line="36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6. Консультирует по вопросам, связанным с выполнением программы и заданий практики, содействует в подборе необходимых материалов;</w:t>
      </w:r>
    </w:p>
    <w:p w:rsidR="002450E5" w:rsidRPr="00E17A3B" w:rsidRDefault="002450E5" w:rsidP="002450E5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 w:line="36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7. Удостоверяет путёвку и отчёт о прохождении практики в данной организации (учреждении);</w:t>
      </w:r>
    </w:p>
    <w:p w:rsidR="002450E5" w:rsidRPr="00E17A3B" w:rsidRDefault="002450E5" w:rsidP="002450E5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 w:line="36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lastRenderedPageBreak/>
        <w:t xml:space="preserve">8. Составляет </w:t>
      </w:r>
      <w:r w:rsidR="00322F13" w:rsidRPr="00E17A3B">
        <w:rPr>
          <w:rFonts w:ascii="Times New Roman" w:eastAsia="Times New Roman" w:hAnsi="Times New Roman" w:cs="Times New Roman"/>
          <w:sz w:val="26"/>
          <w:szCs w:val="26"/>
        </w:rPr>
        <w:t>характеристику</w:t>
      </w:r>
      <w:r w:rsidRPr="00E17A3B">
        <w:rPr>
          <w:rFonts w:ascii="Times New Roman" w:eastAsia="Times New Roman" w:hAnsi="Times New Roman" w:cs="Times New Roman"/>
          <w:sz w:val="26"/>
          <w:szCs w:val="26"/>
        </w:rPr>
        <w:t xml:space="preserve"> о работе обучающегося – практиканта.</w:t>
      </w:r>
    </w:p>
    <w:p w:rsidR="001E21EB" w:rsidRPr="00E17A3B" w:rsidRDefault="001E21EB" w:rsidP="00867DEA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 w:line="36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</w:p>
    <w:p w:rsidR="00CA64D8" w:rsidRPr="00E17A3B" w:rsidRDefault="00CA64D8" w:rsidP="00CA64D8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E17A3B">
        <w:rPr>
          <w:rFonts w:ascii="Times New Roman" w:hAnsi="Times New Roman" w:cs="Times New Roman"/>
          <w:b/>
          <w:sz w:val="26"/>
          <w:szCs w:val="26"/>
        </w:rPr>
        <w:t>3. ТИП ПРАКТИКИ, СПОСОБЫ И ФОРМЫ ЕЁ ПРОВЕДЕНИЯ</w:t>
      </w:r>
    </w:p>
    <w:p w:rsidR="008A5651" w:rsidRPr="00E17A3B" w:rsidRDefault="008A5651" w:rsidP="008A5651">
      <w:pPr>
        <w:spacing w:after="0" w:line="360" w:lineRule="auto"/>
        <w:ind w:firstLine="720"/>
        <w:contextualSpacing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Согласно п. 6.2 и 6.5 ФГОС ВО по направлению подготовки 38.03.01 «Экономика»</w:t>
      </w:r>
      <w:r w:rsidRPr="00E17A3B">
        <w:rPr>
          <w:rFonts w:ascii="Times New Roman" w:eastAsia="Times New Roman" w:hAnsi="Times New Roman" w:cs="Times New Roman"/>
          <w:sz w:val="26"/>
          <w:szCs w:val="26"/>
          <w:shd w:val="clear" w:color="auto" w:fill="FFFFFF"/>
        </w:rPr>
        <w:t>:</w:t>
      </w:r>
    </w:p>
    <w:p w:rsidR="008A5651" w:rsidRPr="00E17A3B" w:rsidRDefault="008A5651" w:rsidP="008A5651">
      <w:pPr>
        <w:keepNext/>
        <w:shd w:val="clear" w:color="auto" w:fill="FFFFFF"/>
        <w:spacing w:after="0" w:line="360" w:lineRule="auto"/>
        <w:ind w:firstLine="709"/>
        <w:jc w:val="both"/>
        <w:outlineLvl w:val="1"/>
        <w:rPr>
          <w:rFonts w:ascii="Times New Roman" w:eastAsia="Times New Roman" w:hAnsi="Times New Roman" w:cs="Times New Roman"/>
          <w:b/>
          <w:bCs/>
          <w:sz w:val="26"/>
          <w:szCs w:val="26"/>
          <w:lang w:val="x-none" w:eastAsia="x-none"/>
        </w:rPr>
      </w:pPr>
      <w:r w:rsidRPr="00E17A3B">
        <w:rPr>
          <w:rFonts w:ascii="Times New Roman" w:eastAsia="Times New Roman" w:hAnsi="Times New Roman" w:cs="Times New Roman"/>
          <w:bCs/>
          <w:sz w:val="26"/>
          <w:szCs w:val="26"/>
          <w:shd w:val="clear" w:color="auto" w:fill="FFFFFF"/>
          <w:lang w:eastAsia="x-none"/>
        </w:rPr>
        <w:t xml:space="preserve"> </w:t>
      </w:r>
      <w:r w:rsidRPr="00E17A3B">
        <w:rPr>
          <w:rFonts w:ascii="Times New Roman" w:eastAsia="Times New Roman" w:hAnsi="Times New Roman" w:cs="Times New Roman"/>
          <w:bCs/>
          <w:sz w:val="26"/>
          <w:szCs w:val="26"/>
          <w:shd w:val="clear" w:color="auto" w:fill="FFFFFF"/>
          <w:lang w:val="x-none" w:eastAsia="x-none"/>
        </w:rPr>
        <w:t xml:space="preserve">- </w:t>
      </w:r>
      <w:r w:rsidRPr="00E17A3B">
        <w:rPr>
          <w:rFonts w:ascii="Times New Roman" w:eastAsia="Times New Roman" w:hAnsi="Times New Roman" w:cs="Times New Roman"/>
          <w:b/>
          <w:bCs/>
          <w:i/>
          <w:sz w:val="26"/>
          <w:szCs w:val="26"/>
          <w:lang w:val="x-none" w:eastAsia="x-none"/>
        </w:rPr>
        <w:t>вид практики</w:t>
      </w:r>
      <w:r w:rsidRPr="00E17A3B">
        <w:rPr>
          <w:rFonts w:ascii="Times New Roman" w:eastAsia="Times New Roman" w:hAnsi="Times New Roman" w:cs="Times New Roman"/>
          <w:b/>
          <w:bCs/>
          <w:sz w:val="26"/>
          <w:szCs w:val="26"/>
          <w:lang w:val="x-none" w:eastAsia="x-none"/>
        </w:rPr>
        <w:t xml:space="preserve">: </w:t>
      </w:r>
      <w:r w:rsidRPr="00E17A3B">
        <w:rPr>
          <w:rFonts w:ascii="Times New Roman" w:eastAsia="Times New Roman" w:hAnsi="Times New Roman" w:cs="Times New Roman"/>
          <w:bCs/>
          <w:sz w:val="26"/>
          <w:szCs w:val="26"/>
          <w:lang w:val="x-none" w:eastAsia="x-none"/>
        </w:rPr>
        <w:t>производственная</w:t>
      </w:r>
      <w:r w:rsidRPr="00E17A3B">
        <w:rPr>
          <w:rFonts w:ascii="Times New Roman" w:eastAsia="Times New Roman" w:hAnsi="Times New Roman" w:cs="Times New Roman"/>
          <w:bCs/>
          <w:sz w:val="26"/>
          <w:szCs w:val="26"/>
          <w:lang w:eastAsia="x-none"/>
        </w:rPr>
        <w:t>;</w:t>
      </w:r>
      <w:r w:rsidRPr="00E17A3B">
        <w:rPr>
          <w:rFonts w:ascii="Times New Roman" w:eastAsia="Times New Roman" w:hAnsi="Times New Roman" w:cs="Times New Roman"/>
          <w:b/>
          <w:bCs/>
          <w:sz w:val="26"/>
          <w:szCs w:val="26"/>
          <w:lang w:val="x-none" w:eastAsia="x-none"/>
        </w:rPr>
        <w:t xml:space="preserve"> </w:t>
      </w:r>
    </w:p>
    <w:p w:rsidR="008A5651" w:rsidRPr="00E17A3B" w:rsidRDefault="008A5651" w:rsidP="008A5651">
      <w:pPr>
        <w:pStyle w:val="a6"/>
        <w:spacing w:before="0" w:beforeAutospacing="0" w:after="0" w:afterAutospacing="0" w:line="360" w:lineRule="auto"/>
        <w:ind w:firstLine="708"/>
        <w:jc w:val="both"/>
        <w:rPr>
          <w:sz w:val="26"/>
          <w:szCs w:val="26"/>
        </w:rPr>
      </w:pPr>
      <w:r w:rsidRPr="00E17A3B">
        <w:rPr>
          <w:sz w:val="26"/>
          <w:szCs w:val="26"/>
        </w:rPr>
        <w:t>-</w:t>
      </w:r>
      <w:r w:rsidRPr="00E17A3B">
        <w:rPr>
          <w:b/>
          <w:sz w:val="26"/>
          <w:szCs w:val="26"/>
        </w:rPr>
        <w:t xml:space="preserve"> </w:t>
      </w:r>
      <w:r w:rsidRPr="00E17A3B">
        <w:rPr>
          <w:b/>
          <w:i/>
          <w:sz w:val="26"/>
          <w:szCs w:val="26"/>
        </w:rPr>
        <w:t>тип</w:t>
      </w:r>
      <w:r w:rsidRPr="00E17A3B">
        <w:rPr>
          <w:i/>
          <w:sz w:val="26"/>
          <w:szCs w:val="26"/>
        </w:rPr>
        <w:t xml:space="preserve"> </w:t>
      </w:r>
      <w:r w:rsidRPr="00E17A3B">
        <w:rPr>
          <w:b/>
          <w:i/>
          <w:sz w:val="26"/>
          <w:szCs w:val="26"/>
        </w:rPr>
        <w:t>практики</w:t>
      </w:r>
      <w:r w:rsidRPr="00E17A3B">
        <w:rPr>
          <w:sz w:val="26"/>
          <w:szCs w:val="26"/>
        </w:rPr>
        <w:t>: практика по получению профессиональных умений и опыта профессиональной деятельности</w:t>
      </w:r>
    </w:p>
    <w:p w:rsidR="008A5651" w:rsidRPr="00E17A3B" w:rsidRDefault="008A5651" w:rsidP="008A5651">
      <w:pPr>
        <w:widowControl w:val="0"/>
        <w:shd w:val="clear" w:color="auto" w:fill="FFFFFF"/>
        <w:tabs>
          <w:tab w:val="left" w:pos="0"/>
        </w:tabs>
        <w:overflowPunct w:val="0"/>
        <w:autoSpaceDE w:val="0"/>
        <w:autoSpaceDN w:val="0"/>
        <w:adjustRightInd w:val="0"/>
        <w:spacing w:after="0" w:line="36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b/>
          <w:sz w:val="26"/>
          <w:szCs w:val="26"/>
        </w:rPr>
        <w:t xml:space="preserve">Объем практики </w:t>
      </w:r>
      <w:r w:rsidRPr="00E17A3B">
        <w:rPr>
          <w:rFonts w:ascii="Times New Roman" w:eastAsia="Times New Roman" w:hAnsi="Times New Roman" w:cs="Times New Roman"/>
          <w:sz w:val="26"/>
          <w:szCs w:val="26"/>
        </w:rPr>
        <w:t>составляет 6 зачетных единиц– 216 часов (для очной формы обучения).</w:t>
      </w:r>
    </w:p>
    <w:p w:rsidR="008A5651" w:rsidRPr="00E17A3B" w:rsidRDefault="008A5651" w:rsidP="008A5651">
      <w:pPr>
        <w:pStyle w:val="a6"/>
        <w:spacing w:before="0" w:beforeAutospacing="0" w:after="0" w:afterAutospacing="0" w:line="360" w:lineRule="auto"/>
        <w:ind w:firstLine="708"/>
        <w:jc w:val="both"/>
        <w:rPr>
          <w:sz w:val="26"/>
          <w:szCs w:val="26"/>
        </w:rPr>
      </w:pPr>
      <w:r w:rsidRPr="00E17A3B">
        <w:rPr>
          <w:b/>
          <w:sz w:val="26"/>
          <w:szCs w:val="26"/>
        </w:rPr>
        <w:t>Способы проведения практики</w:t>
      </w:r>
      <w:r w:rsidRPr="00E17A3B">
        <w:rPr>
          <w:sz w:val="26"/>
          <w:szCs w:val="26"/>
        </w:rPr>
        <w:t xml:space="preserve">: стационарная, выездная. </w:t>
      </w:r>
    </w:p>
    <w:p w:rsidR="008A5651" w:rsidRPr="00E17A3B" w:rsidRDefault="008A5651" w:rsidP="008A5651">
      <w:pPr>
        <w:pStyle w:val="a6"/>
        <w:spacing w:before="0" w:beforeAutospacing="0" w:after="0" w:afterAutospacing="0" w:line="360" w:lineRule="auto"/>
        <w:ind w:firstLine="708"/>
        <w:jc w:val="both"/>
        <w:rPr>
          <w:sz w:val="26"/>
          <w:szCs w:val="26"/>
        </w:rPr>
      </w:pPr>
      <w:r w:rsidRPr="00E17A3B">
        <w:rPr>
          <w:b/>
          <w:sz w:val="26"/>
          <w:szCs w:val="26"/>
        </w:rPr>
        <w:t>Форма проведения практики</w:t>
      </w:r>
      <w:r w:rsidRPr="00E17A3B">
        <w:rPr>
          <w:sz w:val="26"/>
          <w:szCs w:val="26"/>
        </w:rPr>
        <w:t xml:space="preserve">: путем чередования с реализацией иных компонентов ОПОП ВО. </w:t>
      </w:r>
    </w:p>
    <w:p w:rsidR="003455D1" w:rsidRPr="00E17A3B" w:rsidRDefault="003455D1" w:rsidP="003F61D7">
      <w:pPr>
        <w:pStyle w:val="a6"/>
        <w:spacing w:before="0" w:beforeAutospacing="0" w:after="0" w:afterAutospacing="0" w:line="360" w:lineRule="auto"/>
        <w:ind w:firstLine="709"/>
        <w:jc w:val="both"/>
        <w:rPr>
          <w:sz w:val="26"/>
          <w:szCs w:val="26"/>
        </w:rPr>
      </w:pPr>
      <w:r w:rsidRPr="00E17A3B">
        <w:rPr>
          <w:sz w:val="26"/>
          <w:szCs w:val="26"/>
        </w:rPr>
        <w:t>По итогам прохождения производственной (по получению профессиональных умений и опыта профессиональной деятельности) практики обучающийся должен продемонстрировать знания, умения и владения, подтверждающие сформированность компетенций. Перечень планируемых результатов обучения при прохождении практики, соотнесенных с планируемыми результатами освоения образовательной про</w:t>
      </w:r>
      <w:r w:rsidR="003F61D7" w:rsidRPr="00E17A3B">
        <w:rPr>
          <w:sz w:val="26"/>
          <w:szCs w:val="26"/>
        </w:rPr>
        <w:t>граммы, представлены в таблиц</w:t>
      </w:r>
      <w:r w:rsidR="000C6457" w:rsidRPr="00E17A3B">
        <w:rPr>
          <w:sz w:val="26"/>
          <w:szCs w:val="26"/>
        </w:rPr>
        <w:t>ах</w:t>
      </w:r>
      <w:r w:rsidR="003F61D7" w:rsidRPr="00E17A3B">
        <w:rPr>
          <w:sz w:val="26"/>
          <w:szCs w:val="26"/>
        </w:rPr>
        <w:t xml:space="preserve"> </w:t>
      </w:r>
      <w:r w:rsidR="008B5196" w:rsidRPr="00E17A3B">
        <w:rPr>
          <w:sz w:val="26"/>
          <w:szCs w:val="26"/>
        </w:rPr>
        <w:t>1</w:t>
      </w:r>
      <w:r w:rsidR="000C6457" w:rsidRPr="00E17A3B">
        <w:rPr>
          <w:sz w:val="26"/>
          <w:szCs w:val="26"/>
        </w:rPr>
        <w:t>,2</w:t>
      </w:r>
      <w:r w:rsidRPr="00E17A3B">
        <w:rPr>
          <w:sz w:val="26"/>
          <w:szCs w:val="26"/>
        </w:rPr>
        <w:t>.</w:t>
      </w:r>
    </w:p>
    <w:p w:rsidR="004C2309" w:rsidRPr="00E17A3B" w:rsidRDefault="003F61D7" w:rsidP="000C6457">
      <w:pPr>
        <w:spacing w:after="0" w:line="360" w:lineRule="auto"/>
        <w:jc w:val="right"/>
        <w:rPr>
          <w:rFonts w:ascii="Times New Roman" w:eastAsia="Calibri" w:hAnsi="Times New Roman" w:cs="Times New Roman"/>
          <w:sz w:val="26"/>
          <w:szCs w:val="26"/>
        </w:rPr>
      </w:pPr>
      <w:r w:rsidRPr="00E17A3B">
        <w:rPr>
          <w:rFonts w:ascii="Times New Roman" w:eastAsia="Calibri" w:hAnsi="Times New Roman" w:cs="Times New Roman"/>
          <w:sz w:val="26"/>
          <w:szCs w:val="26"/>
        </w:rPr>
        <w:t xml:space="preserve">Таблица </w:t>
      </w:r>
      <w:r w:rsidR="008B5196" w:rsidRPr="00E17A3B">
        <w:rPr>
          <w:rFonts w:ascii="Times New Roman" w:eastAsia="Calibri" w:hAnsi="Times New Roman" w:cs="Times New Roman"/>
          <w:sz w:val="26"/>
          <w:szCs w:val="26"/>
        </w:rPr>
        <w:t>1</w:t>
      </w:r>
    </w:p>
    <w:p w:rsidR="004C2309" w:rsidRPr="00E17A3B" w:rsidRDefault="004C2309" w:rsidP="003639F9">
      <w:pPr>
        <w:spacing w:line="360" w:lineRule="auto"/>
        <w:jc w:val="center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hAnsi="Times New Roman" w:cs="Times New Roman"/>
          <w:sz w:val="26"/>
          <w:szCs w:val="26"/>
        </w:rPr>
        <w:t xml:space="preserve">Планируемые результаты сформированности </w:t>
      </w:r>
      <w:r w:rsidRPr="00E17A3B">
        <w:rPr>
          <w:rFonts w:ascii="Times New Roman" w:eastAsia="Calibri" w:hAnsi="Times New Roman" w:cs="Times New Roman"/>
          <w:sz w:val="26"/>
          <w:szCs w:val="26"/>
        </w:rPr>
        <w:t>общепрофессиональных компетенций</w:t>
      </w:r>
      <w:r w:rsidRPr="00E17A3B">
        <w:rPr>
          <w:rFonts w:ascii="Times New Roman" w:hAnsi="Times New Roman" w:cs="Times New Roman"/>
          <w:sz w:val="26"/>
          <w:szCs w:val="26"/>
        </w:rPr>
        <w:t xml:space="preserve"> при </w:t>
      </w:r>
      <w:r w:rsidR="003639F9" w:rsidRPr="00E17A3B">
        <w:rPr>
          <w:rFonts w:ascii="Times New Roman" w:eastAsia="Times New Roman" w:hAnsi="Times New Roman" w:cs="Times New Roman"/>
          <w:sz w:val="26"/>
          <w:szCs w:val="26"/>
        </w:rPr>
        <w:t xml:space="preserve">при прохождении </w:t>
      </w:r>
      <w:r w:rsidR="003639F9" w:rsidRPr="00E17A3B">
        <w:rPr>
          <w:rFonts w:ascii="Times New Roman" w:eastAsia="Calibri" w:hAnsi="Times New Roman" w:cs="Times New Roman"/>
          <w:sz w:val="26"/>
          <w:szCs w:val="26"/>
        </w:rPr>
        <w:t>производственной практики</w:t>
      </w:r>
    </w:p>
    <w:tbl>
      <w:tblPr>
        <w:tblW w:w="52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636"/>
        <w:gridCol w:w="2779"/>
        <w:gridCol w:w="1115"/>
        <w:gridCol w:w="4012"/>
      </w:tblGrid>
      <w:tr w:rsidR="00E17A3B" w:rsidRPr="00E17A3B" w:rsidTr="000C6457">
        <w:trPr>
          <w:trHeight w:val="119"/>
          <w:jc w:val="center"/>
        </w:trPr>
        <w:tc>
          <w:tcPr>
            <w:tcW w:w="1250" w:type="pct"/>
            <w:vAlign w:val="center"/>
          </w:tcPr>
          <w:p w:rsidR="004C2309" w:rsidRPr="00E17A3B" w:rsidRDefault="004C2309" w:rsidP="004C230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Код и наименование</w:t>
            </w:r>
          </w:p>
          <w:p w:rsidR="004C2309" w:rsidRPr="00E17A3B" w:rsidRDefault="004C2309" w:rsidP="004C230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компетенции</w:t>
            </w:r>
          </w:p>
        </w:tc>
        <w:tc>
          <w:tcPr>
            <w:tcW w:w="1318" w:type="pct"/>
            <w:vAlign w:val="center"/>
          </w:tcPr>
          <w:p w:rsidR="004C2309" w:rsidRPr="00E17A3B" w:rsidRDefault="004C2309" w:rsidP="004C230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Код и наименование</w:t>
            </w:r>
          </w:p>
          <w:p w:rsidR="004C2309" w:rsidRPr="00E17A3B" w:rsidRDefault="004C2309" w:rsidP="004C230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индикатора достижения</w:t>
            </w:r>
          </w:p>
          <w:p w:rsidR="004C2309" w:rsidRPr="00E17A3B" w:rsidRDefault="004C2309" w:rsidP="004C230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компе</w:t>
            </w:r>
            <w:r w:rsidRPr="00E17A3B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softHyphen/>
              <w:t>тенции</w:t>
            </w:r>
          </w:p>
        </w:tc>
        <w:tc>
          <w:tcPr>
            <w:tcW w:w="2432" w:type="pct"/>
            <w:gridSpan w:val="2"/>
            <w:vAlign w:val="center"/>
          </w:tcPr>
          <w:p w:rsidR="004C2309" w:rsidRPr="00E17A3B" w:rsidRDefault="004C2309" w:rsidP="004C230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E17A3B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Планируемые результаты обучения</w:t>
            </w:r>
          </w:p>
          <w:p w:rsidR="004C2309" w:rsidRPr="00E17A3B" w:rsidRDefault="004C2309" w:rsidP="004C2309">
            <w:pPr>
              <w:spacing w:after="0" w:line="240" w:lineRule="auto"/>
              <w:ind w:right="-84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E17A3B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по дисциплине (ЗУН)</w:t>
            </w:r>
          </w:p>
        </w:tc>
      </w:tr>
      <w:tr w:rsidR="00E17A3B" w:rsidRPr="00E17A3B" w:rsidTr="000C6457">
        <w:trPr>
          <w:trHeight w:val="1147"/>
          <w:jc w:val="center"/>
        </w:trPr>
        <w:tc>
          <w:tcPr>
            <w:tcW w:w="1250" w:type="pct"/>
            <w:vMerge w:val="restart"/>
          </w:tcPr>
          <w:p w:rsidR="000C6457" w:rsidRPr="00E17A3B" w:rsidRDefault="000C6457" w:rsidP="004C23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 xml:space="preserve">ОПК-4 </w:t>
            </w:r>
            <w:r w:rsidRPr="00E17A3B"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  <w:t>Способен предлагать экономически и финансово обоснованные организационно-управленческие решения в профессиональной деятельности</w:t>
            </w:r>
          </w:p>
        </w:tc>
        <w:tc>
          <w:tcPr>
            <w:tcW w:w="1318" w:type="pct"/>
            <w:vMerge w:val="restart"/>
          </w:tcPr>
          <w:p w:rsidR="000C6457" w:rsidRPr="00E17A3B" w:rsidRDefault="000C6457" w:rsidP="004C2309">
            <w:pPr>
              <w:spacing w:after="0" w:line="240" w:lineRule="auto"/>
              <w:ind w:right="-84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E17A3B">
              <w:rPr>
                <w:rFonts w:ascii="Times New Roman" w:hAnsi="Times New Roman" w:cs="Times New Roman"/>
                <w:iCs/>
                <w:sz w:val="20"/>
                <w:szCs w:val="20"/>
              </w:rPr>
              <w:t>ИД-3</w:t>
            </w:r>
            <w:r w:rsidRPr="00E17A3B">
              <w:rPr>
                <w:rFonts w:ascii="Times New Roman" w:hAnsi="Times New Roman" w:cs="Times New Roman"/>
                <w:iCs/>
                <w:sz w:val="20"/>
                <w:szCs w:val="20"/>
                <w:vertAlign w:val="subscript"/>
              </w:rPr>
              <w:t>ОПК-4</w:t>
            </w:r>
            <w:r w:rsidRPr="00E17A3B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Принимает обоснованные организационно-управленческие решения в области профессиональной деятельности</w:t>
            </w:r>
            <w:r w:rsidRPr="00E17A3B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529" w:type="pc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0C6457" w:rsidRPr="00E17A3B" w:rsidRDefault="000C6457" w:rsidP="004C2309">
            <w:pPr>
              <w:spacing w:after="0" w:line="240" w:lineRule="auto"/>
              <w:ind w:right="-84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Уметь</w:t>
            </w:r>
          </w:p>
        </w:tc>
        <w:tc>
          <w:tcPr>
            <w:tcW w:w="1903" w:type="pc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0C6457" w:rsidRPr="00E17A3B" w:rsidRDefault="000C6457" w:rsidP="004C2309">
            <w:pPr>
              <w:autoSpaceDE w:val="0"/>
              <w:autoSpaceDN w:val="0"/>
              <w:adjustRightInd w:val="0"/>
              <w:spacing w:after="0" w:line="240" w:lineRule="auto"/>
              <w:ind w:right="-84"/>
              <w:rPr>
                <w:rFonts w:ascii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hAnsi="Times New Roman" w:cs="Times New Roman"/>
                <w:sz w:val="20"/>
                <w:szCs w:val="20"/>
              </w:rPr>
              <w:t>предлагать экономически и финансово обоснованные организационно-управленческие решения в профессиональной деятельности для решения поставленных экономических задач:</w:t>
            </w:r>
          </w:p>
        </w:tc>
      </w:tr>
      <w:tr w:rsidR="004C2309" w:rsidRPr="00E17A3B" w:rsidTr="000C6457">
        <w:trPr>
          <w:trHeight w:val="415"/>
          <w:jc w:val="center"/>
        </w:trPr>
        <w:tc>
          <w:tcPr>
            <w:tcW w:w="1250" w:type="pct"/>
            <w:vMerge/>
            <w:tcBorders>
              <w:left w:val="single" w:sz="6" w:space="0" w:color="000000"/>
              <w:right w:val="single" w:sz="6" w:space="0" w:color="000000"/>
            </w:tcBorders>
            <w:vAlign w:val="center"/>
          </w:tcPr>
          <w:p w:rsidR="004C2309" w:rsidRPr="00E17A3B" w:rsidRDefault="004C2309" w:rsidP="004C23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1318" w:type="pct"/>
            <w:vMerge/>
            <w:tcBorders>
              <w:left w:val="single" w:sz="6" w:space="0" w:color="000000"/>
              <w:right w:val="single" w:sz="6" w:space="0" w:color="000000"/>
            </w:tcBorders>
          </w:tcPr>
          <w:p w:rsidR="004C2309" w:rsidRPr="00E17A3B" w:rsidRDefault="004C2309" w:rsidP="004C2309">
            <w:pPr>
              <w:spacing w:after="0" w:line="240" w:lineRule="auto"/>
              <w:ind w:right="-84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529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4C2309" w:rsidRPr="00E17A3B" w:rsidRDefault="004C2309" w:rsidP="00E53980">
            <w:pPr>
              <w:spacing w:after="0" w:line="240" w:lineRule="auto"/>
              <w:ind w:right="-84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Владеть</w:t>
            </w:r>
            <w:r w:rsidR="000C6457" w:rsidRPr="00E17A3B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903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4C2309" w:rsidRPr="00E17A3B" w:rsidRDefault="00E53980" w:rsidP="004C2309">
            <w:pPr>
              <w:autoSpaceDE w:val="0"/>
              <w:autoSpaceDN w:val="0"/>
              <w:adjustRightInd w:val="0"/>
              <w:spacing w:after="0" w:line="240" w:lineRule="auto"/>
              <w:ind w:right="-84"/>
              <w:rPr>
                <w:rFonts w:ascii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t>навыками</w:t>
            </w:r>
            <w:r w:rsidRPr="00E17A3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0C6457" w:rsidRPr="00E17A3B">
              <w:rPr>
                <w:rFonts w:ascii="Times New Roman" w:hAnsi="Times New Roman" w:cs="Times New Roman"/>
                <w:sz w:val="20"/>
                <w:szCs w:val="20"/>
              </w:rPr>
              <w:t>обоснования экономических, финансовых и организационно-</w:t>
            </w:r>
            <w:r w:rsidR="000C6457" w:rsidRPr="00E17A3B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управленческих решений в профессиональной деятельности;</w:t>
            </w:r>
          </w:p>
        </w:tc>
      </w:tr>
    </w:tbl>
    <w:p w:rsidR="003639F9" w:rsidRPr="00E17A3B" w:rsidRDefault="003639F9" w:rsidP="000C6457">
      <w:pPr>
        <w:spacing w:after="0" w:line="360" w:lineRule="auto"/>
        <w:jc w:val="right"/>
        <w:rPr>
          <w:rFonts w:ascii="Times New Roman" w:eastAsia="Calibri" w:hAnsi="Times New Roman" w:cs="Times New Roman"/>
          <w:sz w:val="26"/>
          <w:szCs w:val="26"/>
        </w:rPr>
      </w:pPr>
    </w:p>
    <w:p w:rsidR="004C2309" w:rsidRPr="00E17A3B" w:rsidRDefault="000C6457" w:rsidP="000C6457">
      <w:pPr>
        <w:spacing w:after="0" w:line="360" w:lineRule="auto"/>
        <w:jc w:val="right"/>
        <w:rPr>
          <w:rFonts w:ascii="Times New Roman" w:eastAsia="Calibri" w:hAnsi="Times New Roman" w:cs="Times New Roman"/>
          <w:sz w:val="26"/>
          <w:szCs w:val="26"/>
        </w:rPr>
      </w:pPr>
      <w:r w:rsidRPr="00E17A3B">
        <w:rPr>
          <w:rFonts w:ascii="Times New Roman" w:eastAsia="Calibri" w:hAnsi="Times New Roman" w:cs="Times New Roman"/>
          <w:sz w:val="26"/>
          <w:szCs w:val="26"/>
        </w:rPr>
        <w:t>Таблица 2</w:t>
      </w:r>
    </w:p>
    <w:p w:rsidR="004C2309" w:rsidRPr="00E17A3B" w:rsidRDefault="004C2309" w:rsidP="004C2309">
      <w:pPr>
        <w:spacing w:after="0" w:line="360" w:lineRule="auto"/>
        <w:jc w:val="center"/>
        <w:rPr>
          <w:rFonts w:ascii="Times New Roman" w:hAnsi="Times New Roman" w:cs="Times New Roman"/>
          <w:sz w:val="26"/>
          <w:szCs w:val="26"/>
        </w:rPr>
      </w:pPr>
      <w:r w:rsidRPr="00E17A3B">
        <w:rPr>
          <w:rFonts w:ascii="Times New Roman" w:hAnsi="Times New Roman" w:cs="Times New Roman"/>
          <w:sz w:val="26"/>
          <w:szCs w:val="26"/>
        </w:rPr>
        <w:t>Планируемые результаты сформированности профессиональных компетенций при прохождении</w:t>
      </w:r>
      <w:r w:rsidR="003639F9" w:rsidRPr="00E17A3B">
        <w:rPr>
          <w:rFonts w:ascii="Times New Roman" w:hAnsi="Times New Roman" w:cs="Times New Roman"/>
          <w:sz w:val="26"/>
          <w:szCs w:val="26"/>
        </w:rPr>
        <w:t xml:space="preserve"> производственной</w:t>
      </w:r>
      <w:r w:rsidRPr="00E17A3B">
        <w:rPr>
          <w:rFonts w:ascii="Times New Roman" w:hAnsi="Times New Roman" w:cs="Times New Roman"/>
          <w:sz w:val="26"/>
          <w:szCs w:val="26"/>
        </w:rPr>
        <w:t xml:space="preserve"> практики</w:t>
      </w:r>
    </w:p>
    <w:tbl>
      <w:tblPr>
        <w:tblW w:w="10490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89"/>
        <w:gridCol w:w="1701"/>
        <w:gridCol w:w="1984"/>
        <w:gridCol w:w="1701"/>
        <w:gridCol w:w="1560"/>
        <w:gridCol w:w="821"/>
        <w:gridCol w:w="1134"/>
      </w:tblGrid>
      <w:tr w:rsidR="00E17A3B" w:rsidRPr="00E17A3B" w:rsidTr="000C6457">
        <w:trPr>
          <w:trHeight w:val="48"/>
        </w:trPr>
        <w:tc>
          <w:tcPr>
            <w:tcW w:w="1589" w:type="dxa"/>
            <w:vAlign w:val="center"/>
          </w:tcPr>
          <w:p w:rsidR="000C6457" w:rsidRPr="00E17A3B" w:rsidRDefault="000C6457" w:rsidP="000C6457">
            <w:pPr>
              <w:spacing w:after="0" w:line="240" w:lineRule="auto"/>
              <w:ind w:left="-106" w:right="-108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Задача профессиональной</w:t>
            </w:r>
          </w:p>
          <w:p w:rsidR="000C6457" w:rsidRPr="00E17A3B" w:rsidRDefault="000C6457" w:rsidP="000C6457">
            <w:pPr>
              <w:spacing w:after="0" w:line="240" w:lineRule="auto"/>
              <w:ind w:left="-106" w:right="-108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деятельности</w:t>
            </w:r>
          </w:p>
          <w:p w:rsidR="000C6457" w:rsidRPr="00E17A3B" w:rsidRDefault="000C6457" w:rsidP="000C6457">
            <w:pPr>
              <w:spacing w:after="0" w:line="240" w:lineRule="auto"/>
              <w:ind w:left="-106" w:right="-108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(трудовые действия)</w:t>
            </w:r>
          </w:p>
        </w:tc>
        <w:tc>
          <w:tcPr>
            <w:tcW w:w="1701" w:type="dxa"/>
            <w:vAlign w:val="center"/>
          </w:tcPr>
          <w:p w:rsidR="000C6457" w:rsidRPr="00E17A3B" w:rsidRDefault="000C6457" w:rsidP="000C645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Код и наименование</w:t>
            </w:r>
          </w:p>
          <w:p w:rsidR="000C6457" w:rsidRPr="00E17A3B" w:rsidRDefault="000C6457" w:rsidP="000C645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компетенции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6457" w:rsidRPr="00E17A3B" w:rsidRDefault="000C6457" w:rsidP="000C645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Код и наименование</w:t>
            </w:r>
          </w:p>
          <w:p w:rsidR="000C6457" w:rsidRPr="00E17A3B" w:rsidRDefault="000C6457" w:rsidP="000C645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индикатора достижения</w:t>
            </w:r>
          </w:p>
          <w:p w:rsidR="000C6457" w:rsidRPr="00E17A3B" w:rsidRDefault="000C6457" w:rsidP="000C64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компе</w:t>
            </w:r>
            <w:r w:rsidRPr="00E17A3B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softHyphen/>
              <w:t>тенции</w:t>
            </w:r>
          </w:p>
        </w:tc>
        <w:tc>
          <w:tcPr>
            <w:tcW w:w="1701" w:type="dxa"/>
            <w:vAlign w:val="center"/>
          </w:tcPr>
          <w:p w:rsidR="000C6457" w:rsidRPr="00E17A3B" w:rsidRDefault="000C6457" w:rsidP="000C645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en-US"/>
              </w:rPr>
            </w:pPr>
            <w:r w:rsidRPr="00E17A3B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en-US"/>
              </w:rPr>
              <w:t>Планируемые результаты обучения</w:t>
            </w:r>
          </w:p>
          <w:p w:rsidR="000C6457" w:rsidRPr="00E17A3B" w:rsidRDefault="000C6457" w:rsidP="000C645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en-US"/>
              </w:rPr>
            </w:pPr>
            <w:r w:rsidRPr="00E17A3B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en-US"/>
              </w:rPr>
              <w:t>по дисциплине (ЗУН)</w:t>
            </w:r>
          </w:p>
        </w:tc>
        <w:tc>
          <w:tcPr>
            <w:tcW w:w="1560" w:type="dxa"/>
            <w:vAlign w:val="center"/>
          </w:tcPr>
          <w:p w:rsidR="000C6457" w:rsidRPr="00E17A3B" w:rsidRDefault="000C6457" w:rsidP="000C645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en-US"/>
              </w:rPr>
            </w:pPr>
            <w:r w:rsidRPr="00E17A3B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en-US"/>
              </w:rPr>
              <w:t>Основание</w:t>
            </w:r>
          </w:p>
          <w:p w:rsidR="000C6457" w:rsidRPr="00E17A3B" w:rsidRDefault="000C6457" w:rsidP="000C6457">
            <w:pPr>
              <w:spacing w:after="0" w:line="240" w:lineRule="auto"/>
              <w:ind w:left="-107" w:right="-102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en-US"/>
              </w:rPr>
            </w:pPr>
            <w:r w:rsidRPr="00E17A3B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en-US"/>
              </w:rPr>
              <w:t>(профессиональные стандарты/</w:t>
            </w:r>
          </w:p>
          <w:p w:rsidR="000C6457" w:rsidRPr="00E17A3B" w:rsidRDefault="000C6457" w:rsidP="000C6457">
            <w:pPr>
              <w:spacing w:after="0" w:line="240" w:lineRule="auto"/>
              <w:ind w:left="-107" w:right="-102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E17A3B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en-US"/>
              </w:rPr>
              <w:t>анализ опыта)</w:t>
            </w:r>
          </w:p>
        </w:tc>
        <w:tc>
          <w:tcPr>
            <w:tcW w:w="821" w:type="dxa"/>
            <w:vAlign w:val="center"/>
          </w:tcPr>
          <w:p w:rsidR="000C6457" w:rsidRPr="00E17A3B" w:rsidRDefault="000C6457" w:rsidP="000C6457">
            <w:pPr>
              <w:spacing w:after="0" w:line="240" w:lineRule="auto"/>
              <w:ind w:left="-42" w:right="-108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en-US"/>
              </w:rPr>
            </w:pPr>
            <w:r w:rsidRPr="00E17A3B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en-US"/>
              </w:rPr>
              <w:t>Уровень кв-ции</w:t>
            </w:r>
          </w:p>
        </w:tc>
        <w:tc>
          <w:tcPr>
            <w:tcW w:w="1134" w:type="dxa"/>
            <w:vAlign w:val="center"/>
          </w:tcPr>
          <w:p w:rsidR="000C6457" w:rsidRPr="00E17A3B" w:rsidRDefault="000C6457" w:rsidP="000C645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en-US"/>
              </w:rPr>
            </w:pPr>
            <w:r w:rsidRPr="00E17A3B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en-US"/>
              </w:rPr>
              <w:t>ОТФ</w:t>
            </w:r>
          </w:p>
        </w:tc>
      </w:tr>
      <w:tr w:rsidR="00E17A3B" w:rsidRPr="00E17A3B" w:rsidTr="000C6457">
        <w:trPr>
          <w:trHeight w:val="48"/>
        </w:trPr>
        <w:tc>
          <w:tcPr>
            <w:tcW w:w="1589" w:type="dxa"/>
          </w:tcPr>
          <w:p w:rsidR="000C6457" w:rsidRPr="00E17A3B" w:rsidRDefault="000C6457" w:rsidP="000C6457">
            <w:pPr>
              <w:spacing w:after="0" w:line="240" w:lineRule="auto"/>
              <w:ind w:right="-108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t>Расчет и анализ экономических показателей результатов деятельности организации</w:t>
            </w:r>
          </w:p>
          <w:p w:rsidR="000C6457" w:rsidRPr="00E17A3B" w:rsidRDefault="000C6457" w:rsidP="000C6457">
            <w:pPr>
              <w:spacing w:after="0" w:line="240" w:lineRule="auto"/>
              <w:ind w:left="-106" w:right="-108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t>A/02.6</w:t>
            </w:r>
          </w:p>
        </w:tc>
        <w:tc>
          <w:tcPr>
            <w:tcW w:w="1701" w:type="dxa"/>
          </w:tcPr>
          <w:p w:rsidR="000C6457" w:rsidRPr="00E17A3B" w:rsidRDefault="000C6457" w:rsidP="000C6457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ПК-4</w:t>
            </w: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</w:t>
            </w:r>
          </w:p>
          <w:p w:rsidR="000C6457" w:rsidRPr="00E17A3B" w:rsidRDefault="000C6457" w:rsidP="000C6457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t>Способен на основе</w:t>
            </w:r>
          </w:p>
          <w:p w:rsidR="000C6457" w:rsidRPr="00E17A3B" w:rsidRDefault="000C6457" w:rsidP="000C6457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t>типовых методик и</w:t>
            </w:r>
          </w:p>
          <w:p w:rsidR="000C6457" w:rsidRPr="00E17A3B" w:rsidRDefault="000C6457" w:rsidP="000C6457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t>действующей нормативно-правовой базы рассчитать</w:t>
            </w:r>
          </w:p>
          <w:p w:rsidR="000C6457" w:rsidRPr="00E17A3B" w:rsidRDefault="000C6457" w:rsidP="000C6457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t>экономические и социально-экономические показатели,</w:t>
            </w:r>
          </w:p>
          <w:p w:rsidR="000C6457" w:rsidRPr="00E17A3B" w:rsidRDefault="000C6457" w:rsidP="000C6457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t>характеризу</w:t>
            </w:r>
            <w:r w:rsidR="00316993"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t>-</w:t>
            </w: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t>ющие</w:t>
            </w:r>
          </w:p>
          <w:p w:rsidR="000C6457" w:rsidRPr="00E17A3B" w:rsidRDefault="000C6457" w:rsidP="000C6457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t>деятельность хозяйствующих</w:t>
            </w:r>
          </w:p>
          <w:p w:rsidR="000C6457" w:rsidRPr="00E17A3B" w:rsidRDefault="000C6457" w:rsidP="000C6457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t>субъектов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6457" w:rsidRPr="00E17A3B" w:rsidRDefault="000C6457" w:rsidP="000C645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hAnsi="Times New Roman" w:cs="Times New Roman"/>
                <w:sz w:val="20"/>
                <w:szCs w:val="20"/>
              </w:rPr>
              <w:t>ИД-1</w:t>
            </w:r>
            <w:r w:rsidRPr="00E17A3B">
              <w:rPr>
                <w:rFonts w:ascii="Times New Roman" w:hAnsi="Times New Roman" w:cs="Times New Roman"/>
                <w:sz w:val="20"/>
                <w:szCs w:val="20"/>
                <w:vertAlign w:val="subscript"/>
              </w:rPr>
              <w:t>ПК-4</w:t>
            </w:r>
            <w:r w:rsidRPr="00E17A3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Осуществляет расчеты экономических показателей эффективности деятельности организации </w:t>
            </w:r>
          </w:p>
        </w:tc>
        <w:tc>
          <w:tcPr>
            <w:tcW w:w="1701" w:type="dxa"/>
          </w:tcPr>
          <w:p w:rsidR="000C6457" w:rsidRPr="00E17A3B" w:rsidRDefault="000C6457" w:rsidP="000C6457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Знать:</w:t>
            </w: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основные показатели, характеризующие деятельность хозяйствующих субъектов в рыночной экономике;</w:t>
            </w:r>
          </w:p>
          <w:p w:rsidR="000C6457" w:rsidRPr="00E17A3B" w:rsidRDefault="000C6457" w:rsidP="000C6457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t>виды расчетов экономических показателей;</w:t>
            </w:r>
          </w:p>
          <w:p w:rsidR="000C6457" w:rsidRPr="00E17A3B" w:rsidRDefault="000C6457" w:rsidP="000C6457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t>действующую нормативно-правовую базу;</w:t>
            </w:r>
          </w:p>
          <w:p w:rsidR="000C6457" w:rsidRPr="00E17A3B" w:rsidRDefault="000C6457" w:rsidP="000C6457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Уметь:</w:t>
            </w: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анализировать финансовую и экономическую информацию, необходимую для принятия обоснованных решений в профессиональной сфере; </w:t>
            </w:r>
          </w:p>
          <w:p w:rsidR="000C6457" w:rsidRPr="00E17A3B" w:rsidRDefault="000C6457" w:rsidP="000C6457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Владеть:</w:t>
            </w: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составления экономических разделов планов организации с учетом стратегического управления; методами финансового планирования профессиональной деятельности;</w:t>
            </w:r>
          </w:p>
        </w:tc>
        <w:tc>
          <w:tcPr>
            <w:tcW w:w="1560" w:type="dxa"/>
            <w:shd w:val="clear" w:color="auto" w:fill="auto"/>
          </w:tcPr>
          <w:p w:rsidR="000C6457" w:rsidRPr="00E17A3B" w:rsidRDefault="000C6457" w:rsidP="000C6457">
            <w:pPr>
              <w:spacing w:after="0" w:line="240" w:lineRule="auto"/>
              <w:ind w:right="-28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t>Проф.стандарт</w:t>
            </w:r>
          </w:p>
          <w:p w:rsidR="000C6457" w:rsidRPr="00E17A3B" w:rsidRDefault="000C6457" w:rsidP="000C6457">
            <w:pPr>
              <w:spacing w:after="0" w:line="240" w:lineRule="auto"/>
              <w:ind w:right="-28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t>«Экономист предприятия»</w:t>
            </w:r>
          </w:p>
          <w:p w:rsidR="000C6457" w:rsidRPr="00E17A3B" w:rsidRDefault="000C6457" w:rsidP="000C6457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t>08.043</w:t>
            </w:r>
          </w:p>
        </w:tc>
        <w:tc>
          <w:tcPr>
            <w:tcW w:w="821" w:type="dxa"/>
          </w:tcPr>
          <w:p w:rsidR="000C6457" w:rsidRPr="00E17A3B" w:rsidRDefault="000C6457" w:rsidP="000C645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1134" w:type="dxa"/>
          </w:tcPr>
          <w:p w:rsidR="000C6457" w:rsidRPr="00E17A3B" w:rsidRDefault="000C6457" w:rsidP="000C645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t>Экономический анализ деятельности организации</w:t>
            </w:r>
          </w:p>
        </w:tc>
      </w:tr>
    </w:tbl>
    <w:p w:rsidR="004C2309" w:rsidRPr="00E17A3B" w:rsidRDefault="004C2309" w:rsidP="004C2309">
      <w:pPr>
        <w:spacing w:after="0" w:line="360" w:lineRule="auto"/>
        <w:rPr>
          <w:rFonts w:ascii="Times New Roman" w:eastAsia="Calibri" w:hAnsi="Times New Roman" w:cs="Times New Roman"/>
          <w:sz w:val="26"/>
          <w:szCs w:val="26"/>
        </w:rPr>
      </w:pPr>
    </w:p>
    <w:p w:rsidR="00BC0C05" w:rsidRPr="00E17A3B" w:rsidRDefault="003816D5" w:rsidP="006F6EF6">
      <w:pPr>
        <w:tabs>
          <w:tab w:val="left" w:pos="0"/>
          <w:tab w:val="center" w:pos="4960"/>
        </w:tabs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b/>
          <w:sz w:val="26"/>
          <w:szCs w:val="26"/>
        </w:rPr>
        <w:t>4</w:t>
      </w:r>
      <w:r w:rsidR="00BC0C05" w:rsidRPr="00E17A3B">
        <w:rPr>
          <w:rFonts w:ascii="Times New Roman" w:eastAsia="Times New Roman" w:hAnsi="Times New Roman" w:cs="Times New Roman"/>
          <w:b/>
          <w:sz w:val="26"/>
          <w:szCs w:val="26"/>
        </w:rPr>
        <w:t xml:space="preserve">. </w:t>
      </w:r>
      <w:r w:rsidR="0055250E" w:rsidRPr="00E17A3B">
        <w:rPr>
          <w:rFonts w:ascii="Times New Roman" w:eastAsia="Times New Roman" w:hAnsi="Times New Roman" w:cs="Times New Roman"/>
          <w:b/>
          <w:sz w:val="26"/>
          <w:szCs w:val="26"/>
        </w:rPr>
        <w:t xml:space="preserve">СТРУКТУРА И </w:t>
      </w:r>
      <w:r w:rsidR="00BC0C05" w:rsidRPr="00E17A3B">
        <w:rPr>
          <w:rFonts w:ascii="Times New Roman" w:eastAsia="Times New Roman" w:hAnsi="Times New Roman" w:cs="Times New Roman"/>
          <w:b/>
          <w:sz w:val="26"/>
          <w:szCs w:val="26"/>
        </w:rPr>
        <w:t>СОДЕРЖАНИЕ ПРАКТИКИ</w:t>
      </w:r>
    </w:p>
    <w:p w:rsidR="00BC0C05" w:rsidRPr="00E17A3B" w:rsidRDefault="00BC0C05" w:rsidP="006F6EF6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lastRenderedPageBreak/>
        <w:t>Расширенное содержание практики, представлен</w:t>
      </w:r>
      <w:r w:rsidR="00935BF2" w:rsidRPr="00E17A3B">
        <w:rPr>
          <w:rFonts w:ascii="Times New Roman" w:eastAsia="Times New Roman" w:hAnsi="Times New Roman" w:cs="Times New Roman"/>
          <w:sz w:val="26"/>
          <w:szCs w:val="26"/>
        </w:rPr>
        <w:t>о</w:t>
      </w:r>
      <w:r w:rsidRPr="00E17A3B">
        <w:rPr>
          <w:rFonts w:ascii="Times New Roman" w:eastAsia="Times New Roman" w:hAnsi="Times New Roman" w:cs="Times New Roman"/>
          <w:sz w:val="26"/>
          <w:szCs w:val="26"/>
        </w:rPr>
        <w:t xml:space="preserve"> в Методических рекомендациях к написанию отчета, структурированное по разделам и видам работ с указанием основной последовательности их выполнения, приведено в таблице </w:t>
      </w:r>
      <w:r w:rsidR="002837C5" w:rsidRPr="00E17A3B">
        <w:rPr>
          <w:rFonts w:ascii="Times New Roman" w:eastAsia="Times New Roman" w:hAnsi="Times New Roman" w:cs="Times New Roman"/>
          <w:sz w:val="26"/>
          <w:szCs w:val="26"/>
        </w:rPr>
        <w:t>3</w:t>
      </w:r>
      <w:r w:rsidRPr="00E17A3B">
        <w:rPr>
          <w:rFonts w:ascii="Times New Roman" w:eastAsia="Times New Roman" w:hAnsi="Times New Roman" w:cs="Times New Roman"/>
          <w:sz w:val="26"/>
          <w:szCs w:val="26"/>
        </w:rPr>
        <w:t>.</w:t>
      </w:r>
    </w:p>
    <w:p w:rsidR="008B5196" w:rsidRPr="00E17A3B" w:rsidRDefault="008B5196" w:rsidP="008B5196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17A3B">
        <w:rPr>
          <w:rFonts w:ascii="Times New Roman" w:eastAsia="Times New Roman" w:hAnsi="Times New Roman" w:cs="Times New Roman"/>
          <w:sz w:val="28"/>
          <w:szCs w:val="28"/>
        </w:rPr>
        <w:t xml:space="preserve">Последовательность проведения этапов </w:t>
      </w:r>
      <w:r w:rsidR="007B18E0" w:rsidRPr="00E17A3B">
        <w:rPr>
          <w:rFonts w:ascii="Times New Roman" w:eastAsia="Times New Roman" w:hAnsi="Times New Roman" w:cs="Times New Roman"/>
          <w:sz w:val="28"/>
          <w:szCs w:val="28"/>
        </w:rPr>
        <w:t xml:space="preserve">производственной </w:t>
      </w:r>
      <w:r w:rsidRPr="00E17A3B">
        <w:rPr>
          <w:rFonts w:ascii="Times New Roman" w:eastAsia="Times New Roman" w:hAnsi="Times New Roman" w:cs="Times New Roman"/>
          <w:sz w:val="28"/>
          <w:szCs w:val="28"/>
        </w:rPr>
        <w:t xml:space="preserve"> практики приведено в таблице 2.</w:t>
      </w:r>
    </w:p>
    <w:p w:rsidR="008B5196" w:rsidRPr="00E17A3B" w:rsidRDefault="008B5196" w:rsidP="008B5196">
      <w:pPr>
        <w:spacing w:after="0"/>
        <w:ind w:firstLine="708"/>
        <w:jc w:val="right"/>
        <w:rPr>
          <w:rFonts w:ascii="Times New Roman" w:eastAsia="Times New Roman" w:hAnsi="Times New Roman" w:cs="Times New Roman"/>
          <w:sz w:val="28"/>
          <w:szCs w:val="28"/>
        </w:rPr>
      </w:pPr>
      <w:r w:rsidRPr="00E17A3B">
        <w:rPr>
          <w:rFonts w:ascii="Times New Roman" w:eastAsia="Times New Roman" w:hAnsi="Times New Roman" w:cs="Times New Roman"/>
          <w:sz w:val="28"/>
          <w:szCs w:val="28"/>
        </w:rPr>
        <w:t>Таблица 2</w:t>
      </w:r>
    </w:p>
    <w:p w:rsidR="008B5196" w:rsidRPr="00E17A3B" w:rsidRDefault="008B5196" w:rsidP="008B5196">
      <w:pPr>
        <w:spacing w:after="0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E17A3B">
        <w:rPr>
          <w:rFonts w:ascii="Times New Roman" w:eastAsia="Times New Roman" w:hAnsi="Times New Roman" w:cs="Times New Roman"/>
          <w:sz w:val="28"/>
          <w:szCs w:val="28"/>
        </w:rPr>
        <w:t xml:space="preserve">Последовательность проведения этапов </w:t>
      </w:r>
      <w:r w:rsidR="007B18E0" w:rsidRPr="00E17A3B">
        <w:rPr>
          <w:rFonts w:ascii="Times New Roman" w:eastAsia="Times New Roman" w:hAnsi="Times New Roman" w:cs="Times New Roman"/>
          <w:sz w:val="28"/>
          <w:szCs w:val="28"/>
        </w:rPr>
        <w:t xml:space="preserve">производственной </w:t>
      </w:r>
      <w:r w:rsidRPr="00E17A3B">
        <w:rPr>
          <w:rFonts w:ascii="Times New Roman" w:eastAsia="Times New Roman" w:hAnsi="Times New Roman" w:cs="Times New Roman"/>
          <w:sz w:val="28"/>
          <w:szCs w:val="28"/>
        </w:rPr>
        <w:t xml:space="preserve"> практики </w:t>
      </w:r>
    </w:p>
    <w:tbl>
      <w:tblPr>
        <w:tblStyle w:val="afc"/>
        <w:tblW w:w="10079" w:type="dxa"/>
        <w:tblLayout w:type="fixed"/>
        <w:tblLook w:val="04A0" w:firstRow="1" w:lastRow="0" w:firstColumn="1" w:lastColumn="0" w:noHBand="0" w:noVBand="1"/>
      </w:tblPr>
      <w:tblGrid>
        <w:gridCol w:w="2093"/>
        <w:gridCol w:w="7986"/>
      </w:tblGrid>
      <w:tr w:rsidR="00E17A3B" w:rsidRPr="00E17A3B" w:rsidTr="00401A55">
        <w:trPr>
          <w:trHeight w:val="34"/>
        </w:trPr>
        <w:tc>
          <w:tcPr>
            <w:tcW w:w="2093" w:type="dxa"/>
            <w:vAlign w:val="center"/>
          </w:tcPr>
          <w:p w:rsidR="008B5196" w:rsidRPr="00E17A3B" w:rsidRDefault="008B5196" w:rsidP="003A69EC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E17A3B">
              <w:rPr>
                <w:rFonts w:eastAsia="Times New Roman"/>
                <w:sz w:val="20"/>
                <w:szCs w:val="20"/>
              </w:rPr>
              <w:t xml:space="preserve">Разделы </w:t>
            </w:r>
          </w:p>
          <w:p w:rsidR="008B5196" w:rsidRPr="00E17A3B" w:rsidRDefault="008B5196" w:rsidP="003A69EC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E17A3B">
              <w:rPr>
                <w:rFonts w:eastAsia="Times New Roman"/>
                <w:sz w:val="20"/>
                <w:szCs w:val="20"/>
              </w:rPr>
              <w:t>(этапы) практики</w:t>
            </w:r>
          </w:p>
        </w:tc>
        <w:tc>
          <w:tcPr>
            <w:tcW w:w="7986" w:type="dxa"/>
            <w:vAlign w:val="center"/>
          </w:tcPr>
          <w:p w:rsidR="008B5196" w:rsidRPr="00E17A3B" w:rsidRDefault="008B5196" w:rsidP="003A69EC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E17A3B">
              <w:rPr>
                <w:rFonts w:eastAsia="Times New Roman"/>
                <w:sz w:val="20"/>
                <w:szCs w:val="20"/>
              </w:rPr>
              <w:t>Содержание выполняемых работ</w:t>
            </w:r>
          </w:p>
          <w:p w:rsidR="008B5196" w:rsidRPr="00E17A3B" w:rsidRDefault="008B5196" w:rsidP="003A69EC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E17A3B">
              <w:rPr>
                <w:rFonts w:eastAsia="Times New Roman"/>
                <w:sz w:val="20"/>
                <w:szCs w:val="20"/>
              </w:rPr>
              <w:t xml:space="preserve"> (основные действия)</w:t>
            </w:r>
          </w:p>
        </w:tc>
      </w:tr>
      <w:tr w:rsidR="00E17A3B" w:rsidRPr="00E17A3B" w:rsidTr="00401A55">
        <w:trPr>
          <w:trHeight w:val="34"/>
        </w:trPr>
        <w:tc>
          <w:tcPr>
            <w:tcW w:w="2093" w:type="dxa"/>
            <w:vAlign w:val="center"/>
          </w:tcPr>
          <w:p w:rsidR="008B5196" w:rsidRPr="00E17A3B" w:rsidRDefault="008B5196" w:rsidP="003A69EC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E17A3B">
              <w:rPr>
                <w:rFonts w:eastAsia="Times New Roman"/>
                <w:b/>
                <w:sz w:val="20"/>
                <w:szCs w:val="20"/>
              </w:rPr>
              <w:t>Ознакомительный этап</w:t>
            </w:r>
          </w:p>
        </w:tc>
        <w:tc>
          <w:tcPr>
            <w:tcW w:w="7986" w:type="dxa"/>
            <w:vAlign w:val="center"/>
          </w:tcPr>
          <w:p w:rsidR="008B5196" w:rsidRPr="00E17A3B" w:rsidRDefault="008B5196" w:rsidP="003A69EC">
            <w:pPr>
              <w:jc w:val="both"/>
              <w:rPr>
                <w:rFonts w:eastAsia="Times New Roman"/>
                <w:sz w:val="20"/>
                <w:szCs w:val="20"/>
              </w:rPr>
            </w:pPr>
            <w:r w:rsidRPr="00E17A3B">
              <w:rPr>
                <w:rFonts w:eastAsia="Times New Roman"/>
                <w:sz w:val="20"/>
                <w:szCs w:val="20"/>
              </w:rPr>
              <w:t>Знакомство с целями и задачами, содержанием и сроками практики, видами деятельности на практике, с критериями оценки практики и требованиями к оформлению отчетных материалов. Получение индивидуального задания.</w:t>
            </w:r>
          </w:p>
          <w:p w:rsidR="008B5196" w:rsidRPr="00E17A3B" w:rsidRDefault="008B5196" w:rsidP="003A69EC">
            <w:pPr>
              <w:jc w:val="both"/>
              <w:rPr>
                <w:rFonts w:eastAsia="Times New Roman"/>
                <w:sz w:val="20"/>
                <w:szCs w:val="20"/>
              </w:rPr>
            </w:pPr>
            <w:r w:rsidRPr="00E17A3B">
              <w:rPr>
                <w:rFonts w:eastAsia="Times New Roman"/>
                <w:sz w:val="20"/>
                <w:szCs w:val="20"/>
              </w:rPr>
              <w:t>Прибытие на место практики. Знакомство с рабочим местом, с организационной структурой организации. Прохождение инструктажа по технике безопасности, ознакомление с требования по охране труда и пожарной безопасности, а также правилами внутреннего трудового распорядка.</w:t>
            </w:r>
          </w:p>
        </w:tc>
      </w:tr>
      <w:tr w:rsidR="00E17A3B" w:rsidRPr="00E17A3B" w:rsidTr="00401A55">
        <w:trPr>
          <w:trHeight w:val="34"/>
        </w:trPr>
        <w:tc>
          <w:tcPr>
            <w:tcW w:w="2093" w:type="dxa"/>
            <w:vAlign w:val="center"/>
          </w:tcPr>
          <w:p w:rsidR="00FC0143" w:rsidRPr="00E17A3B" w:rsidRDefault="00FC0143" w:rsidP="00FC0143">
            <w:pPr>
              <w:jc w:val="center"/>
              <w:rPr>
                <w:b/>
                <w:sz w:val="20"/>
                <w:szCs w:val="20"/>
              </w:rPr>
            </w:pPr>
            <w:r w:rsidRPr="00E17A3B">
              <w:rPr>
                <w:b/>
                <w:sz w:val="20"/>
                <w:szCs w:val="20"/>
              </w:rPr>
              <w:t xml:space="preserve">Аналитический </w:t>
            </w:r>
          </w:p>
          <w:p w:rsidR="00FC0143" w:rsidRPr="00E17A3B" w:rsidRDefault="00FC0143" w:rsidP="00FC0143">
            <w:pPr>
              <w:jc w:val="center"/>
              <w:rPr>
                <w:rFonts w:eastAsia="Times New Roman"/>
                <w:b/>
                <w:sz w:val="20"/>
                <w:szCs w:val="20"/>
              </w:rPr>
            </w:pPr>
            <w:r w:rsidRPr="00E17A3B">
              <w:rPr>
                <w:b/>
                <w:sz w:val="20"/>
                <w:szCs w:val="20"/>
              </w:rPr>
              <w:t>этап</w:t>
            </w:r>
          </w:p>
        </w:tc>
        <w:tc>
          <w:tcPr>
            <w:tcW w:w="7986" w:type="dxa"/>
            <w:vAlign w:val="center"/>
          </w:tcPr>
          <w:p w:rsidR="00FC0143" w:rsidRPr="00E17A3B" w:rsidRDefault="00FC0143" w:rsidP="00FC0143">
            <w:pPr>
              <w:jc w:val="both"/>
              <w:rPr>
                <w:rFonts w:eastAsia="Times New Roman"/>
                <w:sz w:val="20"/>
                <w:szCs w:val="20"/>
              </w:rPr>
            </w:pPr>
            <w:r w:rsidRPr="00E17A3B">
              <w:rPr>
                <w:rFonts w:eastAsia="Times New Roman"/>
                <w:sz w:val="20"/>
                <w:szCs w:val="20"/>
              </w:rPr>
              <w:t>Общее ознакомление с организацией, анализ структуры управления организацией. Анализ организационной структуры, внутренней и внешней среды предприятия. Количественный и качественный анализ сферы, деятельности предприятия. Мониторинг законодательства и нормативно - правовых актов, регулирующих сферу деятельности профильной организации.</w:t>
            </w:r>
            <w:r w:rsidRPr="00E17A3B">
              <w:t xml:space="preserve"> </w:t>
            </w:r>
            <w:r w:rsidRPr="00E17A3B">
              <w:rPr>
                <w:rFonts w:eastAsia="Times New Roman"/>
                <w:sz w:val="20"/>
                <w:szCs w:val="20"/>
              </w:rPr>
              <w:t>Количественный и качественный анализ эффективности деятельности предприятия. Выявление существующих проблем.</w:t>
            </w:r>
          </w:p>
          <w:p w:rsidR="00FC0143" w:rsidRPr="00E17A3B" w:rsidRDefault="00FC0143" w:rsidP="00FC0143">
            <w:pPr>
              <w:jc w:val="both"/>
              <w:rPr>
                <w:rFonts w:eastAsia="Times New Roman"/>
                <w:sz w:val="20"/>
                <w:szCs w:val="20"/>
              </w:rPr>
            </w:pPr>
            <w:r w:rsidRPr="00E17A3B">
              <w:rPr>
                <w:rFonts w:eastAsia="Times New Roman"/>
                <w:sz w:val="20"/>
                <w:szCs w:val="20"/>
              </w:rPr>
              <w:t>Анализ принимаемых мер, по развитию предприятия. Прогноз дальнейшего развития предприятия.</w:t>
            </w:r>
          </w:p>
        </w:tc>
      </w:tr>
      <w:tr w:rsidR="00E17A3B" w:rsidRPr="00E17A3B" w:rsidTr="00401A55">
        <w:trPr>
          <w:trHeight w:val="141"/>
        </w:trPr>
        <w:tc>
          <w:tcPr>
            <w:tcW w:w="2093" w:type="dxa"/>
            <w:vAlign w:val="center"/>
          </w:tcPr>
          <w:p w:rsidR="008B5196" w:rsidRPr="00E17A3B" w:rsidRDefault="008B5196" w:rsidP="003A69EC">
            <w:pPr>
              <w:jc w:val="center"/>
              <w:rPr>
                <w:b/>
                <w:sz w:val="20"/>
                <w:szCs w:val="20"/>
              </w:rPr>
            </w:pPr>
            <w:r w:rsidRPr="00E17A3B">
              <w:rPr>
                <w:b/>
                <w:sz w:val="20"/>
                <w:szCs w:val="20"/>
              </w:rPr>
              <w:t>Обобщающий этап</w:t>
            </w:r>
          </w:p>
        </w:tc>
        <w:tc>
          <w:tcPr>
            <w:tcW w:w="7986" w:type="dxa"/>
            <w:tcBorders>
              <w:bottom w:val="single" w:sz="4" w:space="0" w:color="auto"/>
            </w:tcBorders>
          </w:tcPr>
          <w:p w:rsidR="008B5196" w:rsidRPr="00E17A3B" w:rsidRDefault="008B5196" w:rsidP="003A69EC">
            <w:pPr>
              <w:jc w:val="both"/>
              <w:rPr>
                <w:rFonts w:eastAsia="Times New Roman"/>
                <w:sz w:val="20"/>
                <w:szCs w:val="20"/>
              </w:rPr>
            </w:pPr>
            <w:r w:rsidRPr="00E17A3B">
              <w:rPr>
                <w:rFonts w:eastAsia="Times New Roman"/>
                <w:sz w:val="20"/>
                <w:szCs w:val="20"/>
              </w:rPr>
              <w:t>Подведение выводов по результатам практики. Интерпретация полученных данных. Обоснование предложений по результатам обработки финансово-экономических данных. Подготовка текста отчета о практике, оформление отчета, получение характеристики от руководителя практики от организации (предприятия), защита отчета.</w:t>
            </w:r>
          </w:p>
        </w:tc>
      </w:tr>
    </w:tbl>
    <w:p w:rsidR="00791A05" w:rsidRPr="00E17A3B" w:rsidRDefault="00791A05" w:rsidP="00791A05">
      <w:pPr>
        <w:autoSpaceDE w:val="0"/>
        <w:autoSpaceDN w:val="0"/>
        <w:adjustRightInd w:val="0"/>
        <w:spacing w:after="0" w:line="360" w:lineRule="auto"/>
        <w:jc w:val="center"/>
        <w:outlineLvl w:val="1"/>
        <w:rPr>
          <w:rFonts w:ascii="Times New Roman" w:eastAsia="Times New Roman" w:hAnsi="Times New Roman" w:cs="Times New Roman"/>
          <w:b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b/>
          <w:sz w:val="24"/>
          <w:szCs w:val="24"/>
        </w:rPr>
        <w:t>4</w:t>
      </w:r>
      <w:r w:rsidRPr="00E17A3B">
        <w:rPr>
          <w:rFonts w:ascii="Times New Roman" w:eastAsia="Times New Roman" w:hAnsi="Times New Roman" w:cs="Times New Roman"/>
          <w:b/>
          <w:sz w:val="26"/>
          <w:szCs w:val="26"/>
        </w:rPr>
        <w:t>.1. Организация практики</w:t>
      </w:r>
    </w:p>
    <w:p w:rsidR="00791A05" w:rsidRPr="00E17A3B" w:rsidRDefault="00791A05" w:rsidP="00791A05">
      <w:pPr>
        <w:autoSpaceDE w:val="0"/>
        <w:autoSpaceDN w:val="0"/>
        <w:adjustRightInd w:val="0"/>
        <w:spacing w:after="0" w:line="360" w:lineRule="auto"/>
        <w:ind w:firstLine="709"/>
        <w:jc w:val="both"/>
        <w:outlineLvl w:val="1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Базами практики являются учреждения и организации бюджетной и коммерческой системы; органы государственной власти, местного самоуправления, государственные и муниципальные предприятия и учреждения, соответствующие направлению подготовки. С перечнем баз практики можно ознакомиться на сайте вуза:</w:t>
      </w:r>
      <w:r w:rsidRPr="00E17A3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hyperlink r:id="rId12" w:history="1">
        <w:r w:rsidRPr="00E17A3B">
          <w:rPr>
            <w:rFonts w:ascii="Times New Roman" w:eastAsia="Times New Roman" w:hAnsi="Times New Roman" w:cs="Times New Roman"/>
            <w:sz w:val="24"/>
            <w:szCs w:val="24"/>
            <w:u w:val="single"/>
          </w:rPr>
          <w:t>http://dvf-vavt.ru/biblioteka1/elektro_obraz_resursy1/elektronnaya_biblioteka_dvf_vavt/</w:t>
        </w:r>
      </w:hyperlink>
      <w:r w:rsidRPr="00E17A3B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791A05" w:rsidRPr="00E17A3B" w:rsidRDefault="00791A05" w:rsidP="00791A05">
      <w:pPr>
        <w:autoSpaceDE w:val="0"/>
        <w:autoSpaceDN w:val="0"/>
        <w:adjustRightInd w:val="0"/>
        <w:spacing w:after="0" w:line="360" w:lineRule="auto"/>
        <w:ind w:firstLine="709"/>
        <w:jc w:val="both"/>
        <w:outlineLvl w:val="1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Решение о местах прохождения практики обучающихся принимается директором вуза по представлению декана факультета и заведующего выпускающей кафедрой с учетом:</w:t>
      </w:r>
    </w:p>
    <w:p w:rsidR="00791A05" w:rsidRPr="00E17A3B" w:rsidRDefault="00791A05" w:rsidP="00791A05">
      <w:pPr>
        <w:autoSpaceDE w:val="0"/>
        <w:autoSpaceDN w:val="0"/>
        <w:adjustRightInd w:val="0"/>
        <w:spacing w:after="0" w:line="360" w:lineRule="auto"/>
        <w:ind w:firstLine="709"/>
        <w:jc w:val="both"/>
        <w:outlineLvl w:val="1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- характера, содержания деятельности принимающей организации и соответствия профиля их работы по направлению (профилю) подготовки;</w:t>
      </w:r>
    </w:p>
    <w:p w:rsidR="00791A05" w:rsidRPr="00E17A3B" w:rsidRDefault="00791A05" w:rsidP="00791A05">
      <w:pPr>
        <w:autoSpaceDE w:val="0"/>
        <w:autoSpaceDN w:val="0"/>
        <w:adjustRightInd w:val="0"/>
        <w:spacing w:after="0" w:line="360" w:lineRule="auto"/>
        <w:ind w:firstLine="709"/>
        <w:jc w:val="both"/>
        <w:outlineLvl w:val="1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lastRenderedPageBreak/>
        <w:t>- возможностей принимающей стороны в части численности, направляемых для прохождения практики обучающихся, наличия у принимающей стороны соответствующей производственной, нормативно-правовой и научной базы, необходимой и достаточной для прохождения практики;</w:t>
      </w:r>
    </w:p>
    <w:p w:rsidR="00791A05" w:rsidRPr="00E17A3B" w:rsidRDefault="00791A05" w:rsidP="00791A05">
      <w:pPr>
        <w:autoSpaceDE w:val="0"/>
        <w:autoSpaceDN w:val="0"/>
        <w:adjustRightInd w:val="0"/>
        <w:spacing w:after="0" w:line="360" w:lineRule="auto"/>
        <w:ind w:firstLine="709"/>
        <w:jc w:val="both"/>
        <w:outlineLvl w:val="1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- готовности организации выполнять требования настоящей программы и трудового законодательства;</w:t>
      </w:r>
    </w:p>
    <w:p w:rsidR="00791A05" w:rsidRPr="00E17A3B" w:rsidRDefault="00791A05" w:rsidP="00791A05">
      <w:pPr>
        <w:numPr>
          <w:ilvl w:val="0"/>
          <w:numId w:val="20"/>
        </w:numPr>
        <w:tabs>
          <w:tab w:val="left" w:pos="851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outlineLvl w:val="1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рекомендаций профессорско-преподавательского состава выпускающей кафедры в отношении отдельных обучающихся;</w:t>
      </w:r>
    </w:p>
    <w:p w:rsidR="00791A05" w:rsidRPr="00E17A3B" w:rsidRDefault="00791A05" w:rsidP="00791A05">
      <w:pPr>
        <w:autoSpaceDE w:val="0"/>
        <w:autoSpaceDN w:val="0"/>
        <w:adjustRightInd w:val="0"/>
        <w:spacing w:after="0" w:line="360" w:lineRule="auto"/>
        <w:ind w:firstLine="709"/>
        <w:jc w:val="both"/>
        <w:outlineLvl w:val="1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- наличия у ДВФ ВАВТ с организациями договорных отношений.</w:t>
      </w:r>
    </w:p>
    <w:p w:rsidR="00791A05" w:rsidRPr="00E17A3B" w:rsidRDefault="00791A05" w:rsidP="00791A05">
      <w:pPr>
        <w:tabs>
          <w:tab w:val="left" w:pos="1134"/>
          <w:tab w:val="left" w:pos="1276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Основанием для направления обучающегося на базу практики является заключённый договор, подтверждающий взаимную договоренность (согласие) организации (учреждения) и вуза о прохождении обучающимся практики.</w:t>
      </w:r>
    </w:p>
    <w:p w:rsidR="00791A05" w:rsidRPr="00E17A3B" w:rsidRDefault="00791A05" w:rsidP="00791A05">
      <w:pPr>
        <w:tabs>
          <w:tab w:val="left" w:pos="1134"/>
          <w:tab w:val="left" w:pos="1276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Допускается самостоятельный выбор обучающимся базы практики, но при условии обязательного согласования с выпускающей кафедрой и индивидуального договора с вузом.</w:t>
      </w:r>
    </w:p>
    <w:p w:rsidR="00791A05" w:rsidRPr="00E17A3B" w:rsidRDefault="00791A05" w:rsidP="00791A05">
      <w:pPr>
        <w:autoSpaceDE w:val="0"/>
        <w:autoSpaceDN w:val="0"/>
        <w:adjustRightInd w:val="0"/>
        <w:spacing w:after="0" w:line="360" w:lineRule="auto"/>
        <w:ind w:firstLine="709"/>
        <w:jc w:val="both"/>
        <w:outlineLvl w:val="1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Вопросы о месте прохождения практики по индивидуальному прикреплению обучающихся решаются директором ДВФ ВАВТ по представлению выпускающей кафедрой:</w:t>
      </w:r>
    </w:p>
    <w:p w:rsidR="00791A05" w:rsidRPr="00E17A3B" w:rsidRDefault="00791A05" w:rsidP="00791A05">
      <w:pPr>
        <w:autoSpaceDE w:val="0"/>
        <w:autoSpaceDN w:val="0"/>
        <w:adjustRightInd w:val="0"/>
        <w:spacing w:after="0" w:line="360" w:lineRule="auto"/>
        <w:ind w:firstLine="709"/>
        <w:jc w:val="both"/>
        <w:outlineLvl w:val="1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- в случае отсутствия возможности прохождения практики обучающимся в базовых организациях (учреждениях);</w:t>
      </w:r>
    </w:p>
    <w:p w:rsidR="00791A05" w:rsidRPr="00E17A3B" w:rsidRDefault="00791A05" w:rsidP="00791A05">
      <w:pPr>
        <w:autoSpaceDE w:val="0"/>
        <w:autoSpaceDN w:val="0"/>
        <w:adjustRightInd w:val="0"/>
        <w:spacing w:after="0" w:line="360" w:lineRule="auto"/>
        <w:ind w:firstLine="709"/>
        <w:jc w:val="both"/>
        <w:outlineLvl w:val="1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- на основании письменных запросов - подтверждений, поступивших в адрес ДВФ ВАВТ от принимающих сторон.</w:t>
      </w:r>
    </w:p>
    <w:p w:rsidR="00791A05" w:rsidRPr="00E17A3B" w:rsidRDefault="00791A05" w:rsidP="00791A05">
      <w:pPr>
        <w:tabs>
          <w:tab w:val="left" w:pos="1134"/>
          <w:tab w:val="left" w:pos="1276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Обучающиеся заочной формы обучения, работающие по профилю направления, могут проходить практику по месту работы.</w:t>
      </w:r>
    </w:p>
    <w:p w:rsidR="00791A05" w:rsidRPr="00E17A3B" w:rsidRDefault="00791A05" w:rsidP="00791A05">
      <w:pPr>
        <w:tabs>
          <w:tab w:val="left" w:pos="1134"/>
          <w:tab w:val="left" w:pos="1276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Ответственность за организацию прохождения практики возлагается на выпускающую кафедру по направлению (профилю) подготовки, включая оформление договоров, регулирующих взаимоотношения между вузом и организациями (учреждениями), являющимися базами практики.</w:t>
      </w:r>
    </w:p>
    <w:p w:rsidR="00791A05" w:rsidRPr="00E17A3B" w:rsidRDefault="00791A05" w:rsidP="00791A05">
      <w:pPr>
        <w:tabs>
          <w:tab w:val="left" w:pos="1134"/>
          <w:tab w:val="left" w:pos="1276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lastRenderedPageBreak/>
        <w:t>Для проведения практики назначаются два руководителя – руководитель от ДВФ ВАВТ и руководитель от организации (учреждения).</w:t>
      </w:r>
    </w:p>
    <w:p w:rsidR="00791A05" w:rsidRPr="00E17A3B" w:rsidRDefault="00791A05" w:rsidP="00791A05">
      <w:pPr>
        <w:tabs>
          <w:tab w:val="left" w:pos="1134"/>
          <w:tab w:val="left" w:pos="1276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 xml:space="preserve">Обучающиеся распределяются по базам практики выпускающей кафедрой в соответствии с заключенными ДВФ ВАВТ договорами о сотрудничестве. </w:t>
      </w:r>
    </w:p>
    <w:p w:rsidR="00791A05" w:rsidRPr="00E17A3B" w:rsidRDefault="00791A05" w:rsidP="00791A05">
      <w:pPr>
        <w:tabs>
          <w:tab w:val="left" w:pos="1134"/>
          <w:tab w:val="left" w:pos="1276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Перед выходом на практику специалистом кафедры по УМР индивидуально каждому обучающемуся выдается направление на практику, которое подписывается заведующим выпускающей кафедры. Направление обучающийся предоставляет в Профильную организацию (учреждение), где будет проходить практику. Направление является для профильной организации документальным подтверждением того, что обучающийся в установленные сроки приступил к практике.</w:t>
      </w:r>
    </w:p>
    <w:p w:rsidR="00791A05" w:rsidRPr="00E17A3B" w:rsidRDefault="00791A05" w:rsidP="00791A05">
      <w:pPr>
        <w:tabs>
          <w:tab w:val="left" w:pos="1134"/>
          <w:tab w:val="left" w:pos="1276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Одновременно с направлением на практику обучающиеся получают в библиотеке программу практики в электронном формате. Основным методическим документом, регламентирующим работу обучающегося и руководителей практики, является программа практики, которая разрабатывается выпускающей кафедрой.</w:t>
      </w:r>
    </w:p>
    <w:p w:rsidR="00791A05" w:rsidRPr="00E17A3B" w:rsidRDefault="00791A05" w:rsidP="00791A05">
      <w:pPr>
        <w:tabs>
          <w:tab w:val="left" w:pos="1134"/>
          <w:tab w:val="left" w:pos="1276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Обучающиеся проходят практику без оплаты труда. При наличии вакантных должностей в организации обучающиеся практиканты могут быть приняты на эти должности с оплатой труда в соответствии с правилами временного приёма на работу.</w:t>
      </w:r>
    </w:p>
    <w:p w:rsidR="00791A05" w:rsidRPr="00E17A3B" w:rsidRDefault="00791A05" w:rsidP="00791A05">
      <w:pPr>
        <w:tabs>
          <w:tab w:val="left" w:pos="1134"/>
          <w:tab w:val="left" w:pos="1276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С момента приёма обучающихся-практикантов на вакантные должности на них распространяется общее трудовое законодательство и правила внутреннего распорядка, действующие в организации (учреждении).</w:t>
      </w:r>
    </w:p>
    <w:p w:rsidR="00791A05" w:rsidRPr="00E17A3B" w:rsidRDefault="00791A05" w:rsidP="00791A05">
      <w:pPr>
        <w:tabs>
          <w:tab w:val="left" w:pos="1134"/>
          <w:tab w:val="left" w:pos="1276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Продолжительность рабочего дня при прохождении практики в организациях (учреждениях) устанавливается, с учётом не более 36 часов в неделю для обучающихся в возрасте до 18 лет (статья 19 ТК РФ) и не более 40 часов в неделю для обучающихся от 18 лет и старше (статья 91 ТК РФ).</w:t>
      </w:r>
    </w:p>
    <w:p w:rsidR="00791A05" w:rsidRPr="00E17A3B" w:rsidRDefault="00791A05" w:rsidP="00791A05">
      <w:pPr>
        <w:tabs>
          <w:tab w:val="left" w:pos="1134"/>
          <w:tab w:val="left" w:pos="1276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Время и порядок посещения места практики обучающимся согласовывается им с руководителем от кафедры и от организации (учреждения).</w:t>
      </w:r>
    </w:p>
    <w:p w:rsidR="00791A05" w:rsidRPr="00E17A3B" w:rsidRDefault="00791A05" w:rsidP="00791A05">
      <w:pPr>
        <w:tabs>
          <w:tab w:val="left" w:pos="1134"/>
          <w:tab w:val="left" w:pos="1276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По итогам практики обучающемуся необходимо сформировать отчетные документы, заверенные печатью и подписью руководителя практики от организации.</w:t>
      </w:r>
    </w:p>
    <w:p w:rsidR="00791A05" w:rsidRPr="00E17A3B" w:rsidRDefault="00791A05" w:rsidP="00791A05">
      <w:pPr>
        <w:tabs>
          <w:tab w:val="left" w:pos="1134"/>
          <w:tab w:val="left" w:pos="1276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lastRenderedPageBreak/>
        <w:t>Отчётные документы по практике представляются обучающимися на кафедру на следующий день после завершения практики.</w:t>
      </w:r>
    </w:p>
    <w:p w:rsidR="00791A05" w:rsidRPr="00E17A3B" w:rsidRDefault="00791A05" w:rsidP="00791A05">
      <w:pPr>
        <w:tabs>
          <w:tab w:val="left" w:pos="1134"/>
          <w:tab w:val="left" w:pos="1276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По окончанию практики проводится защита отчётов и по результатам защиты выставляется дифференцированный зачёт. Оценка по практике приравнивается к оценкам по теоретическому обучению и учитывается при подведении общих итогов по успеваемости.</w:t>
      </w:r>
    </w:p>
    <w:p w:rsidR="00791A05" w:rsidRPr="00E17A3B" w:rsidRDefault="00791A05" w:rsidP="00791A05">
      <w:pPr>
        <w:tabs>
          <w:tab w:val="left" w:pos="1134"/>
          <w:tab w:val="left" w:pos="1276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Обучающиеся, не выполнившие программу практики без уважительной причины или получившие неудовлетворительную оценку, могут быть отчислены из вуза, как имеющие академическую задолженность в порядке, предусмотренном в ДВФ ВАВТ.</w:t>
      </w:r>
    </w:p>
    <w:p w:rsidR="00791A05" w:rsidRPr="00E17A3B" w:rsidRDefault="00791A05" w:rsidP="00791A05">
      <w:pPr>
        <w:numPr>
          <w:ilvl w:val="1"/>
          <w:numId w:val="21"/>
        </w:numPr>
        <w:spacing w:after="0" w:line="360" w:lineRule="auto"/>
        <w:ind w:left="0" w:firstLine="0"/>
        <w:jc w:val="center"/>
        <w:rPr>
          <w:rFonts w:ascii="Times New Roman" w:eastAsia="Times New Roman" w:hAnsi="Times New Roman" w:cs="Times New Roman"/>
          <w:b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b/>
          <w:sz w:val="26"/>
          <w:szCs w:val="26"/>
        </w:rPr>
        <w:t>Руководство практикой</w:t>
      </w:r>
    </w:p>
    <w:p w:rsidR="007B18E0" w:rsidRPr="00E17A3B" w:rsidRDefault="007B18E0" w:rsidP="00791A0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Организационное и учебно-методическое руководство производственной  практикой по  получению профессиональных умений и опыта профессиональной деятельности осуществляет выпускающая кафедра «Экономика и управление».</w:t>
      </w:r>
    </w:p>
    <w:p w:rsidR="00791A05" w:rsidRPr="00E17A3B" w:rsidRDefault="00791A05" w:rsidP="00791A0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 xml:space="preserve">Текущее руководство практиками обучающихся ведется: </w:t>
      </w:r>
    </w:p>
    <w:p w:rsidR="00791A05" w:rsidRPr="00E17A3B" w:rsidRDefault="00791A05" w:rsidP="00791A0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- от ДВФ ВАВТ – сотрудником кафедры из числа профессорско-преподавательского состава, уполномоченного приказом директора;</w:t>
      </w:r>
    </w:p>
    <w:p w:rsidR="00791A05" w:rsidRPr="00E17A3B" w:rsidRDefault="00791A05" w:rsidP="00791A0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- от организации (учреждения) – руководителем или работниками из числа специалистов организации (учреждении).</w:t>
      </w:r>
    </w:p>
    <w:p w:rsidR="00791A05" w:rsidRPr="00E17A3B" w:rsidRDefault="00791A05" w:rsidP="00791A05">
      <w:pPr>
        <w:autoSpaceDE w:val="0"/>
        <w:autoSpaceDN w:val="0"/>
        <w:adjustRightInd w:val="0"/>
        <w:spacing w:after="0" w:line="360" w:lineRule="auto"/>
        <w:ind w:firstLine="709"/>
        <w:jc w:val="both"/>
        <w:outlineLvl w:val="1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Указанная в отчете информация может подтверждаться формами бухгалтерской (финансовой) отчетности (копии), которые оформляются в виде приложений к отчету.</w:t>
      </w:r>
    </w:p>
    <w:p w:rsidR="00791A05" w:rsidRPr="00E17A3B" w:rsidRDefault="00791A05" w:rsidP="00FF2AA0">
      <w:pPr>
        <w:autoSpaceDE w:val="0"/>
        <w:autoSpaceDN w:val="0"/>
        <w:adjustRightInd w:val="0"/>
        <w:spacing w:after="0" w:line="360" w:lineRule="auto"/>
        <w:ind w:firstLine="709"/>
        <w:jc w:val="both"/>
        <w:outlineLvl w:val="1"/>
        <w:rPr>
          <w:rFonts w:ascii="Times New Roman" w:eastAsia="Times New Roman" w:hAnsi="Times New Roman" w:cs="Times New Roman"/>
          <w:sz w:val="26"/>
          <w:szCs w:val="26"/>
        </w:rPr>
      </w:pPr>
    </w:p>
    <w:p w:rsidR="00515AEA" w:rsidRPr="00E17A3B" w:rsidRDefault="00515AEA" w:rsidP="00515AEA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b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b/>
          <w:sz w:val="26"/>
          <w:szCs w:val="26"/>
        </w:rPr>
        <w:t>5. ПРОЦЕДУРА ПРАКТИКИ И ФОРМЫ ОТЧЕТНОСТИ</w:t>
      </w:r>
    </w:p>
    <w:p w:rsidR="00515AEA" w:rsidRPr="00E17A3B" w:rsidRDefault="00515AEA" w:rsidP="00515AE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E17A3B">
        <w:rPr>
          <w:rFonts w:ascii="Times New Roman" w:hAnsi="Times New Roman" w:cs="Times New Roman"/>
          <w:sz w:val="26"/>
          <w:szCs w:val="26"/>
        </w:rPr>
        <w:t>5.1. В процессе прохождения производственной практики обучающий должен осуществить несколько обязательных организационных процедур.</w:t>
      </w:r>
    </w:p>
    <w:p w:rsidR="00FC0143" w:rsidRPr="00E17A3B" w:rsidRDefault="00FC0143" w:rsidP="00FC0143">
      <w:pPr>
        <w:tabs>
          <w:tab w:val="left" w:pos="993"/>
        </w:tabs>
        <w:spacing w:after="0" w:line="360" w:lineRule="auto"/>
        <w:ind w:firstLine="851"/>
        <w:jc w:val="both"/>
        <w:rPr>
          <w:rFonts w:ascii="Times New Roman" w:hAnsi="Times New Roman" w:cs="Times New Roman"/>
          <w:sz w:val="26"/>
          <w:szCs w:val="26"/>
        </w:rPr>
      </w:pPr>
      <w:r w:rsidRPr="00E17A3B">
        <w:rPr>
          <w:rFonts w:ascii="Times New Roman" w:hAnsi="Times New Roman" w:cs="Times New Roman"/>
          <w:sz w:val="26"/>
          <w:szCs w:val="26"/>
        </w:rPr>
        <w:t xml:space="preserve">1. Начало - Получение инструктажа по технике безопасности. Подготовка Индивидуального задания на прохождение практики по форме Приложения 2. Заполнение План-графика (см. Приложение 3). </w:t>
      </w:r>
    </w:p>
    <w:p w:rsidR="00FC0143" w:rsidRPr="00E17A3B" w:rsidRDefault="00FC0143" w:rsidP="00FC0143">
      <w:pPr>
        <w:tabs>
          <w:tab w:val="left" w:pos="993"/>
        </w:tabs>
        <w:spacing w:after="0" w:line="360" w:lineRule="auto"/>
        <w:ind w:firstLine="851"/>
        <w:jc w:val="both"/>
        <w:rPr>
          <w:rFonts w:ascii="Times New Roman" w:hAnsi="Times New Roman" w:cs="Times New Roman"/>
          <w:sz w:val="26"/>
          <w:szCs w:val="26"/>
        </w:rPr>
      </w:pPr>
      <w:r w:rsidRPr="00E17A3B">
        <w:rPr>
          <w:rFonts w:ascii="Times New Roman" w:hAnsi="Times New Roman" w:cs="Times New Roman"/>
          <w:sz w:val="26"/>
          <w:szCs w:val="26"/>
        </w:rPr>
        <w:lastRenderedPageBreak/>
        <w:t xml:space="preserve">2. Процедура 2 – Обучающийся на основании Задания полученного от научного руководителя приступает к практике. При прохождении практики в организации (предприятии, учреждении) обучающийся получает направление (Приложение 4) на практику у специалиста по УМР кафедры. </w:t>
      </w:r>
    </w:p>
    <w:p w:rsidR="00FC0143" w:rsidRPr="00E17A3B" w:rsidRDefault="00FC0143" w:rsidP="00FC0143">
      <w:pPr>
        <w:tabs>
          <w:tab w:val="left" w:pos="993"/>
        </w:tabs>
        <w:spacing w:after="0" w:line="360" w:lineRule="auto"/>
        <w:ind w:firstLine="851"/>
        <w:jc w:val="both"/>
        <w:rPr>
          <w:rFonts w:ascii="Times New Roman" w:hAnsi="Times New Roman" w:cs="Times New Roman"/>
          <w:sz w:val="26"/>
          <w:szCs w:val="26"/>
        </w:rPr>
      </w:pPr>
      <w:r w:rsidRPr="00E17A3B">
        <w:rPr>
          <w:rFonts w:ascii="Times New Roman" w:hAnsi="Times New Roman" w:cs="Times New Roman"/>
          <w:sz w:val="26"/>
          <w:szCs w:val="26"/>
        </w:rPr>
        <w:t>3. Процедура 3 – После прохождения практики обучающийся обязан подготовить отчет по практике. Отчитывается о подготовке, ходе и результатах практики научному руководителю вуза.</w:t>
      </w:r>
    </w:p>
    <w:p w:rsidR="00FC0143" w:rsidRPr="00E17A3B" w:rsidRDefault="00FC0143" w:rsidP="00FC0143">
      <w:pPr>
        <w:tabs>
          <w:tab w:val="left" w:pos="993"/>
        </w:tabs>
        <w:spacing w:after="0" w:line="360" w:lineRule="auto"/>
        <w:ind w:firstLine="851"/>
        <w:jc w:val="both"/>
        <w:rPr>
          <w:rFonts w:ascii="Times New Roman" w:hAnsi="Times New Roman" w:cs="Times New Roman"/>
          <w:sz w:val="26"/>
          <w:szCs w:val="26"/>
        </w:rPr>
      </w:pPr>
      <w:r w:rsidRPr="00E17A3B">
        <w:rPr>
          <w:rFonts w:ascii="Times New Roman" w:hAnsi="Times New Roman" w:cs="Times New Roman"/>
          <w:sz w:val="26"/>
          <w:szCs w:val="26"/>
        </w:rPr>
        <w:t>4. Завершение – Обучающийся, следующий день после окончания практики, сдает отчет по практике специалисту УМР на кафедру «Экономика и управление» в каб. 322, который регистрирует и передает отчет научному руководителю. В отчет вкладывается план-график и индивидуальное задание, лист инструктажа, характеристику, дневник. После получения и защиты отчета научный руководитель обязан собственноручно в нижнем правом углу титульного листа отчета по практике проставить обучающемуся – свою резолюцию с надписью – результатом защиты, которым является «оценка», выставить дату и подпись. Защита отчета по практике оценивается по 4-х балльной шкале, о чем делается запись в специальную ведомость, зачетную книжку и в приложение к диплому. После защиты отчета по практике, специалист по УМР кафедры «Экономика и управление» передает под роспись ответственному лицу для систематизации в архив.</w:t>
      </w:r>
    </w:p>
    <w:p w:rsidR="00515AEA" w:rsidRPr="00E17A3B" w:rsidRDefault="00515AEA" w:rsidP="00374AA2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5.2. Отчёт по практике подшивается в папку в следующей последовательности:</w:t>
      </w:r>
    </w:p>
    <w:p w:rsidR="00515AEA" w:rsidRPr="00E17A3B" w:rsidRDefault="00515AEA" w:rsidP="00374AA2">
      <w:pPr>
        <w:tabs>
          <w:tab w:val="left" w:pos="108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en-US"/>
        </w:rPr>
      </w:pPr>
      <w:r w:rsidRPr="00E17A3B">
        <w:rPr>
          <w:rFonts w:ascii="Times New Roman" w:eastAsia="Times New Roman" w:hAnsi="Times New Roman" w:cs="Times New Roman"/>
          <w:sz w:val="26"/>
          <w:szCs w:val="26"/>
          <w:lang w:eastAsia="en-US"/>
        </w:rPr>
        <w:t>1. Титульный лист.</w:t>
      </w:r>
    </w:p>
    <w:p w:rsidR="00515AEA" w:rsidRPr="00E17A3B" w:rsidRDefault="00515AEA" w:rsidP="00374AA2">
      <w:pPr>
        <w:tabs>
          <w:tab w:val="left" w:pos="108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en-US"/>
        </w:rPr>
      </w:pPr>
      <w:r w:rsidRPr="00E17A3B">
        <w:rPr>
          <w:rFonts w:ascii="Times New Roman" w:eastAsia="Times New Roman" w:hAnsi="Times New Roman" w:cs="Times New Roman"/>
          <w:sz w:val="26"/>
          <w:szCs w:val="26"/>
          <w:lang w:eastAsia="en-US"/>
        </w:rPr>
        <w:t xml:space="preserve">2. Индивидуальное задание практики </w:t>
      </w:r>
    </w:p>
    <w:p w:rsidR="00515AEA" w:rsidRPr="00E17A3B" w:rsidRDefault="00515AEA" w:rsidP="00374AA2">
      <w:pPr>
        <w:tabs>
          <w:tab w:val="left" w:pos="108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en-US"/>
        </w:rPr>
      </w:pPr>
      <w:r w:rsidRPr="00E17A3B">
        <w:rPr>
          <w:rFonts w:ascii="Times New Roman" w:eastAsia="Times New Roman" w:hAnsi="Times New Roman" w:cs="Times New Roman"/>
          <w:sz w:val="26"/>
          <w:szCs w:val="26"/>
          <w:lang w:eastAsia="en-US"/>
        </w:rPr>
        <w:t>3. План-график практики</w:t>
      </w:r>
    </w:p>
    <w:p w:rsidR="00515AEA" w:rsidRPr="00E17A3B" w:rsidRDefault="00515AEA" w:rsidP="00374AA2">
      <w:pPr>
        <w:tabs>
          <w:tab w:val="left" w:pos="108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en-US"/>
        </w:rPr>
      </w:pPr>
      <w:r w:rsidRPr="00E17A3B">
        <w:rPr>
          <w:rFonts w:ascii="Times New Roman" w:eastAsia="Times New Roman" w:hAnsi="Times New Roman" w:cs="Times New Roman"/>
          <w:sz w:val="26"/>
          <w:szCs w:val="26"/>
          <w:lang w:eastAsia="en-US"/>
        </w:rPr>
        <w:t>4. Лист инструктажа по технике безопасности</w:t>
      </w:r>
    </w:p>
    <w:p w:rsidR="00515AEA" w:rsidRPr="00E17A3B" w:rsidRDefault="00515AEA" w:rsidP="00374AA2">
      <w:pPr>
        <w:tabs>
          <w:tab w:val="left" w:pos="108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en-US"/>
        </w:rPr>
      </w:pPr>
      <w:r w:rsidRPr="00E17A3B">
        <w:rPr>
          <w:rFonts w:ascii="Times New Roman" w:eastAsia="Times New Roman" w:hAnsi="Times New Roman" w:cs="Times New Roman"/>
          <w:sz w:val="26"/>
          <w:szCs w:val="26"/>
          <w:lang w:eastAsia="en-US"/>
        </w:rPr>
        <w:t>5. Характеристика</w:t>
      </w:r>
      <w:bookmarkStart w:id="1" w:name="_GoBack"/>
      <w:bookmarkEnd w:id="1"/>
    </w:p>
    <w:p w:rsidR="00515AEA" w:rsidRPr="00E17A3B" w:rsidRDefault="00515AEA" w:rsidP="00374AA2">
      <w:pPr>
        <w:tabs>
          <w:tab w:val="left" w:pos="108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en-US"/>
        </w:rPr>
      </w:pPr>
      <w:r w:rsidRPr="00E17A3B">
        <w:rPr>
          <w:rFonts w:ascii="Times New Roman" w:eastAsia="Times New Roman" w:hAnsi="Times New Roman" w:cs="Times New Roman"/>
          <w:sz w:val="26"/>
          <w:szCs w:val="26"/>
          <w:lang w:eastAsia="en-US"/>
        </w:rPr>
        <w:t>6. Содержание (с указанием нумерации страниц разделов и подразделов отчёта).</w:t>
      </w:r>
    </w:p>
    <w:p w:rsidR="00515AEA" w:rsidRPr="00E17A3B" w:rsidRDefault="00515AEA" w:rsidP="00374AA2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en-US"/>
        </w:rPr>
      </w:pPr>
      <w:r w:rsidRPr="00E17A3B">
        <w:rPr>
          <w:rFonts w:ascii="Times New Roman" w:eastAsia="Times New Roman" w:hAnsi="Times New Roman" w:cs="Times New Roman"/>
          <w:sz w:val="26"/>
          <w:szCs w:val="26"/>
          <w:lang w:eastAsia="en-US"/>
        </w:rPr>
        <w:t xml:space="preserve">7. Текст отчёта, сгруппированный в разделы и подразделы соответственно программе практики. В тексте отчёта излагаются результаты выполнения программы практики и индивидуальных заданий. В завершение необходимо сформулировать выводы и предложения по итогам прохождения практики. </w:t>
      </w:r>
    </w:p>
    <w:p w:rsidR="00515AEA" w:rsidRPr="00E17A3B" w:rsidRDefault="00515AEA" w:rsidP="00374AA2">
      <w:pPr>
        <w:tabs>
          <w:tab w:val="left" w:pos="108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en-US"/>
        </w:rPr>
      </w:pPr>
      <w:r w:rsidRPr="00E17A3B">
        <w:rPr>
          <w:rFonts w:ascii="Times New Roman" w:eastAsia="Times New Roman" w:hAnsi="Times New Roman" w:cs="Times New Roman"/>
          <w:sz w:val="26"/>
          <w:szCs w:val="26"/>
          <w:lang w:eastAsia="en-US"/>
        </w:rPr>
        <w:t>8. Список используемых источников.</w:t>
      </w:r>
    </w:p>
    <w:p w:rsidR="00515AEA" w:rsidRDefault="00515AEA" w:rsidP="00374AA2">
      <w:pPr>
        <w:tabs>
          <w:tab w:val="left" w:pos="108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en-US"/>
        </w:rPr>
      </w:pPr>
      <w:r w:rsidRPr="00E17A3B">
        <w:rPr>
          <w:rFonts w:ascii="Times New Roman" w:eastAsia="Times New Roman" w:hAnsi="Times New Roman" w:cs="Times New Roman"/>
          <w:sz w:val="26"/>
          <w:szCs w:val="26"/>
          <w:lang w:eastAsia="en-US"/>
        </w:rPr>
        <w:t>9. Дневник прохождения практики.</w:t>
      </w:r>
    </w:p>
    <w:p w:rsidR="00374AA2" w:rsidRPr="00BB447F" w:rsidRDefault="00374AA2" w:rsidP="00374AA2">
      <w:pPr>
        <w:tabs>
          <w:tab w:val="left" w:pos="1080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en-US"/>
        </w:rPr>
      </w:pPr>
      <w:r w:rsidRPr="00BB447F">
        <w:rPr>
          <w:rFonts w:ascii="Times New Roman" w:eastAsia="Times New Roman" w:hAnsi="Times New Roman" w:cs="Times New Roman"/>
          <w:sz w:val="26"/>
          <w:szCs w:val="26"/>
          <w:lang w:eastAsia="en-US"/>
        </w:rPr>
        <w:t>10. Электронный носитель (диск, карта памяти).</w:t>
      </w:r>
    </w:p>
    <w:p w:rsidR="00374AA2" w:rsidRPr="00E17A3B" w:rsidRDefault="00374AA2" w:rsidP="00515AEA">
      <w:pPr>
        <w:tabs>
          <w:tab w:val="left" w:pos="1080"/>
        </w:tabs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6"/>
          <w:szCs w:val="26"/>
          <w:lang w:eastAsia="en-US"/>
        </w:rPr>
      </w:pPr>
    </w:p>
    <w:p w:rsidR="00515AEA" w:rsidRPr="00E17A3B" w:rsidRDefault="00515AEA" w:rsidP="00515AEA">
      <w:pP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 xml:space="preserve">5.3. Отчёт по практике выполняется на стандартных листах белой бумаги размером 210 х </w:t>
      </w:r>
      <w:smartTag w:uri="urn:schemas-microsoft-com:office:smarttags" w:element="metricconverter">
        <w:smartTagPr>
          <w:attr w:name="ProductID" w:val="297 мм"/>
        </w:smartTagPr>
        <w:r w:rsidRPr="00E17A3B">
          <w:rPr>
            <w:rFonts w:ascii="Times New Roman" w:eastAsia="Times New Roman" w:hAnsi="Times New Roman" w:cs="Times New Roman"/>
            <w:sz w:val="26"/>
            <w:szCs w:val="26"/>
          </w:rPr>
          <w:t>297 мм</w:t>
        </w:r>
      </w:smartTag>
      <w:r w:rsidRPr="00E17A3B">
        <w:rPr>
          <w:rFonts w:ascii="Times New Roman" w:eastAsia="Times New Roman" w:hAnsi="Times New Roman" w:cs="Times New Roman"/>
          <w:sz w:val="26"/>
          <w:szCs w:val="26"/>
        </w:rPr>
        <w:t xml:space="preserve"> (формат А 4). Межстрочный интервал в тексте – 1,5; интервал абзаца – 0; размер шрифта 14, </w:t>
      </w:r>
      <w:r w:rsidRPr="00E17A3B">
        <w:rPr>
          <w:rFonts w:ascii="Times New Roman" w:eastAsia="Times New Roman" w:hAnsi="Times New Roman" w:cs="Times New Roman"/>
          <w:sz w:val="26"/>
          <w:szCs w:val="26"/>
          <w:lang w:val="en-US"/>
        </w:rPr>
        <w:t>TimesNewRoman</w:t>
      </w:r>
      <w:r w:rsidRPr="00E17A3B">
        <w:rPr>
          <w:rFonts w:ascii="Times New Roman" w:eastAsia="Times New Roman" w:hAnsi="Times New Roman" w:cs="Times New Roman"/>
          <w:sz w:val="26"/>
          <w:szCs w:val="26"/>
        </w:rPr>
        <w:t xml:space="preserve">; размеры полей страниц: левое - </w:t>
      </w:r>
      <w:smartTag w:uri="urn:schemas-microsoft-com:office:smarttags" w:element="metricconverter">
        <w:smartTagPr>
          <w:attr w:name="ProductID" w:val="30 мм"/>
        </w:smartTagPr>
        <w:r w:rsidRPr="00E17A3B">
          <w:rPr>
            <w:rFonts w:ascii="Times New Roman" w:eastAsia="Times New Roman" w:hAnsi="Times New Roman" w:cs="Times New Roman"/>
            <w:sz w:val="26"/>
            <w:szCs w:val="26"/>
          </w:rPr>
          <w:t>30 мм</w:t>
        </w:r>
      </w:smartTag>
      <w:r w:rsidRPr="00E17A3B">
        <w:rPr>
          <w:rFonts w:ascii="Times New Roman" w:eastAsia="Times New Roman" w:hAnsi="Times New Roman" w:cs="Times New Roman"/>
          <w:sz w:val="26"/>
          <w:szCs w:val="26"/>
        </w:rPr>
        <w:t>; правое - 15 мм; верхнее - 20 мм; нижнее 20 мм; выравнивание текста «по ширине». Ссылки на источники «внутритекстовые», оформляются в квадратных скобках [….],  нумерация сносок сквозная.</w:t>
      </w:r>
    </w:p>
    <w:p w:rsidR="00515AEA" w:rsidRPr="00E17A3B" w:rsidRDefault="00515AEA" w:rsidP="00515AEA">
      <w:pP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 xml:space="preserve">Страницы отчета нумеруются последовательно арабскими цифрами. Номер страницы указывается вверху страницы в центре, начиная с содержания (это вторая страница). На титульном листе номер страницы не ставится. </w:t>
      </w:r>
    </w:p>
    <w:p w:rsidR="00515AEA" w:rsidRPr="00E17A3B" w:rsidRDefault="00515AEA" w:rsidP="00515AEA">
      <w:pP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 xml:space="preserve">Название каждого нового раздела в тексте работы следует печатать в центре страницы, симметрично тексту, заглавными буквами, жирным шрифтом (размер шрифта – 14). Заголовки подразделов, после одного пробела между разделом и параграфом, печатают с абзаца, строчными буквами, жирным шрифтом (размер шрифта – 14). </w:t>
      </w:r>
    </w:p>
    <w:p w:rsidR="00515AEA" w:rsidRPr="00E17A3B" w:rsidRDefault="00515AEA" w:rsidP="00515AEA">
      <w:pP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В тексте обязательно применять красную строку. Абзацный отступ должен быть одинаковым по всему тексту и равен пяти печатным знакам (табуляция – 1,25).</w:t>
      </w:r>
    </w:p>
    <w:p w:rsidR="00515AEA" w:rsidRPr="00E17A3B" w:rsidRDefault="00515AEA" w:rsidP="00515AEA">
      <w:pPr>
        <w:spacing w:after="0" w:line="360" w:lineRule="auto"/>
        <w:ind w:firstLine="851"/>
        <w:jc w:val="center"/>
        <w:rPr>
          <w:rFonts w:ascii="Times New Roman" w:eastAsia="Times New Roman" w:hAnsi="Times New Roman" w:cs="Times New Roman"/>
          <w:i/>
          <w:iCs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i/>
          <w:iCs/>
          <w:sz w:val="26"/>
          <w:szCs w:val="26"/>
        </w:rPr>
        <w:t>Например:</w:t>
      </w:r>
    </w:p>
    <w:p w:rsidR="00515AEA" w:rsidRPr="00E17A3B" w:rsidRDefault="00515AEA" w:rsidP="00515AEA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b/>
          <w:bCs/>
          <w:sz w:val="26"/>
          <w:szCs w:val="26"/>
        </w:rPr>
        <w:t>РАЗДЕЛ 1. ТЕОРЕТИЧЕСКИЕ ОСНОВЫ ФОРМИРОВАНИЯ ИЗДЕРЖЕК НА ПРЕДПРИЯТИЯХ НЕСЫРЬЕВОГО СЕКТОРА ЭКОНОМИКИ</w:t>
      </w:r>
    </w:p>
    <w:p w:rsidR="00515AEA" w:rsidRPr="00E17A3B" w:rsidRDefault="00515AEA" w:rsidP="00515AEA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</w:rPr>
      </w:pPr>
    </w:p>
    <w:p w:rsidR="00515AEA" w:rsidRPr="00E17A3B" w:rsidRDefault="00515AEA" w:rsidP="00515AEA">
      <w:pPr>
        <w:pStyle w:val="af7"/>
        <w:numPr>
          <w:ilvl w:val="1"/>
          <w:numId w:val="16"/>
        </w:numPr>
        <w:spacing w:line="360" w:lineRule="auto"/>
        <w:ind w:left="0" w:firstLine="709"/>
        <w:rPr>
          <w:rFonts w:eastAsia="Times New Roman"/>
          <w:b/>
          <w:bCs/>
          <w:sz w:val="26"/>
          <w:szCs w:val="26"/>
        </w:rPr>
      </w:pPr>
      <w:r w:rsidRPr="00E17A3B">
        <w:rPr>
          <w:rFonts w:eastAsia="Times New Roman"/>
          <w:b/>
          <w:bCs/>
          <w:sz w:val="26"/>
          <w:szCs w:val="26"/>
        </w:rPr>
        <w:t>Сущность и классификация издержек</w:t>
      </w:r>
    </w:p>
    <w:p w:rsidR="00515AEA" w:rsidRPr="00E17A3B" w:rsidRDefault="00515AEA" w:rsidP="00515AEA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</w:rPr>
      </w:pPr>
    </w:p>
    <w:p w:rsidR="00515AEA" w:rsidRPr="00E17A3B" w:rsidRDefault="00515AEA" w:rsidP="00515AE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lastRenderedPageBreak/>
        <w:t>Тектс, текст, текст,</w:t>
      </w:r>
      <w:r w:rsidRPr="00E17A3B">
        <w:t xml:space="preserve"> </w:t>
      </w:r>
      <w:r w:rsidRPr="00E17A3B">
        <w:rPr>
          <w:rFonts w:ascii="Times New Roman" w:eastAsia="Times New Roman" w:hAnsi="Times New Roman" w:cs="Times New Roman"/>
          <w:sz w:val="26"/>
          <w:szCs w:val="26"/>
        </w:rPr>
        <w:t>текст, текст текст, текст, текст, текст, текст, текст,</w:t>
      </w:r>
      <w:r w:rsidRPr="00E17A3B">
        <w:t xml:space="preserve"> </w:t>
      </w:r>
      <w:r w:rsidRPr="00E17A3B">
        <w:rPr>
          <w:rFonts w:ascii="Times New Roman" w:eastAsia="Times New Roman" w:hAnsi="Times New Roman" w:cs="Times New Roman"/>
          <w:sz w:val="26"/>
          <w:szCs w:val="26"/>
        </w:rPr>
        <w:t>текст, текст текст, текст, текст, текст ….….….….</w:t>
      </w:r>
    </w:p>
    <w:p w:rsidR="00515AEA" w:rsidRPr="00E17A3B" w:rsidRDefault="00515AEA" w:rsidP="00515AE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Отчёт следует писать грамотно, не допуская общих рассуждений, частых повторений одних и тех же слов и оборотов речи, сокращения слов. Теоретические положения отчёта должны основываться на информации нормативно-правовых документов, регулирующих деятельность организации (учреждения).</w:t>
      </w:r>
    </w:p>
    <w:p w:rsidR="00515AEA" w:rsidRPr="00E17A3B" w:rsidRDefault="00515AEA" w:rsidP="00515AEA">
      <w:pPr>
        <w:tabs>
          <w:tab w:val="left" w:pos="9639"/>
        </w:tabs>
        <w:spacing w:after="0" w:line="360" w:lineRule="auto"/>
        <w:ind w:right="-2"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 xml:space="preserve">Рисунки и таблицы следует располагать непосредственно после текста, в котором они упоминаются впервые. Нумеруются рисунки и таблицы арабскими цифрами.  Номера рисунков и таблиц состоят из одного порядкового числа (Рисунок 1, Таблица 1). </w:t>
      </w:r>
    </w:p>
    <w:p w:rsidR="00515AEA" w:rsidRPr="00E17A3B" w:rsidRDefault="00515AEA" w:rsidP="00515AEA">
      <w:pPr>
        <w:tabs>
          <w:tab w:val="left" w:pos="9639"/>
        </w:tabs>
        <w:spacing w:after="0" w:line="360" w:lineRule="auto"/>
        <w:ind w:right="-2"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Оформление таблиц предусматривает указание в правом верхнем углу слова «Таблица» и её порядкового номера, а на следующей строке в центре указывается наименование таблицы.</w:t>
      </w:r>
    </w:p>
    <w:tbl>
      <w:tblPr>
        <w:tblStyle w:val="afc"/>
        <w:tblW w:w="1003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031"/>
      </w:tblGrid>
      <w:tr w:rsidR="00E17A3B" w:rsidRPr="00E17A3B" w:rsidTr="00515AEA">
        <w:trPr>
          <w:trHeight w:val="1869"/>
        </w:trPr>
        <w:tc>
          <w:tcPr>
            <w:tcW w:w="10031" w:type="dxa"/>
          </w:tcPr>
          <w:p w:rsidR="00515AEA" w:rsidRPr="00E17A3B" w:rsidRDefault="00515AEA" w:rsidP="00515AEA">
            <w:pPr>
              <w:tabs>
                <w:tab w:val="left" w:pos="9639"/>
              </w:tabs>
              <w:ind w:right="-2"/>
              <w:jc w:val="center"/>
              <w:rPr>
                <w:rFonts w:eastAsia="Times New Roman"/>
                <w:i/>
                <w:sz w:val="26"/>
                <w:szCs w:val="26"/>
              </w:rPr>
            </w:pPr>
            <w:r w:rsidRPr="00E17A3B">
              <w:rPr>
                <w:rFonts w:eastAsia="Times New Roman"/>
                <w:i/>
                <w:sz w:val="26"/>
                <w:szCs w:val="26"/>
              </w:rPr>
              <w:t>Например</w:t>
            </w:r>
          </w:p>
          <w:p w:rsidR="00515AEA" w:rsidRPr="00E17A3B" w:rsidRDefault="00515AEA" w:rsidP="00515AEA">
            <w:pPr>
              <w:tabs>
                <w:tab w:val="left" w:pos="9639"/>
              </w:tabs>
              <w:ind w:right="-2"/>
              <w:jc w:val="right"/>
              <w:rPr>
                <w:rFonts w:eastAsia="Times New Roman"/>
                <w:sz w:val="26"/>
                <w:szCs w:val="26"/>
              </w:rPr>
            </w:pPr>
            <w:r w:rsidRPr="00E17A3B">
              <w:rPr>
                <w:rFonts w:eastAsia="Times New Roman"/>
                <w:sz w:val="26"/>
                <w:szCs w:val="26"/>
              </w:rPr>
              <w:t>Таблица 1</w:t>
            </w:r>
          </w:p>
          <w:p w:rsidR="00515AEA" w:rsidRPr="00E17A3B" w:rsidRDefault="00515AEA" w:rsidP="00515AEA">
            <w:pPr>
              <w:tabs>
                <w:tab w:val="left" w:pos="9639"/>
              </w:tabs>
              <w:spacing w:line="276" w:lineRule="auto"/>
              <w:ind w:right="-2"/>
              <w:jc w:val="center"/>
              <w:rPr>
                <w:rFonts w:eastAsia="Times New Roman"/>
                <w:sz w:val="26"/>
                <w:szCs w:val="26"/>
              </w:rPr>
            </w:pPr>
            <w:r w:rsidRPr="00E17A3B">
              <w:rPr>
                <w:rFonts w:eastAsia="Times New Roman"/>
                <w:sz w:val="26"/>
                <w:szCs w:val="26"/>
              </w:rPr>
              <w:t xml:space="preserve">Эволюция научных теорий о развитии предпринимательства </w:t>
            </w:r>
          </w:p>
          <w:tbl>
            <w:tblPr>
              <w:tblStyle w:val="afc"/>
              <w:tblW w:w="0" w:type="auto"/>
              <w:tblInd w:w="1" w:type="dxa"/>
              <w:tblLook w:val="04A0" w:firstRow="1" w:lastRow="0" w:firstColumn="1" w:lastColumn="0" w:noHBand="0" w:noVBand="1"/>
            </w:tblPr>
            <w:tblGrid>
              <w:gridCol w:w="4844"/>
              <w:gridCol w:w="4960"/>
            </w:tblGrid>
            <w:tr w:rsidR="00E17A3B" w:rsidRPr="00E17A3B" w:rsidTr="00515AEA">
              <w:trPr>
                <w:trHeight w:val="248"/>
              </w:trPr>
              <w:tc>
                <w:tcPr>
                  <w:tcW w:w="4844" w:type="dxa"/>
                </w:tcPr>
                <w:p w:rsidR="00515AEA" w:rsidRPr="00E17A3B" w:rsidRDefault="00515AEA" w:rsidP="00515AEA">
                  <w:pPr>
                    <w:tabs>
                      <w:tab w:val="left" w:pos="9639"/>
                    </w:tabs>
                    <w:ind w:right="-2"/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E17A3B">
                    <w:rPr>
                      <w:rFonts w:eastAsia="Times New Roman"/>
                      <w:sz w:val="24"/>
                      <w:szCs w:val="24"/>
                    </w:rPr>
                    <w:t>Наименование научной теории</w:t>
                  </w:r>
                </w:p>
              </w:tc>
              <w:tc>
                <w:tcPr>
                  <w:tcW w:w="4960" w:type="dxa"/>
                </w:tcPr>
                <w:p w:rsidR="00515AEA" w:rsidRPr="00E17A3B" w:rsidRDefault="00515AEA" w:rsidP="00515AEA">
                  <w:pPr>
                    <w:tabs>
                      <w:tab w:val="left" w:pos="9639"/>
                    </w:tabs>
                    <w:ind w:right="-2"/>
                    <w:jc w:val="center"/>
                    <w:rPr>
                      <w:rFonts w:eastAsia="Times New Roman"/>
                      <w:sz w:val="24"/>
                      <w:szCs w:val="24"/>
                    </w:rPr>
                  </w:pPr>
                  <w:r w:rsidRPr="00E17A3B">
                    <w:rPr>
                      <w:rFonts w:eastAsia="Times New Roman"/>
                      <w:sz w:val="24"/>
                      <w:szCs w:val="24"/>
                    </w:rPr>
                    <w:t>Авторы и дефини</w:t>
                  </w:r>
                  <w:r w:rsidRPr="00E17A3B">
                    <w:rPr>
                      <w:rFonts w:eastAsia="Times New Roman"/>
                      <w:sz w:val="24"/>
                      <w:szCs w:val="24"/>
                    </w:rPr>
                    <w:cr/>
                    <w:t>ии</w:t>
                  </w:r>
                </w:p>
              </w:tc>
            </w:tr>
            <w:tr w:rsidR="00E17A3B" w:rsidRPr="00E17A3B" w:rsidTr="00515AEA">
              <w:trPr>
                <w:trHeight w:val="204"/>
              </w:trPr>
              <w:tc>
                <w:tcPr>
                  <w:tcW w:w="4844" w:type="dxa"/>
                </w:tcPr>
                <w:p w:rsidR="00515AEA" w:rsidRPr="00E17A3B" w:rsidRDefault="00515AEA" w:rsidP="00515AEA">
                  <w:pPr>
                    <w:tabs>
                      <w:tab w:val="left" w:pos="9639"/>
                    </w:tabs>
                    <w:ind w:right="-2"/>
                    <w:jc w:val="center"/>
                    <w:rPr>
                      <w:rFonts w:eastAsia="Times New Roman"/>
                      <w:sz w:val="26"/>
                      <w:szCs w:val="26"/>
                    </w:rPr>
                  </w:pPr>
                </w:p>
              </w:tc>
              <w:tc>
                <w:tcPr>
                  <w:tcW w:w="4960" w:type="dxa"/>
                </w:tcPr>
                <w:p w:rsidR="00515AEA" w:rsidRPr="00E17A3B" w:rsidRDefault="00515AEA" w:rsidP="00515AEA">
                  <w:pPr>
                    <w:tabs>
                      <w:tab w:val="left" w:pos="9639"/>
                    </w:tabs>
                    <w:ind w:right="-2"/>
                    <w:jc w:val="center"/>
                    <w:rPr>
                      <w:rFonts w:eastAsia="Times New Roman"/>
                      <w:sz w:val="26"/>
                      <w:szCs w:val="26"/>
                    </w:rPr>
                  </w:pPr>
                </w:p>
              </w:tc>
            </w:tr>
          </w:tbl>
          <w:p w:rsidR="00515AEA" w:rsidRPr="00E17A3B" w:rsidRDefault="00515AEA" w:rsidP="00515AEA">
            <w:pPr>
              <w:tabs>
                <w:tab w:val="left" w:pos="9639"/>
              </w:tabs>
              <w:ind w:right="-2" w:firstLine="709"/>
              <w:jc w:val="both"/>
              <w:rPr>
                <w:rFonts w:eastAsia="Times New Roman"/>
                <w:sz w:val="26"/>
                <w:szCs w:val="26"/>
              </w:rPr>
            </w:pPr>
            <w:r w:rsidRPr="00E17A3B">
              <w:rPr>
                <w:rFonts w:eastAsia="Times New Roman"/>
                <w:sz w:val="26"/>
                <w:szCs w:val="26"/>
              </w:rPr>
              <w:t>Источник: (указать, если разработка авторская написать: составлено автором по данным [указывается ссылка источника])</w:t>
            </w:r>
          </w:p>
        </w:tc>
      </w:tr>
    </w:tbl>
    <w:p w:rsidR="00515AEA" w:rsidRPr="00E17A3B" w:rsidRDefault="00515AEA" w:rsidP="00515AEA">
      <w:pPr>
        <w:tabs>
          <w:tab w:val="left" w:pos="9639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В таблицах, размещаемых в основном тексте отчёта, допускается (при необходимости) уменьшать шрифт до размера 10-12 пт. и использовать межстрочный интервал – 1,0.</w:t>
      </w:r>
    </w:p>
    <w:p w:rsidR="00515AEA" w:rsidRPr="00E17A3B" w:rsidRDefault="00515AEA" w:rsidP="00515AEA">
      <w:pPr>
        <w:tabs>
          <w:tab w:val="left" w:pos="9639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После каждой таблицы должны следовать выводы.</w:t>
      </w:r>
    </w:p>
    <w:p w:rsidR="00515AEA" w:rsidRPr="00E17A3B" w:rsidRDefault="00515AEA" w:rsidP="00515AEA">
      <w:pPr>
        <w:tabs>
          <w:tab w:val="left" w:pos="9639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Название рисунка указывается под изображением по центру после слов Рис. и порядкового номера рисунка.</w:t>
      </w:r>
    </w:p>
    <w:tbl>
      <w:tblPr>
        <w:tblStyle w:val="afc"/>
        <w:tblW w:w="9742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742"/>
      </w:tblGrid>
      <w:tr w:rsidR="00E17A3B" w:rsidRPr="00E17A3B" w:rsidTr="00515AEA">
        <w:trPr>
          <w:trHeight w:val="2833"/>
        </w:trPr>
        <w:tc>
          <w:tcPr>
            <w:tcW w:w="9742" w:type="dxa"/>
          </w:tcPr>
          <w:p w:rsidR="00515AEA" w:rsidRPr="00E17A3B" w:rsidRDefault="00515AEA" w:rsidP="00515AEA">
            <w:pPr>
              <w:tabs>
                <w:tab w:val="left" w:pos="9639"/>
              </w:tabs>
              <w:ind w:right="-2" w:firstLine="709"/>
              <w:jc w:val="center"/>
              <w:rPr>
                <w:rFonts w:eastAsia="Times New Roman"/>
                <w:i/>
                <w:sz w:val="26"/>
                <w:szCs w:val="26"/>
              </w:rPr>
            </w:pPr>
            <w:r w:rsidRPr="00E17A3B">
              <w:rPr>
                <w:rFonts w:eastAsia="Times New Roman"/>
                <w:i/>
                <w:sz w:val="26"/>
                <w:szCs w:val="26"/>
              </w:rPr>
              <w:lastRenderedPageBreak/>
              <w:t>Например</w:t>
            </w:r>
          </w:p>
          <w:p w:rsidR="00515AEA" w:rsidRPr="00E17A3B" w:rsidRDefault="00515AEA" w:rsidP="00515AEA">
            <w:pPr>
              <w:tabs>
                <w:tab w:val="left" w:pos="9639"/>
              </w:tabs>
              <w:ind w:right="-2"/>
              <w:jc w:val="center"/>
              <w:rPr>
                <w:rFonts w:eastAsia="Times New Roman"/>
                <w:sz w:val="26"/>
                <w:szCs w:val="26"/>
              </w:rPr>
            </w:pPr>
            <w:r w:rsidRPr="00E17A3B">
              <w:rPr>
                <w:noProof/>
                <w:sz w:val="26"/>
                <w:szCs w:val="26"/>
              </w:rPr>
              <w:drawing>
                <wp:inline distT="0" distB="0" distL="0" distR="0" wp14:anchorId="23F806DC" wp14:editId="7D2BFDCF">
                  <wp:extent cx="3241343" cy="1548456"/>
                  <wp:effectExtent l="0" t="0" r="0" b="0"/>
                  <wp:docPr id="6" name="Рисунок 6" descr="https://upload.wikimedia.org/wikipedia/ru/timeline/efb8afe05a7be7e4d0dc11cd141d63d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upload.wikimedia.org/wikipedia/ru/timeline/efb8afe05a7be7e4d0dc11cd141d63d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77219" cy="15655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15AEA" w:rsidRPr="00E17A3B" w:rsidRDefault="00515AEA" w:rsidP="00515AEA">
            <w:pPr>
              <w:tabs>
                <w:tab w:val="left" w:pos="9639"/>
              </w:tabs>
              <w:ind w:right="-2" w:firstLine="709"/>
              <w:jc w:val="center"/>
              <w:rPr>
                <w:rFonts w:eastAsia="Times New Roman"/>
                <w:sz w:val="26"/>
                <w:szCs w:val="26"/>
              </w:rPr>
            </w:pPr>
            <w:r w:rsidRPr="00E17A3B">
              <w:rPr>
                <w:rFonts w:eastAsia="Times New Roman"/>
                <w:sz w:val="26"/>
                <w:szCs w:val="26"/>
              </w:rPr>
              <w:t>Источник: (указать, если разработка авторская написать: составлено автором по данным [указывается ссылка источника])</w:t>
            </w:r>
          </w:p>
          <w:p w:rsidR="00515AEA" w:rsidRPr="00E17A3B" w:rsidRDefault="00515AEA" w:rsidP="00515AEA">
            <w:pPr>
              <w:tabs>
                <w:tab w:val="left" w:pos="9639"/>
              </w:tabs>
              <w:ind w:right="-2" w:firstLine="709"/>
              <w:jc w:val="center"/>
              <w:rPr>
                <w:rFonts w:eastAsia="Times New Roman"/>
                <w:sz w:val="26"/>
                <w:szCs w:val="26"/>
              </w:rPr>
            </w:pPr>
          </w:p>
          <w:p w:rsidR="00515AEA" w:rsidRPr="00E17A3B" w:rsidRDefault="00515AEA" w:rsidP="00515AEA">
            <w:pPr>
              <w:tabs>
                <w:tab w:val="left" w:pos="9639"/>
              </w:tabs>
              <w:ind w:right="-2" w:firstLine="709"/>
              <w:jc w:val="center"/>
              <w:rPr>
                <w:rFonts w:eastAsia="Times New Roman"/>
                <w:sz w:val="26"/>
                <w:szCs w:val="26"/>
              </w:rPr>
            </w:pPr>
            <w:r w:rsidRPr="00E17A3B">
              <w:rPr>
                <w:rFonts w:eastAsia="Times New Roman"/>
                <w:sz w:val="26"/>
                <w:szCs w:val="26"/>
              </w:rPr>
              <w:t>Рисунок 1. Динамика ВВП Российской Федерации в 1992-2015 гг., млрд.руб.</w:t>
            </w:r>
          </w:p>
        </w:tc>
      </w:tr>
    </w:tbl>
    <w:p w:rsidR="00515AEA" w:rsidRPr="00E17A3B" w:rsidRDefault="00515AEA" w:rsidP="00515AEA">
      <w:pPr>
        <w:tabs>
          <w:tab w:val="left" w:pos="9639"/>
        </w:tabs>
        <w:spacing w:after="0"/>
        <w:ind w:right="-2"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</w:p>
    <w:p w:rsidR="00515AEA" w:rsidRPr="00E17A3B" w:rsidRDefault="00515AEA" w:rsidP="00515AEA">
      <w:pPr>
        <w:tabs>
          <w:tab w:val="left" w:pos="9639"/>
        </w:tabs>
        <w:spacing w:after="0" w:line="360" w:lineRule="auto"/>
        <w:ind w:right="-2"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Формулы располагают в центре строки, а их нумерацию указывают в конце этой же строки. Нумерация формул (таблиц, рисунков) сквозная. В формулах следует использовать условные обозначения и пояснять их значения.</w:t>
      </w:r>
    </w:p>
    <w:p w:rsidR="00515AEA" w:rsidRPr="00E17A3B" w:rsidRDefault="00515AEA" w:rsidP="00515AEA">
      <w:pPr>
        <w:tabs>
          <w:tab w:val="left" w:pos="9639"/>
        </w:tabs>
        <w:spacing w:after="0" w:line="360" w:lineRule="auto"/>
        <w:ind w:right="-2"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Пример оформления формулы. Анализ влияния трудовых факторов на изменение выручки от продаж проводится на основе базовой формулы:</w:t>
      </w:r>
    </w:p>
    <w:p w:rsidR="00515AEA" w:rsidRPr="00E17A3B" w:rsidRDefault="00515AEA" w:rsidP="00515AEA">
      <w:pPr>
        <w:tabs>
          <w:tab w:val="left" w:pos="9639"/>
        </w:tabs>
        <w:spacing w:after="0" w:line="360" w:lineRule="auto"/>
        <w:ind w:right="-2"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</w:p>
    <w:p w:rsidR="00515AEA" w:rsidRPr="00E17A3B" w:rsidRDefault="00515AEA" w:rsidP="00515AEA">
      <w:pPr>
        <w:spacing w:after="0" w:line="360" w:lineRule="auto"/>
        <w:jc w:val="right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ВП = Ч х ПТ,                                                                          (1)</w:t>
      </w:r>
    </w:p>
    <w:p w:rsidR="00515AEA" w:rsidRPr="00E17A3B" w:rsidRDefault="00515AEA" w:rsidP="00515AEA">
      <w:pPr>
        <w:spacing w:after="0" w:line="360" w:lineRule="auto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где      Ч - среднесписочная численность работников,</w:t>
      </w:r>
    </w:p>
    <w:p w:rsidR="00515AEA" w:rsidRPr="00E17A3B" w:rsidRDefault="00515AEA" w:rsidP="00515AEA">
      <w:pPr>
        <w:spacing w:after="0" w:line="360" w:lineRule="auto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 xml:space="preserve">            ПТ – производительность труда работников.</w:t>
      </w:r>
    </w:p>
    <w:p w:rsidR="00515AEA" w:rsidRPr="00E17A3B" w:rsidRDefault="00515AEA" w:rsidP="00515AE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en-US"/>
        </w:rPr>
      </w:pPr>
      <w:r w:rsidRPr="00E17A3B">
        <w:rPr>
          <w:rFonts w:ascii="Times New Roman" w:eastAsia="Times New Roman" w:hAnsi="Times New Roman" w:cs="Times New Roman"/>
          <w:sz w:val="26"/>
          <w:szCs w:val="26"/>
          <w:lang w:eastAsia="en-US"/>
        </w:rPr>
        <w:t>В целом оформление текстовой части отчёта должно соответствовать правилам оформления выпускных квалификационных работ.</w:t>
      </w:r>
    </w:p>
    <w:p w:rsidR="00515AEA" w:rsidRPr="00E17A3B" w:rsidRDefault="00515AEA" w:rsidP="00515AE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en-US"/>
        </w:rPr>
      </w:pPr>
      <w:r w:rsidRPr="00E17A3B">
        <w:rPr>
          <w:rFonts w:ascii="Times New Roman" w:eastAsia="Times New Roman" w:hAnsi="Times New Roman" w:cs="Times New Roman"/>
          <w:sz w:val="26"/>
          <w:szCs w:val="26"/>
          <w:lang w:eastAsia="en-US"/>
        </w:rPr>
        <w:t>Приложения следует оформлять как продолжение отчета на листах после списка используемых источников, располагая их в порядке указания на них ссылок в тексте.</w:t>
      </w:r>
    </w:p>
    <w:p w:rsidR="00515AEA" w:rsidRPr="00E17A3B" w:rsidRDefault="00515AEA" w:rsidP="00515AE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en-US"/>
        </w:rPr>
      </w:pPr>
      <w:r w:rsidRPr="00E17A3B">
        <w:rPr>
          <w:rFonts w:ascii="Times New Roman" w:eastAsia="Times New Roman" w:hAnsi="Times New Roman" w:cs="Times New Roman"/>
          <w:sz w:val="26"/>
          <w:szCs w:val="26"/>
          <w:lang w:eastAsia="en-US"/>
        </w:rPr>
        <w:t>Страница каждого приложения начинается с указания   в правом верхнем углу слова Приложение и его порядкового номера, который обозначается арабскими цифрами. Ниже посередине указывается название приложения, отражающее содержание данной информации.</w:t>
      </w:r>
    </w:p>
    <w:p w:rsidR="00515AEA" w:rsidRPr="00E17A3B" w:rsidRDefault="00515AEA" w:rsidP="00515AE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en-US"/>
        </w:rPr>
      </w:pPr>
      <w:r w:rsidRPr="00E17A3B">
        <w:rPr>
          <w:rFonts w:ascii="Times New Roman" w:eastAsia="Times New Roman" w:hAnsi="Times New Roman" w:cs="Times New Roman"/>
          <w:sz w:val="26"/>
          <w:szCs w:val="26"/>
          <w:lang w:eastAsia="en-US"/>
        </w:rPr>
        <w:t>В общее количество страниц отчёта приложения не входят.</w:t>
      </w:r>
    </w:p>
    <w:p w:rsidR="007B20CE" w:rsidRPr="00E17A3B" w:rsidRDefault="007B20CE" w:rsidP="007B20C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bookmarkStart w:id="2" w:name="_Hlk30614113"/>
      <w:r w:rsidRPr="00E17A3B">
        <w:rPr>
          <w:rFonts w:ascii="Times New Roman" w:eastAsia="Times New Roman" w:hAnsi="Times New Roman" w:cs="Times New Roman"/>
          <w:sz w:val="28"/>
          <w:szCs w:val="28"/>
        </w:rPr>
        <w:lastRenderedPageBreak/>
        <w:t>Отчеты по практике, оформленные обучающимися и проверенные руководителем практики, хранятся в архиве академии в течение трех лет с момента окончания вуза обучающимся.</w:t>
      </w:r>
    </w:p>
    <w:p w:rsidR="007B20CE" w:rsidRPr="00E17A3B" w:rsidRDefault="007B20CE" w:rsidP="007B20CE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17A3B">
        <w:rPr>
          <w:rFonts w:ascii="Times New Roman" w:eastAsia="Times New Roman" w:hAnsi="Times New Roman" w:cs="Times New Roman"/>
          <w:b/>
          <w:sz w:val="28"/>
          <w:szCs w:val="28"/>
        </w:rPr>
        <w:t>Первым листом является титульный лист</w:t>
      </w:r>
      <w:r w:rsidRPr="00E17A3B">
        <w:rPr>
          <w:rFonts w:ascii="Times New Roman" w:eastAsia="Times New Roman" w:hAnsi="Times New Roman" w:cs="Times New Roman"/>
          <w:sz w:val="28"/>
          <w:szCs w:val="28"/>
        </w:rPr>
        <w:t xml:space="preserve">. Остальные части </w:t>
      </w:r>
      <w:r w:rsidR="007B18E0" w:rsidRPr="00E17A3B">
        <w:rPr>
          <w:rFonts w:ascii="Times New Roman" w:eastAsia="Times New Roman" w:hAnsi="Times New Roman" w:cs="Times New Roman"/>
          <w:sz w:val="28"/>
          <w:szCs w:val="28"/>
        </w:rPr>
        <w:t xml:space="preserve">производственной </w:t>
      </w:r>
      <w:r w:rsidRPr="00E17A3B">
        <w:rPr>
          <w:rFonts w:ascii="Times New Roman" w:eastAsia="Times New Roman" w:hAnsi="Times New Roman" w:cs="Times New Roman"/>
          <w:sz w:val="28"/>
          <w:szCs w:val="28"/>
        </w:rPr>
        <w:t xml:space="preserve"> практики формируются согласно очередности, указанной выше структуры отчета. Титульный лист не нумеруется.</w:t>
      </w:r>
    </w:p>
    <w:p w:rsidR="007B20CE" w:rsidRPr="00E17A3B" w:rsidRDefault="007B20CE" w:rsidP="007B20CE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17A3B">
        <w:rPr>
          <w:rFonts w:ascii="Times New Roman" w:eastAsia="Times New Roman" w:hAnsi="Times New Roman" w:cs="Times New Roman"/>
          <w:sz w:val="28"/>
          <w:szCs w:val="28"/>
        </w:rPr>
        <w:t xml:space="preserve">Приложения в виде проектов и копий основных документов по базе практики располагается в конце, после заключения, характеристики и списка литературы. </w:t>
      </w:r>
    </w:p>
    <w:p w:rsidR="007B20CE" w:rsidRPr="00E17A3B" w:rsidRDefault="007B20CE" w:rsidP="007B20CE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17A3B">
        <w:rPr>
          <w:rFonts w:ascii="Times New Roman" w:eastAsia="Times New Roman" w:hAnsi="Times New Roman" w:cs="Times New Roman"/>
          <w:sz w:val="28"/>
          <w:szCs w:val="28"/>
        </w:rPr>
        <w:t xml:space="preserve">Все материалы отчета подшиваются в общую папку, которая сдается на кафедру для проверки. </w:t>
      </w:r>
    </w:p>
    <w:p w:rsidR="007B20CE" w:rsidRPr="00E17A3B" w:rsidRDefault="007B20CE" w:rsidP="007B20CE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17A3B">
        <w:rPr>
          <w:rFonts w:ascii="Times New Roman" w:eastAsia="Times New Roman" w:hAnsi="Times New Roman" w:cs="Times New Roman"/>
          <w:b/>
          <w:sz w:val="28"/>
          <w:szCs w:val="28"/>
        </w:rPr>
        <w:t>В дневнике</w:t>
      </w:r>
      <w:r w:rsidRPr="00E17A3B">
        <w:rPr>
          <w:rFonts w:ascii="Times New Roman" w:eastAsia="Times New Roman" w:hAnsi="Times New Roman" w:cs="Times New Roman"/>
          <w:sz w:val="28"/>
          <w:szCs w:val="28"/>
        </w:rPr>
        <w:t xml:space="preserve">, как правило, указываются основные плановые мероприятия, соответствующие программе и методическим указаниям по прохождению </w:t>
      </w:r>
      <w:r w:rsidR="007B18E0" w:rsidRPr="00E17A3B">
        <w:rPr>
          <w:rFonts w:ascii="Times New Roman" w:eastAsia="Times New Roman" w:hAnsi="Times New Roman" w:cs="Times New Roman"/>
          <w:bCs/>
          <w:sz w:val="28"/>
          <w:szCs w:val="28"/>
        </w:rPr>
        <w:t xml:space="preserve">производственной </w:t>
      </w:r>
      <w:r w:rsidRPr="00E17A3B">
        <w:rPr>
          <w:rFonts w:ascii="Times New Roman" w:eastAsia="Times New Roman" w:hAnsi="Times New Roman" w:cs="Times New Roman"/>
          <w:sz w:val="28"/>
          <w:szCs w:val="28"/>
        </w:rPr>
        <w:t xml:space="preserve"> практики в конкретном месте ее проведения.  Роспись руководителя практики по месту ее проведения удостоверяет их фактическое исполнение.</w:t>
      </w:r>
    </w:p>
    <w:p w:rsidR="007B20CE" w:rsidRPr="00E17A3B" w:rsidRDefault="007B20CE" w:rsidP="007B20CE">
      <w:pPr>
        <w:suppressAutoHyphens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bookmarkStart w:id="3" w:name="_Hlk30607037"/>
      <w:r w:rsidRPr="00E17A3B">
        <w:rPr>
          <w:rFonts w:ascii="Times New Roman" w:eastAsia="Times New Roman" w:hAnsi="Times New Roman" w:cs="Times New Roman"/>
          <w:b/>
          <w:sz w:val="28"/>
          <w:szCs w:val="28"/>
        </w:rPr>
        <w:t>Характеристика на обучающегося</w:t>
      </w:r>
      <w:r w:rsidRPr="00E17A3B">
        <w:rPr>
          <w:rFonts w:ascii="Times New Roman" w:eastAsia="Times New Roman" w:hAnsi="Times New Roman" w:cs="Times New Roman"/>
          <w:sz w:val="28"/>
          <w:szCs w:val="28"/>
        </w:rPr>
        <w:t>, проходившего учебную практику, составляется руководителем организации, где обучающийся проходил практику в произвольной форме и должна содержать следующие сведения:</w:t>
      </w:r>
    </w:p>
    <w:p w:rsidR="007B20CE" w:rsidRPr="00E17A3B" w:rsidRDefault="007B20CE" w:rsidP="007B20CE">
      <w:pPr>
        <w:numPr>
          <w:ilvl w:val="0"/>
          <w:numId w:val="15"/>
        </w:numPr>
        <w:tabs>
          <w:tab w:val="left" w:pos="851"/>
          <w:tab w:val="left" w:pos="1560"/>
        </w:tabs>
        <w:suppressAutoHyphens/>
        <w:spacing w:after="0" w:line="360" w:lineRule="auto"/>
        <w:ind w:left="851" w:hanging="142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17A3B">
        <w:rPr>
          <w:rFonts w:ascii="Times New Roman" w:eastAsia="Times New Roman" w:hAnsi="Times New Roman" w:cs="Times New Roman"/>
          <w:sz w:val="28"/>
          <w:szCs w:val="28"/>
        </w:rPr>
        <w:t>полное наименование организации, являющейся базой прохождения практики;</w:t>
      </w:r>
    </w:p>
    <w:p w:rsidR="007B20CE" w:rsidRPr="00E17A3B" w:rsidRDefault="007B20CE" w:rsidP="007B20CE">
      <w:pPr>
        <w:numPr>
          <w:ilvl w:val="0"/>
          <w:numId w:val="15"/>
        </w:numPr>
        <w:tabs>
          <w:tab w:val="left" w:pos="851"/>
          <w:tab w:val="left" w:pos="1560"/>
        </w:tabs>
        <w:suppressAutoHyphens/>
        <w:spacing w:after="0" w:line="360" w:lineRule="auto"/>
        <w:ind w:left="851" w:hanging="142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17A3B">
        <w:rPr>
          <w:rFonts w:ascii="Times New Roman" w:eastAsia="Times New Roman" w:hAnsi="Times New Roman" w:cs="Times New Roman"/>
          <w:sz w:val="28"/>
          <w:szCs w:val="28"/>
        </w:rPr>
        <w:t>период, за который характеризуется практикант;</w:t>
      </w:r>
    </w:p>
    <w:p w:rsidR="007B20CE" w:rsidRPr="00E17A3B" w:rsidRDefault="007B20CE" w:rsidP="007B20CE">
      <w:pPr>
        <w:numPr>
          <w:ilvl w:val="0"/>
          <w:numId w:val="15"/>
        </w:numPr>
        <w:tabs>
          <w:tab w:val="left" w:pos="851"/>
          <w:tab w:val="left" w:pos="1560"/>
        </w:tabs>
        <w:suppressAutoHyphens/>
        <w:spacing w:after="0" w:line="360" w:lineRule="auto"/>
        <w:ind w:left="851" w:hanging="142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17A3B">
        <w:rPr>
          <w:rFonts w:ascii="Times New Roman" w:eastAsia="Times New Roman" w:hAnsi="Times New Roman" w:cs="Times New Roman"/>
          <w:sz w:val="28"/>
          <w:szCs w:val="28"/>
        </w:rPr>
        <w:t>отношение практиканта к выполняемой работе, степень выполнения поручений, качественный уровень и степень подготовленности обучающегося  к самостоятельному выполнению отдельных заданий;</w:t>
      </w:r>
    </w:p>
    <w:p w:rsidR="007B20CE" w:rsidRPr="00E17A3B" w:rsidRDefault="007B20CE" w:rsidP="007B20CE">
      <w:pPr>
        <w:numPr>
          <w:ilvl w:val="0"/>
          <w:numId w:val="15"/>
        </w:numPr>
        <w:tabs>
          <w:tab w:val="left" w:pos="851"/>
          <w:tab w:val="left" w:pos="1560"/>
        </w:tabs>
        <w:suppressAutoHyphens/>
        <w:spacing w:after="0" w:line="360" w:lineRule="auto"/>
        <w:ind w:left="851" w:hanging="142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17A3B">
        <w:rPr>
          <w:rFonts w:ascii="Times New Roman" w:eastAsia="Times New Roman" w:hAnsi="Times New Roman" w:cs="Times New Roman"/>
          <w:sz w:val="28"/>
          <w:szCs w:val="28"/>
        </w:rPr>
        <w:lastRenderedPageBreak/>
        <w:t>дисциплинированность и деловые качества, которые проявил обучающийся во время практики;</w:t>
      </w:r>
    </w:p>
    <w:p w:rsidR="007B20CE" w:rsidRPr="00E17A3B" w:rsidRDefault="007B20CE" w:rsidP="007B20CE">
      <w:pPr>
        <w:numPr>
          <w:ilvl w:val="0"/>
          <w:numId w:val="15"/>
        </w:numPr>
        <w:tabs>
          <w:tab w:val="left" w:pos="993"/>
          <w:tab w:val="left" w:pos="1560"/>
        </w:tabs>
        <w:suppressAutoHyphens/>
        <w:spacing w:after="0" w:line="360" w:lineRule="auto"/>
        <w:ind w:left="851" w:hanging="142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17A3B">
        <w:rPr>
          <w:rFonts w:ascii="Times New Roman" w:eastAsia="Times New Roman" w:hAnsi="Times New Roman" w:cs="Times New Roman"/>
          <w:sz w:val="28"/>
          <w:szCs w:val="28"/>
        </w:rPr>
        <w:t>умение контактировать с сотрудниками, руководством организации, посетителями;</w:t>
      </w:r>
    </w:p>
    <w:p w:rsidR="007B20CE" w:rsidRPr="00E17A3B" w:rsidRDefault="007B20CE" w:rsidP="007B20CE">
      <w:pPr>
        <w:numPr>
          <w:ilvl w:val="0"/>
          <w:numId w:val="15"/>
        </w:numPr>
        <w:tabs>
          <w:tab w:val="left" w:pos="993"/>
          <w:tab w:val="left" w:pos="1560"/>
        </w:tabs>
        <w:suppressAutoHyphens/>
        <w:spacing w:after="0" w:line="360" w:lineRule="auto"/>
        <w:ind w:left="851" w:hanging="142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17A3B">
        <w:rPr>
          <w:rFonts w:ascii="Times New Roman" w:eastAsia="Times New Roman" w:hAnsi="Times New Roman" w:cs="Times New Roman"/>
          <w:sz w:val="28"/>
          <w:szCs w:val="28"/>
        </w:rPr>
        <w:t>наличие отрицательных черт, действий, проявлений, характеризующих обучающегося с негативной стороны в период прохождения практики (если таковые имеются);</w:t>
      </w:r>
    </w:p>
    <w:p w:rsidR="007B20CE" w:rsidRPr="00E17A3B" w:rsidRDefault="007B20CE" w:rsidP="007B20CE">
      <w:pPr>
        <w:numPr>
          <w:ilvl w:val="0"/>
          <w:numId w:val="15"/>
        </w:numPr>
        <w:tabs>
          <w:tab w:val="left" w:pos="993"/>
          <w:tab w:val="left" w:pos="1560"/>
        </w:tabs>
        <w:suppressAutoHyphens/>
        <w:spacing w:after="0" w:line="360" w:lineRule="auto"/>
        <w:ind w:left="851" w:hanging="142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17A3B">
        <w:rPr>
          <w:rFonts w:ascii="Times New Roman" w:eastAsia="Times New Roman" w:hAnsi="Times New Roman" w:cs="Times New Roman"/>
          <w:sz w:val="28"/>
          <w:szCs w:val="28"/>
        </w:rPr>
        <w:t>уровень освоения компетенций за период практики;</w:t>
      </w:r>
    </w:p>
    <w:p w:rsidR="007B20CE" w:rsidRPr="00E17A3B" w:rsidRDefault="007B20CE" w:rsidP="007B20CE">
      <w:pPr>
        <w:numPr>
          <w:ilvl w:val="0"/>
          <w:numId w:val="15"/>
        </w:numPr>
        <w:tabs>
          <w:tab w:val="left" w:pos="993"/>
          <w:tab w:val="left" w:pos="1560"/>
        </w:tabs>
        <w:suppressAutoHyphens/>
        <w:spacing w:after="0" w:line="360" w:lineRule="auto"/>
        <w:ind w:left="851" w:hanging="142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17A3B">
        <w:rPr>
          <w:rFonts w:ascii="Times New Roman" w:eastAsia="Times New Roman" w:hAnsi="Times New Roman" w:cs="Times New Roman"/>
          <w:sz w:val="28"/>
          <w:szCs w:val="28"/>
        </w:rPr>
        <w:t>рекомендуемая оценка прохождения практики;</w:t>
      </w:r>
    </w:p>
    <w:p w:rsidR="007B20CE" w:rsidRPr="00E17A3B" w:rsidRDefault="007B20CE" w:rsidP="007B20CE">
      <w:pPr>
        <w:numPr>
          <w:ilvl w:val="0"/>
          <w:numId w:val="15"/>
        </w:numPr>
        <w:tabs>
          <w:tab w:val="left" w:pos="993"/>
          <w:tab w:val="left" w:pos="1560"/>
        </w:tabs>
        <w:suppressAutoHyphens/>
        <w:spacing w:after="0" w:line="360" w:lineRule="auto"/>
        <w:ind w:left="851" w:hanging="142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17A3B">
        <w:rPr>
          <w:rFonts w:ascii="Times New Roman" w:eastAsia="Times New Roman" w:hAnsi="Times New Roman" w:cs="Times New Roman"/>
          <w:sz w:val="28"/>
          <w:szCs w:val="28"/>
        </w:rPr>
        <w:t>дата составления характеристики.</w:t>
      </w:r>
    </w:p>
    <w:p w:rsidR="007B20CE" w:rsidRPr="00E17A3B" w:rsidRDefault="007B20CE" w:rsidP="007B20CE">
      <w:pPr>
        <w:suppressAutoHyphens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17A3B">
        <w:rPr>
          <w:rFonts w:ascii="Times New Roman" w:eastAsia="Times New Roman" w:hAnsi="Times New Roman" w:cs="Times New Roman"/>
          <w:sz w:val="28"/>
          <w:szCs w:val="28"/>
        </w:rPr>
        <w:t>Характеристика оформляется на бланке организации, являющейся базой практики, или на обычном листе с печатью этой организации. Характеристика подписывается руководителем организации или его подразделения и заверяется печатью. Примерный образец характеристики представлен в Приложении 7.</w:t>
      </w:r>
    </w:p>
    <w:bookmarkEnd w:id="3"/>
    <w:p w:rsidR="007B20CE" w:rsidRPr="00E17A3B" w:rsidRDefault="007B20CE" w:rsidP="007B20CE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17A3B">
        <w:rPr>
          <w:rFonts w:ascii="Times New Roman" w:eastAsia="Times New Roman" w:hAnsi="Times New Roman" w:cs="Times New Roman"/>
          <w:b/>
          <w:sz w:val="28"/>
          <w:szCs w:val="28"/>
        </w:rPr>
        <w:t>Содержание в</w:t>
      </w:r>
      <w:r w:rsidRPr="00E17A3B">
        <w:rPr>
          <w:rFonts w:ascii="Times New Roman" w:eastAsia="Times New Roman" w:hAnsi="Times New Roman" w:cs="Times New Roman"/>
          <w:sz w:val="28"/>
          <w:szCs w:val="28"/>
        </w:rPr>
        <w:t>ключает в себя: введение, основную часть, заключение, список использованных источников и приложения.</w:t>
      </w:r>
    </w:p>
    <w:p w:rsidR="00515AEA" w:rsidRPr="00E17A3B" w:rsidRDefault="00515AEA" w:rsidP="00515AEA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</w:p>
    <w:bookmarkEnd w:id="2"/>
    <w:p w:rsidR="00515AEA" w:rsidRPr="00E17A3B" w:rsidRDefault="00515AEA" w:rsidP="00515AEA">
      <w:pPr>
        <w:spacing w:after="0" w:line="360" w:lineRule="auto"/>
        <w:jc w:val="center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b/>
          <w:sz w:val="26"/>
          <w:szCs w:val="26"/>
        </w:rPr>
        <w:t xml:space="preserve">6. </w:t>
      </w:r>
      <w:r w:rsidRPr="00E17A3B">
        <w:rPr>
          <w:rFonts w:ascii="Times New Roman" w:eastAsia="Calibri" w:hAnsi="Times New Roman" w:cs="Times New Roman"/>
          <w:b/>
          <w:sz w:val="26"/>
          <w:szCs w:val="26"/>
        </w:rPr>
        <w:t>МЕТОДИЧЕСКИЕ УКАЗАНИЯ ПО САМОСТОЯТЕЛЬНОЙ РАБОТЕ ОБУЧАЮЩИХСЯ</w:t>
      </w:r>
      <w:r w:rsidRPr="00E17A3B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</w:p>
    <w:p w:rsidR="00515AEA" w:rsidRPr="00E17A3B" w:rsidRDefault="00515AEA" w:rsidP="00401A5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На основании требований стандарта ФГОС ВО обучающий</w:t>
      </w:r>
      <w:r w:rsidR="00624CF9" w:rsidRPr="00E17A3B">
        <w:rPr>
          <w:rFonts w:ascii="Times New Roman" w:eastAsia="Times New Roman" w:hAnsi="Times New Roman" w:cs="Times New Roman"/>
          <w:sz w:val="26"/>
          <w:szCs w:val="26"/>
        </w:rPr>
        <w:t>ся</w:t>
      </w:r>
      <w:r w:rsidRPr="00E17A3B">
        <w:rPr>
          <w:rFonts w:ascii="Times New Roman" w:eastAsia="Times New Roman" w:hAnsi="Times New Roman" w:cs="Times New Roman"/>
          <w:sz w:val="26"/>
          <w:szCs w:val="26"/>
        </w:rPr>
        <w:t xml:space="preserve"> должен обладать способностью проводить самостоятельные исследования, обосновывать актуальность и практическую значимость избранной темы исследования. Самостоятельная работа обучающегося (СРО) — это деятельность, которую он совершает без непосредственной помощи и указаний преподавателя, руководителей практики, опираясь на сформировавшиеся ранее представления о порядке и правильности выполнения заданий, поручений, операций и т.д.</w:t>
      </w:r>
    </w:p>
    <w:p w:rsidR="00515AEA" w:rsidRPr="00E17A3B" w:rsidRDefault="00515AEA" w:rsidP="00401A5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lastRenderedPageBreak/>
        <w:t xml:space="preserve">Разделом производственной практики является </w:t>
      </w:r>
      <w:r w:rsidR="00401A55" w:rsidRPr="00E17A3B">
        <w:rPr>
          <w:rFonts w:ascii="Times New Roman" w:eastAsia="Times New Roman" w:hAnsi="Times New Roman" w:cs="Times New Roman"/>
          <w:sz w:val="26"/>
          <w:szCs w:val="26"/>
        </w:rPr>
        <w:t xml:space="preserve">расчетно-финансовая, аналитическая и </w:t>
      </w:r>
      <w:r w:rsidRPr="00E17A3B">
        <w:rPr>
          <w:rFonts w:ascii="Times New Roman" w:eastAsia="Times New Roman" w:hAnsi="Times New Roman" w:cs="Times New Roman"/>
          <w:sz w:val="26"/>
          <w:szCs w:val="26"/>
        </w:rPr>
        <w:t>организационно-управленческая работа обучающегося, которая предусматривает:</w:t>
      </w:r>
    </w:p>
    <w:p w:rsidR="00515AEA" w:rsidRPr="00E17A3B" w:rsidRDefault="00515AEA" w:rsidP="00515AEA">
      <w:pPr>
        <w:spacing w:after="0" w:line="360" w:lineRule="auto"/>
        <w:ind w:firstLine="709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- разработку стратегий развития организаций и их отдельных подразделений;</w:t>
      </w:r>
    </w:p>
    <w:p w:rsidR="00515AEA" w:rsidRPr="00E17A3B" w:rsidRDefault="00515AEA" w:rsidP="00515AEA">
      <w:pPr>
        <w:spacing w:after="0" w:line="360" w:lineRule="auto"/>
        <w:ind w:firstLine="709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- руководство подразделениями предприятий и организаций разных форм собственности, органов государственной и муниципальной власти;</w:t>
      </w:r>
    </w:p>
    <w:p w:rsidR="00515AEA" w:rsidRPr="00E17A3B" w:rsidRDefault="00515AEA" w:rsidP="00515AEA">
      <w:pPr>
        <w:spacing w:after="0" w:line="360" w:lineRule="auto"/>
        <w:ind w:firstLine="709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- организацию творческих коллективов (команд) для решения организационно-управленческих задач и руководство ими;</w:t>
      </w:r>
    </w:p>
    <w:p w:rsidR="00515AEA" w:rsidRPr="00E17A3B" w:rsidRDefault="00515AEA" w:rsidP="00515AEA">
      <w:pPr>
        <w:spacing w:after="0" w:line="360" w:lineRule="auto"/>
        <w:ind w:firstLine="709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- поиск, анализ и оценка информации для подготовки и принятия управленческих решений;</w:t>
      </w:r>
    </w:p>
    <w:p w:rsidR="00515AEA" w:rsidRPr="00E17A3B" w:rsidRDefault="00515AEA" w:rsidP="00401A5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- анализ существующих форм организации и процессов управления, разработка и обоснование предложений по их совершенствованию;</w:t>
      </w:r>
    </w:p>
    <w:p w:rsidR="00515AEA" w:rsidRPr="00E17A3B" w:rsidRDefault="00515AEA" w:rsidP="00401A5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- проведение оценки эффективности проектов с учетом фактора неопределенности.</w:t>
      </w:r>
    </w:p>
    <w:p w:rsidR="00515AEA" w:rsidRPr="00E17A3B" w:rsidRDefault="00515AEA" w:rsidP="00401A5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Цель СРО в процессе обучения заключается, как в усвоении знаний, так и в формировании умений и навыков по их использованию в новых условиях на новом практическом материале. Самостоятельная работа призвана обеспечивать возможность осуществления обучающими самостоятельной организационно-управленческой и аналитической деятельности в обучении.</w:t>
      </w:r>
    </w:p>
    <w:p w:rsidR="00515AEA" w:rsidRPr="00E17A3B" w:rsidRDefault="00515AEA" w:rsidP="00401A5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Для расширения и углубления знаний по данной практике целесообразно использовать: библиотеку диссертаций; научные публикации в тематических журналах; полнотекстовые базы данных библиотеки; имеющиеся в библиотеках вуза и региона публикаций на электронных и бумажных носителях.</w:t>
      </w:r>
    </w:p>
    <w:p w:rsidR="004F18C9" w:rsidRPr="00E17A3B" w:rsidRDefault="004F18C9" w:rsidP="004F18C9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6"/>
          <w:szCs w:val="26"/>
        </w:rPr>
      </w:pPr>
      <w:r w:rsidRPr="00E17A3B">
        <w:rPr>
          <w:rFonts w:ascii="Times New Roman" w:hAnsi="Times New Roman" w:cs="Times New Roman"/>
          <w:b/>
          <w:sz w:val="26"/>
          <w:szCs w:val="26"/>
        </w:rPr>
        <w:t>Организация практик для инвалидов и лиц с ограниченными возможностями здоровья</w:t>
      </w:r>
      <w:r w:rsidRPr="00E17A3B">
        <w:rPr>
          <w:rFonts w:ascii="Times New Roman" w:hAnsi="Times New Roman" w:cs="Times New Roman"/>
          <w:sz w:val="26"/>
          <w:szCs w:val="26"/>
        </w:rPr>
        <w:t xml:space="preserve"> </w:t>
      </w:r>
    </w:p>
    <w:p w:rsidR="004F18C9" w:rsidRPr="00E17A3B" w:rsidRDefault="004F18C9" w:rsidP="004F18C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E17A3B">
        <w:rPr>
          <w:rFonts w:ascii="Times New Roman" w:hAnsi="Times New Roman" w:cs="Times New Roman"/>
          <w:sz w:val="26"/>
          <w:szCs w:val="26"/>
        </w:rPr>
        <w:t xml:space="preserve">Для инвалидов и лиц с ограниченными возможностями здоровья с учетом особенностей их психофизического развития, индивидуальных возможностей и состояния </w:t>
      </w:r>
      <w:r w:rsidRPr="00E17A3B">
        <w:rPr>
          <w:rFonts w:ascii="Times New Roman" w:hAnsi="Times New Roman" w:cs="Times New Roman"/>
          <w:sz w:val="26"/>
          <w:szCs w:val="26"/>
        </w:rPr>
        <w:lastRenderedPageBreak/>
        <w:t xml:space="preserve">здоровья предусматриваются соответствующие здоровью порядок, формы прохождения практик. </w:t>
      </w:r>
    </w:p>
    <w:p w:rsidR="004F18C9" w:rsidRPr="00E17A3B" w:rsidRDefault="004F18C9" w:rsidP="004F18C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E17A3B">
        <w:rPr>
          <w:rFonts w:ascii="Times New Roman" w:hAnsi="Times New Roman" w:cs="Times New Roman"/>
          <w:sz w:val="26"/>
          <w:szCs w:val="26"/>
        </w:rPr>
        <w:t>Для организации практического обучения студент с ограниченными возможностями здоровья должен подать в деканат письменное заявление с просьбой разработать для него индивидуальную программу практического обучения с учѐтом особенностей его психофизического развития и состояния здоровья.</w:t>
      </w:r>
    </w:p>
    <w:p w:rsidR="004F18C9" w:rsidRPr="00E17A3B" w:rsidRDefault="004F18C9" w:rsidP="004F18C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E17A3B">
        <w:rPr>
          <w:rFonts w:ascii="Times New Roman" w:hAnsi="Times New Roman" w:cs="Times New Roman"/>
          <w:sz w:val="26"/>
          <w:szCs w:val="26"/>
        </w:rPr>
        <w:t xml:space="preserve">Выбор места прохождения практик для инвалидов и лиц с ограниченными возможностями здоровья производится с учетом требований их доступности для данных об категориях обучающихся. При определении места производственной практики для инвалидов, лиц с ограниченными возможностями учитываются рекомендации медико-социальной экспертизы, отраженные в индивидуальной программе реабилитации инвалида, относительно рекомендованных условий и видов труда. </w:t>
      </w:r>
    </w:p>
    <w:p w:rsidR="004F18C9" w:rsidRPr="00E17A3B" w:rsidRDefault="004F18C9" w:rsidP="004F18C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E17A3B">
        <w:rPr>
          <w:rFonts w:ascii="Times New Roman" w:hAnsi="Times New Roman" w:cs="Times New Roman"/>
          <w:sz w:val="26"/>
          <w:szCs w:val="26"/>
        </w:rPr>
        <w:t>При необходимости для прохождения практик создаются специальные рабочие места в соответствии с характером нарушений, а также с учетом профессионального вида деятельности и характера труда, выполняемыми студентом-инвалидом трудовых функций. В договоре об организации практики должны быть отражены особенности реализации индивидуальной программы практики лицом с ограниченными возможностями здоровья.</w:t>
      </w:r>
    </w:p>
    <w:p w:rsidR="00515AEA" w:rsidRPr="00E17A3B" w:rsidRDefault="00515AEA" w:rsidP="00645BE6">
      <w:pPr>
        <w:spacing w:after="0" w:line="360" w:lineRule="auto"/>
        <w:jc w:val="both"/>
        <w:rPr>
          <w:rFonts w:ascii="Times New Roman" w:eastAsia="Times New Roman" w:hAnsi="Times New Roman" w:cs="Times New Roman"/>
          <w:sz w:val="26"/>
          <w:szCs w:val="26"/>
        </w:rPr>
      </w:pPr>
    </w:p>
    <w:p w:rsidR="00515AEA" w:rsidRPr="00E17A3B" w:rsidRDefault="00515AEA" w:rsidP="00515AEA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E17A3B">
        <w:rPr>
          <w:rFonts w:ascii="Times New Roman" w:hAnsi="Times New Roman" w:cs="Times New Roman"/>
          <w:b/>
          <w:sz w:val="26"/>
          <w:szCs w:val="26"/>
        </w:rPr>
        <w:t xml:space="preserve">7. </w:t>
      </w:r>
      <w:r w:rsidRPr="00E17A3B">
        <w:rPr>
          <w:rFonts w:ascii="Times New Roman" w:eastAsia="Calibri" w:hAnsi="Times New Roman" w:cs="Times New Roman"/>
          <w:b/>
          <w:sz w:val="26"/>
          <w:szCs w:val="26"/>
        </w:rPr>
        <w:t>УЧЕБНО-МЕТОДИЧЕСКОЕ ОБЕСПЕЧЕНИЕ САМОСТОЯТЕЛЬНОЙ РАБОТЫ ОБУЧАЮЩИХСЯ</w:t>
      </w:r>
    </w:p>
    <w:p w:rsidR="00515AEA" w:rsidRPr="00E17A3B" w:rsidRDefault="00515AEA" w:rsidP="00515AE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В ходе прохождения практики обучающимся могут быть использованы следующие образовательные технологии:</w:t>
      </w:r>
    </w:p>
    <w:p w:rsidR="00515AEA" w:rsidRPr="00E17A3B" w:rsidRDefault="00515AEA" w:rsidP="00515AE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а) технологии поиска, получения, сохранения, обработки, хранения и презентации информации, которые включают в себя использование компьютера, прикладных справочно-правовых систем, программных продуктов и Интернет-ресурсов. Данный вид научно-производственных технологий позволяет обучающемуся следить за изме</w:t>
      </w:r>
      <w:r w:rsidRPr="00E17A3B">
        <w:rPr>
          <w:rFonts w:ascii="Times New Roman" w:eastAsia="Times New Roman" w:hAnsi="Times New Roman" w:cs="Times New Roman"/>
          <w:sz w:val="26"/>
          <w:szCs w:val="26"/>
        </w:rPr>
        <w:lastRenderedPageBreak/>
        <w:t>нениями экономических и правовых отношений, возникающих в сфере функционирования экономических и государственных институтов, либо между государственными органами, физическими и юридическими лицами, а также позволяет изучать документооборот и бухгалтерский учет, осуществляемые в организации, а также практику применения законодательства, статистику и иные источники необходимой информации.</w:t>
      </w:r>
    </w:p>
    <w:p w:rsidR="00515AEA" w:rsidRPr="00E17A3B" w:rsidRDefault="00515AEA" w:rsidP="00515AE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б) исследовательские технологии обучения. В их основе также лежат поисковые методы, постановка познавательных задач, по мере решения, которых студент последовательно и целенаправленно усваивает знания. Исследовательские технологии обучения, а также кейс-технология или технология ситуационного анализа применяются в основном на производственном и заключительном этапах практики: составление проектов документов, подготовка отчета, исследовательская работа при выполнении заданий руководителя практики.</w:t>
      </w:r>
    </w:p>
    <w:p w:rsidR="00515AEA" w:rsidRPr="00E17A3B" w:rsidRDefault="00515AEA" w:rsidP="00515AE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в) технологии контроля и оценки качества образования. Применяются при ежедневном ведении дневника практики, подготовке и согласовании с руководителем практики ведения отчетности, проектов прогнозов развития предприятия и иных документов; написании отчета, в котором приводится наряду с описанием выполненной работы анализ наиболее сложных и характерных производственного или управленческого процесса, изученных обучающимся на практике; указания на затруднения, которые встретились при прохождении практики; изложение спорных вопросов, которые возникли при решении конкретных задач..</w:t>
      </w:r>
    </w:p>
    <w:p w:rsidR="00515AEA" w:rsidRPr="00E17A3B" w:rsidRDefault="00515AEA" w:rsidP="00515AE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г) технологии взаимодействия и сотрудничества руководителя практики и обучающегося в образовательном процессе. Участие в проведении определенных видов профессиональной деятельности совместно с сотрудниками соответствующего подразделения органа (организации); другие виды деятельности, согласованные с руководителем практики.</w:t>
      </w:r>
    </w:p>
    <w:p w:rsidR="00515AEA" w:rsidRPr="00E17A3B" w:rsidRDefault="00515AEA" w:rsidP="00515AEA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E17A3B">
        <w:rPr>
          <w:rFonts w:ascii="Times New Roman" w:eastAsia="Times New Roman" w:hAnsi="Times New Roman" w:cs="Times New Roman"/>
          <w:b/>
          <w:sz w:val="28"/>
          <w:szCs w:val="28"/>
        </w:rPr>
        <w:t xml:space="preserve">Перечень </w:t>
      </w:r>
      <w:r w:rsidR="007B18E0" w:rsidRPr="00E17A3B">
        <w:rPr>
          <w:rFonts w:ascii="Times New Roman" w:eastAsia="Times New Roman" w:hAnsi="Times New Roman" w:cs="Times New Roman"/>
          <w:b/>
          <w:sz w:val="28"/>
          <w:szCs w:val="28"/>
        </w:rPr>
        <w:t xml:space="preserve">производственной </w:t>
      </w:r>
      <w:r w:rsidRPr="00E17A3B">
        <w:rPr>
          <w:rFonts w:ascii="Times New Roman" w:eastAsia="Times New Roman" w:hAnsi="Times New Roman" w:cs="Times New Roman"/>
          <w:b/>
          <w:sz w:val="28"/>
          <w:szCs w:val="28"/>
        </w:rPr>
        <w:t xml:space="preserve"> литературы, необходимой, для проведения практики</w:t>
      </w:r>
    </w:p>
    <w:p w:rsidR="005D0AA5" w:rsidRPr="00E17A3B" w:rsidRDefault="005D0AA5" w:rsidP="005D0AA5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E17A3B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Основная литература:</w:t>
      </w:r>
    </w:p>
    <w:p w:rsidR="005D0AA5" w:rsidRPr="00E17A3B" w:rsidRDefault="005D0AA5" w:rsidP="00401A55">
      <w:pPr>
        <w:pStyle w:val="af7"/>
        <w:numPr>
          <w:ilvl w:val="0"/>
          <w:numId w:val="28"/>
        </w:numPr>
        <w:autoSpaceDE w:val="0"/>
        <w:autoSpaceDN w:val="0"/>
        <w:adjustRightInd w:val="0"/>
        <w:spacing w:line="360" w:lineRule="auto"/>
        <w:ind w:left="0" w:firstLine="709"/>
        <w:jc w:val="both"/>
        <w:rPr>
          <w:rFonts w:eastAsia="Times New Roman"/>
          <w:sz w:val="26"/>
          <w:szCs w:val="26"/>
        </w:rPr>
      </w:pPr>
      <w:r w:rsidRPr="00E17A3B">
        <w:rPr>
          <w:rFonts w:eastAsia="Times New Roman"/>
          <w:sz w:val="26"/>
          <w:szCs w:val="26"/>
        </w:rPr>
        <w:t>Экономика предприятия (организации, фирмы) : учебник / О.В. Девяткин, Н.Б. Акуленко, С.Б. Баурина [и др.] ; под ред. О.В. Девяткина, А.В. Быстрова. — 5-е изд., перераб. и доп. — Москва : ИНФРА-М, 2020. — 777 с. + Доп. материалы [Электронный ресурс]. — (Высшее образование: Бакалавриат). — DOI 10.12737/textbook_594d2cb99ad737.28899881. - ISBN 978-5-16-012823-8. - Текст : электронный. - URL: https://znanium.com/catalog/product/1070322</w:t>
      </w:r>
    </w:p>
    <w:p w:rsidR="005D0AA5" w:rsidRPr="00E17A3B" w:rsidRDefault="005D0AA5" w:rsidP="005D0AA5">
      <w:pPr>
        <w:pStyle w:val="af7"/>
        <w:autoSpaceDE w:val="0"/>
        <w:autoSpaceDN w:val="0"/>
        <w:adjustRightInd w:val="0"/>
        <w:spacing w:line="360" w:lineRule="auto"/>
        <w:ind w:left="357"/>
        <w:jc w:val="center"/>
        <w:rPr>
          <w:b/>
          <w:sz w:val="26"/>
          <w:szCs w:val="26"/>
        </w:rPr>
      </w:pPr>
      <w:r w:rsidRPr="00E17A3B">
        <w:rPr>
          <w:b/>
          <w:sz w:val="26"/>
          <w:szCs w:val="26"/>
        </w:rPr>
        <w:t>Дополнительная литература:</w:t>
      </w:r>
    </w:p>
    <w:p w:rsidR="005D0AA5" w:rsidRPr="00E17A3B" w:rsidRDefault="005D0AA5" w:rsidP="00401A55">
      <w:pPr>
        <w:pStyle w:val="af7"/>
        <w:numPr>
          <w:ilvl w:val="0"/>
          <w:numId w:val="27"/>
        </w:numPr>
        <w:autoSpaceDE w:val="0"/>
        <w:autoSpaceDN w:val="0"/>
        <w:adjustRightInd w:val="0"/>
        <w:spacing w:line="360" w:lineRule="auto"/>
        <w:ind w:left="0" w:firstLine="709"/>
        <w:jc w:val="both"/>
        <w:rPr>
          <w:sz w:val="26"/>
          <w:szCs w:val="26"/>
        </w:rPr>
      </w:pPr>
      <w:r w:rsidRPr="00E17A3B">
        <w:rPr>
          <w:sz w:val="26"/>
          <w:szCs w:val="26"/>
        </w:rPr>
        <w:t xml:space="preserve">Маслова, Е. Л. Менеджмент : учебник для бакалавров / Е. Л. Маслова. — 2-е изд. — Москва : Издательско-торговая корпорация «Дашков и К°», 2020. - 332 с. - ISBN 978-5-394-03547-0. - Текст : электронный. - URL: </w:t>
      </w:r>
      <w:hyperlink r:id="rId14" w:history="1">
        <w:r w:rsidRPr="00E17A3B">
          <w:rPr>
            <w:rStyle w:val="a4"/>
            <w:color w:val="auto"/>
            <w:sz w:val="26"/>
            <w:szCs w:val="26"/>
          </w:rPr>
          <w:t>https://znanium.com/catalog/product/1091511</w:t>
        </w:r>
      </w:hyperlink>
    </w:p>
    <w:p w:rsidR="00E70E4B" w:rsidRPr="00E17A3B" w:rsidRDefault="00E70E4B" w:rsidP="00E70E4B">
      <w:pPr>
        <w:spacing w:after="0" w:line="360" w:lineRule="auto"/>
        <w:ind w:firstLine="567"/>
        <w:jc w:val="center"/>
        <w:rPr>
          <w:rFonts w:ascii="Times New Roman" w:eastAsia="Calibri" w:hAnsi="Times New Roman" w:cs="Times New Roman"/>
          <w:b/>
          <w:sz w:val="26"/>
          <w:szCs w:val="26"/>
          <w:lang w:eastAsia="en-US"/>
        </w:rPr>
      </w:pPr>
      <w:r w:rsidRPr="00E17A3B">
        <w:rPr>
          <w:rFonts w:ascii="Times New Roman" w:eastAsia="Calibri" w:hAnsi="Times New Roman" w:cs="Times New Roman"/>
          <w:b/>
          <w:sz w:val="26"/>
          <w:szCs w:val="26"/>
          <w:lang w:eastAsia="en-US"/>
        </w:rPr>
        <w:t>Профессиональные базы данных и информационные поисковые системы</w:t>
      </w:r>
    </w:p>
    <w:p w:rsidR="00E70E4B" w:rsidRPr="00E17A3B" w:rsidRDefault="00E70E4B" w:rsidP="00E70E4B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 xml:space="preserve">Профессиональные базы данных, в т.ч. реферативная и справочная база данных рецензируемой литературы </w:t>
      </w:r>
      <w:r w:rsidRPr="00E17A3B">
        <w:rPr>
          <w:rFonts w:ascii="Times New Roman" w:eastAsia="Times New Roman" w:hAnsi="Times New Roman" w:cs="Times New Roman"/>
          <w:sz w:val="26"/>
          <w:szCs w:val="26"/>
          <w:lang w:val="en-US"/>
        </w:rPr>
        <w:t>Scopus</w:t>
      </w:r>
      <w:r w:rsidRPr="00E17A3B">
        <w:rPr>
          <w:rFonts w:ascii="Times New Roman" w:eastAsia="Times New Roman" w:hAnsi="Times New Roman" w:cs="Times New Roman"/>
          <w:sz w:val="26"/>
          <w:szCs w:val="26"/>
        </w:rPr>
        <w:t>- htpps://www.</w:t>
      </w:r>
      <w:r w:rsidRPr="00E17A3B">
        <w:rPr>
          <w:rFonts w:ascii="Times New Roman" w:eastAsia="Times New Roman" w:hAnsi="Times New Roman" w:cs="Times New Roman"/>
          <w:sz w:val="26"/>
          <w:szCs w:val="26"/>
          <w:lang w:val="en-US"/>
        </w:rPr>
        <w:t>scopus</w:t>
      </w:r>
      <w:r w:rsidRPr="00E17A3B">
        <w:rPr>
          <w:rFonts w:ascii="Times New Roman" w:eastAsia="Times New Roman" w:hAnsi="Times New Roman" w:cs="Times New Roman"/>
          <w:sz w:val="26"/>
          <w:szCs w:val="26"/>
        </w:rPr>
        <w:t>.</w:t>
      </w:r>
      <w:r w:rsidRPr="00E17A3B">
        <w:rPr>
          <w:rFonts w:ascii="Times New Roman" w:eastAsia="Times New Roman" w:hAnsi="Times New Roman" w:cs="Times New Roman"/>
          <w:sz w:val="26"/>
          <w:szCs w:val="26"/>
          <w:lang w:val="en-US"/>
        </w:rPr>
        <w:t>com</w:t>
      </w:r>
      <w:r w:rsidRPr="00E17A3B">
        <w:rPr>
          <w:rFonts w:ascii="Times New Roman" w:eastAsia="Times New Roman" w:hAnsi="Times New Roman" w:cs="Times New Roman"/>
          <w:sz w:val="26"/>
          <w:szCs w:val="26"/>
        </w:rPr>
        <w:t>; политематическая</w:t>
      </w:r>
      <w:r w:rsidRPr="00E17A3B">
        <w:rPr>
          <w:rFonts w:ascii="Calibri" w:eastAsia="Calibri" w:hAnsi="Calibri" w:cs="Times New Roman"/>
          <w:sz w:val="26"/>
          <w:szCs w:val="26"/>
          <w:lang w:eastAsia="en-US"/>
        </w:rPr>
        <w:t xml:space="preserve"> </w:t>
      </w:r>
      <w:r w:rsidRPr="00E17A3B">
        <w:rPr>
          <w:rFonts w:ascii="Times New Roman" w:eastAsia="Times New Roman" w:hAnsi="Times New Roman" w:cs="Times New Roman"/>
          <w:sz w:val="26"/>
          <w:szCs w:val="26"/>
        </w:rPr>
        <w:t xml:space="preserve">реферативная база данных </w:t>
      </w:r>
      <w:r w:rsidRPr="00E17A3B">
        <w:rPr>
          <w:rFonts w:ascii="Times New Roman" w:eastAsia="Times New Roman" w:hAnsi="Times New Roman" w:cs="Times New Roman"/>
          <w:sz w:val="26"/>
          <w:szCs w:val="26"/>
          <w:lang w:val="en-US"/>
        </w:rPr>
        <w:t>Web</w:t>
      </w:r>
      <w:r w:rsidRPr="00E17A3B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r w:rsidRPr="00E17A3B">
        <w:rPr>
          <w:rFonts w:ascii="Times New Roman" w:eastAsia="Times New Roman" w:hAnsi="Times New Roman" w:cs="Times New Roman"/>
          <w:sz w:val="26"/>
          <w:szCs w:val="26"/>
          <w:lang w:val="en-US"/>
        </w:rPr>
        <w:t>of</w:t>
      </w:r>
      <w:r w:rsidRPr="00E17A3B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r w:rsidRPr="00E17A3B">
        <w:rPr>
          <w:rFonts w:ascii="Times New Roman" w:eastAsia="Times New Roman" w:hAnsi="Times New Roman" w:cs="Times New Roman"/>
          <w:sz w:val="26"/>
          <w:szCs w:val="26"/>
          <w:lang w:val="en-US"/>
        </w:rPr>
        <w:t>Scienct</w:t>
      </w:r>
      <w:r w:rsidRPr="00E17A3B">
        <w:rPr>
          <w:rFonts w:ascii="Times New Roman" w:eastAsia="Times New Roman" w:hAnsi="Times New Roman" w:cs="Times New Roman"/>
          <w:sz w:val="26"/>
          <w:szCs w:val="26"/>
        </w:rPr>
        <w:t xml:space="preserve"> - htpps://www.</w:t>
      </w:r>
      <w:r w:rsidRPr="00E17A3B">
        <w:rPr>
          <w:rFonts w:ascii="Times New Roman" w:eastAsia="Times New Roman" w:hAnsi="Times New Roman" w:cs="Times New Roman"/>
          <w:sz w:val="26"/>
          <w:szCs w:val="26"/>
          <w:lang w:val="en-US"/>
        </w:rPr>
        <w:t>apps</w:t>
      </w:r>
      <w:r w:rsidRPr="00E17A3B">
        <w:rPr>
          <w:rFonts w:ascii="Times New Roman" w:eastAsia="Times New Roman" w:hAnsi="Times New Roman" w:cs="Times New Roman"/>
          <w:sz w:val="26"/>
          <w:szCs w:val="26"/>
        </w:rPr>
        <w:t>.</w:t>
      </w:r>
      <w:r w:rsidRPr="00E17A3B">
        <w:rPr>
          <w:rFonts w:ascii="Times New Roman" w:eastAsia="Times New Roman" w:hAnsi="Times New Roman" w:cs="Times New Roman"/>
          <w:sz w:val="26"/>
          <w:szCs w:val="26"/>
          <w:lang w:val="en-US"/>
        </w:rPr>
        <w:t>webofknowlege</w:t>
      </w:r>
      <w:r w:rsidRPr="00E17A3B">
        <w:rPr>
          <w:rFonts w:ascii="Times New Roman" w:eastAsia="Times New Roman" w:hAnsi="Times New Roman" w:cs="Times New Roman"/>
          <w:sz w:val="26"/>
          <w:szCs w:val="26"/>
        </w:rPr>
        <w:t>.</w:t>
      </w:r>
      <w:r w:rsidRPr="00E17A3B">
        <w:rPr>
          <w:rFonts w:ascii="Times New Roman" w:eastAsia="Times New Roman" w:hAnsi="Times New Roman" w:cs="Times New Roman"/>
          <w:sz w:val="26"/>
          <w:szCs w:val="26"/>
          <w:lang w:val="en-US"/>
        </w:rPr>
        <w:t>com</w:t>
      </w:r>
      <w:r w:rsidRPr="00E17A3B">
        <w:rPr>
          <w:rFonts w:ascii="Times New Roman" w:eastAsia="Times New Roman" w:hAnsi="Times New Roman" w:cs="Times New Roman"/>
          <w:sz w:val="26"/>
          <w:szCs w:val="26"/>
        </w:rPr>
        <w:t xml:space="preserve">; научная электронная библиотека - </w:t>
      </w:r>
      <w:hyperlink r:id="rId15" w:history="1">
        <w:r w:rsidRPr="00E17A3B">
          <w:rPr>
            <w:rFonts w:ascii="Times New Roman" w:eastAsia="Times New Roman" w:hAnsi="Times New Roman" w:cs="Times New Roman"/>
            <w:sz w:val="26"/>
            <w:szCs w:val="26"/>
            <w:u w:val="single"/>
          </w:rPr>
          <w:t>www.</w:t>
        </w:r>
        <w:r w:rsidRPr="00E17A3B">
          <w:rPr>
            <w:rFonts w:ascii="Times New Roman" w:eastAsia="Times New Roman" w:hAnsi="Times New Roman" w:cs="Times New Roman"/>
            <w:sz w:val="26"/>
            <w:szCs w:val="26"/>
            <w:u w:val="single"/>
            <w:lang w:val="en-US"/>
          </w:rPr>
          <w:t>elibrary</w:t>
        </w:r>
        <w:r w:rsidRPr="00E17A3B">
          <w:rPr>
            <w:rFonts w:ascii="Times New Roman" w:eastAsia="Times New Roman" w:hAnsi="Times New Roman" w:cs="Times New Roman"/>
            <w:sz w:val="26"/>
            <w:szCs w:val="26"/>
            <w:u w:val="single"/>
          </w:rPr>
          <w:t>.</w:t>
        </w:r>
        <w:r w:rsidRPr="00E17A3B">
          <w:rPr>
            <w:rFonts w:ascii="Times New Roman" w:eastAsia="Times New Roman" w:hAnsi="Times New Roman" w:cs="Times New Roman"/>
            <w:sz w:val="26"/>
            <w:szCs w:val="26"/>
            <w:u w:val="single"/>
            <w:lang w:val="en-US"/>
          </w:rPr>
          <w:t>ru</w:t>
        </w:r>
      </w:hyperlink>
      <w:r w:rsidRPr="00E17A3B">
        <w:rPr>
          <w:rFonts w:ascii="Times New Roman" w:eastAsia="Times New Roman" w:hAnsi="Times New Roman" w:cs="Times New Roman"/>
          <w:sz w:val="26"/>
          <w:szCs w:val="26"/>
        </w:rPr>
        <w:t xml:space="preserve"> и информационно-справочная система Консультант плюс - www.consultant.ru способствуют эффективному получению профессиональных навыков по дисциплине:</w:t>
      </w:r>
    </w:p>
    <w:p w:rsidR="00E70E4B" w:rsidRPr="00E17A3B" w:rsidRDefault="00E70E4B" w:rsidP="00E70E4B">
      <w:pPr>
        <w:numPr>
          <w:ilvl w:val="0"/>
          <w:numId w:val="35"/>
        </w:numPr>
        <w:spacing w:after="0" w:line="360" w:lineRule="auto"/>
        <w:ind w:left="0"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Федеральная служба государственной статистики: </w:t>
      </w:r>
      <w:hyperlink r:id="rId16" w:history="1">
        <w:r w:rsidRPr="00E17A3B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https://rosstat.gov.ru</w:t>
        </w:r>
      </w:hyperlink>
    </w:p>
    <w:p w:rsidR="00E70E4B" w:rsidRPr="00E17A3B" w:rsidRDefault="00E70E4B" w:rsidP="00E70E4B">
      <w:pPr>
        <w:spacing w:after="0" w:line="360" w:lineRule="auto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- основные статистические данные: </w:t>
      </w:r>
      <w:hyperlink r:id="rId17" w:history="1">
        <w:r w:rsidRPr="00E17A3B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https://rosstat.gov.ru/statistic</w:t>
        </w:r>
      </w:hyperlink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>;</w:t>
      </w:r>
    </w:p>
    <w:p w:rsidR="00E70E4B" w:rsidRPr="00E17A3B" w:rsidRDefault="00E70E4B" w:rsidP="00E70E4B">
      <w:pPr>
        <w:spacing w:after="0" w:line="360" w:lineRule="auto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>- публикации (сборники): https://rosstat.gov.ru/publications-plans</w:t>
      </w:r>
    </w:p>
    <w:p w:rsidR="00E70E4B" w:rsidRPr="00E17A3B" w:rsidRDefault="00E70E4B" w:rsidP="00E70E4B">
      <w:pPr>
        <w:numPr>
          <w:ilvl w:val="0"/>
          <w:numId w:val="35"/>
        </w:numPr>
        <w:spacing w:after="0" w:line="360" w:lineRule="auto"/>
        <w:ind w:left="0"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Территориальный орган Федеральной службы государственной статистики по Камчатскому краю </w:t>
      </w:r>
      <w:hyperlink r:id="rId18" w:history="1">
        <w:r w:rsidRPr="00E17A3B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https://kamstat.gks.ru/official_publications</w:t>
        </w:r>
      </w:hyperlink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 (Статистические сборники Камчатстата, отражающие явления и процессы, происходящие в экономической и социальной жизни края. Для сравнительной характеристики по отдельным показателям данные приведены по России в целом и регионам Дальневосточного федерального округа. В сборниках информация приведена в динамике за семь лет.).</w:t>
      </w:r>
    </w:p>
    <w:p w:rsidR="00E70E4B" w:rsidRPr="00E17A3B" w:rsidRDefault="00E70E4B" w:rsidP="00E70E4B">
      <w:pPr>
        <w:numPr>
          <w:ilvl w:val="0"/>
          <w:numId w:val="35"/>
        </w:numPr>
        <w:spacing w:after="0" w:line="360" w:lineRule="auto"/>
        <w:ind w:left="0"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lastRenderedPageBreak/>
        <w:t>Министерство финансов Российской Федерации:</w:t>
      </w:r>
      <w:r w:rsidRPr="00E17A3B">
        <w:rPr>
          <w:rFonts w:ascii="Calibri" w:eastAsia="Calibri" w:hAnsi="Calibri" w:cs="Times New Roman"/>
          <w:sz w:val="26"/>
          <w:szCs w:val="26"/>
          <w:lang w:eastAsia="en-US"/>
        </w:rPr>
        <w:t xml:space="preserve"> </w:t>
      </w:r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>https://minfin.gov.ru/ru/ministry/</w:t>
      </w:r>
    </w:p>
    <w:p w:rsidR="00E70E4B" w:rsidRPr="00E17A3B" w:rsidRDefault="00E70E4B" w:rsidP="00E70E4B">
      <w:pPr>
        <w:spacing w:after="0" w:line="360" w:lineRule="auto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- исполнение бюджетов государственных внебюджетных фондов: </w:t>
      </w:r>
      <w:hyperlink r:id="rId19" w:history="1">
        <w:r w:rsidRPr="00E17A3B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https://minfin.gov.ru/ru/document/?id_4=93454-yezhekvartalnaya_informatsiya_ob_ispolnenii_byudzhetov</w:t>
        </w:r>
      </w:hyperlink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>;</w:t>
      </w:r>
    </w:p>
    <w:p w:rsidR="00E70E4B" w:rsidRPr="00E17A3B" w:rsidRDefault="00E70E4B" w:rsidP="00E70E4B">
      <w:pPr>
        <w:spacing w:after="0" w:line="360" w:lineRule="auto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- электронный бюджет: </w:t>
      </w:r>
      <w:hyperlink r:id="rId20" w:history="1">
        <w:r w:rsidRPr="00E17A3B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https://minfin.gov.ru/ru/perfomance/ebudget/</w:t>
        </w:r>
      </w:hyperlink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>;</w:t>
      </w:r>
    </w:p>
    <w:p w:rsidR="00E70E4B" w:rsidRPr="00E17A3B" w:rsidRDefault="00E70E4B" w:rsidP="00E70E4B">
      <w:pPr>
        <w:spacing w:after="0" w:line="360" w:lineRule="auto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- фонд национального достояния: </w:t>
      </w:r>
      <w:hyperlink r:id="rId21" w:history="1">
        <w:r w:rsidRPr="00E17A3B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https://minfin.gov.ru/ru/perfomance/nationalwealthfund/</w:t>
        </w:r>
      </w:hyperlink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>;</w:t>
      </w:r>
    </w:p>
    <w:p w:rsidR="00E70E4B" w:rsidRPr="00E17A3B" w:rsidRDefault="00E70E4B" w:rsidP="00E70E4B">
      <w:pPr>
        <w:spacing w:after="0" w:line="360" w:lineRule="auto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>- открытые данные об основной деятельности:  https://minfin.gov.ru/ru/perfomance/</w:t>
      </w:r>
    </w:p>
    <w:p w:rsidR="00E70E4B" w:rsidRPr="00E17A3B" w:rsidRDefault="00E70E4B" w:rsidP="00E70E4B">
      <w:pPr>
        <w:numPr>
          <w:ilvl w:val="0"/>
          <w:numId w:val="35"/>
        </w:numPr>
        <w:spacing w:after="0" w:line="360" w:lineRule="auto"/>
        <w:ind w:left="0"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Министерство финансов Камчатского края: </w:t>
      </w:r>
      <w:r w:rsidRPr="00E17A3B">
        <w:rPr>
          <w:rFonts w:ascii="Calibri" w:eastAsia="Calibri" w:hAnsi="Calibri" w:cs="Times New Roman"/>
          <w:sz w:val="26"/>
          <w:szCs w:val="26"/>
          <w:lang w:eastAsia="en-US"/>
        </w:rPr>
        <w:t xml:space="preserve"> </w:t>
      </w:r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>https://www.kamgov.ru/minfin</w:t>
      </w:r>
    </w:p>
    <w:p w:rsidR="00E70E4B" w:rsidRPr="00E17A3B" w:rsidRDefault="00E70E4B" w:rsidP="00E70E4B">
      <w:pPr>
        <w:spacing w:after="0" w:line="360" w:lineRule="auto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>-  управление государственными финансами Камчатского края: https://minfin.kamgov.ru/realizacia-gosudarstvennoj-programmy-kamcatskogo-kraa;</w:t>
      </w:r>
    </w:p>
    <w:p w:rsidR="00E70E4B" w:rsidRPr="00E17A3B" w:rsidRDefault="00E70E4B" w:rsidP="00E70E4B">
      <w:pPr>
        <w:spacing w:after="0" w:line="360" w:lineRule="auto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- оценка эффективности налоговых льгот: </w:t>
      </w:r>
      <w:hyperlink r:id="rId22" w:history="1">
        <w:r w:rsidRPr="00E17A3B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https://minfin.kamgov.ru/otcety</w:t>
        </w:r>
      </w:hyperlink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>;</w:t>
      </w:r>
    </w:p>
    <w:p w:rsidR="00E70E4B" w:rsidRPr="00E17A3B" w:rsidRDefault="00E70E4B" w:rsidP="00E70E4B">
      <w:pPr>
        <w:spacing w:after="0" w:line="360" w:lineRule="auto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- внутренний государственный финансовый контроль: </w:t>
      </w:r>
      <w:hyperlink r:id="rId23" w:history="1">
        <w:r w:rsidRPr="00E17A3B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https://minfin.kamgov.ru/vnutrennij-gosudarstvennyj-finansovyj-kontrol</w:t>
        </w:r>
      </w:hyperlink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>;</w:t>
      </w:r>
    </w:p>
    <w:p w:rsidR="00E70E4B" w:rsidRPr="00E17A3B" w:rsidRDefault="00E70E4B" w:rsidP="00E70E4B">
      <w:pPr>
        <w:spacing w:after="0" w:line="360" w:lineRule="auto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>- годовые отчеты об исполнении консолидированных бюджетов:</w:t>
      </w:r>
      <w:r w:rsidRPr="00E17A3B">
        <w:rPr>
          <w:rFonts w:ascii="Calibri" w:eastAsia="Calibri" w:hAnsi="Calibri" w:cs="Times New Roman"/>
          <w:sz w:val="26"/>
          <w:szCs w:val="26"/>
          <w:lang w:eastAsia="en-US"/>
        </w:rPr>
        <w:t xml:space="preserve"> </w:t>
      </w:r>
      <w:hyperlink r:id="rId24" w:history="1">
        <w:r w:rsidRPr="00E17A3B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https://minfin.kamgov.ru/informacionnye-materialy-po-ucetu-i-otcetnosti</w:t>
        </w:r>
      </w:hyperlink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>;</w:t>
      </w:r>
    </w:p>
    <w:p w:rsidR="00E70E4B" w:rsidRPr="00E17A3B" w:rsidRDefault="00E70E4B" w:rsidP="00E70E4B">
      <w:pPr>
        <w:spacing w:after="0" w:line="360" w:lineRule="auto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- межбюджетные отношения: </w:t>
      </w:r>
      <w:hyperlink r:id="rId25" w:history="1">
        <w:r w:rsidRPr="00E17A3B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https://minfin.kamgov.ru/mezbudzetnye-otnosenia</w:t>
        </w:r>
      </w:hyperlink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>;</w:t>
      </w:r>
    </w:p>
    <w:p w:rsidR="00E70E4B" w:rsidRPr="00E17A3B" w:rsidRDefault="00E70E4B" w:rsidP="00E70E4B">
      <w:pPr>
        <w:spacing w:after="0" w:line="360" w:lineRule="auto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>- бюджет Камчатского края: https://minfin.kamgov.ru/budzet-2021.</w:t>
      </w:r>
    </w:p>
    <w:p w:rsidR="00E70E4B" w:rsidRPr="00E17A3B" w:rsidRDefault="00E70E4B" w:rsidP="00E70E4B">
      <w:pPr>
        <w:numPr>
          <w:ilvl w:val="0"/>
          <w:numId w:val="35"/>
        </w:numPr>
        <w:spacing w:after="0" w:line="360" w:lineRule="auto"/>
        <w:ind w:left="0"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>Министерство экономического развития Российской Федерации:</w:t>
      </w:r>
      <w:r w:rsidRPr="00E17A3B">
        <w:rPr>
          <w:rFonts w:ascii="Calibri" w:eastAsia="Calibri" w:hAnsi="Calibri" w:cs="Times New Roman"/>
          <w:sz w:val="26"/>
          <w:szCs w:val="26"/>
          <w:lang w:eastAsia="en-US"/>
        </w:rPr>
        <w:t xml:space="preserve"> </w:t>
      </w:r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>https://www.economy.gov.ru/</w:t>
      </w:r>
    </w:p>
    <w:p w:rsidR="00E70E4B" w:rsidRPr="00E17A3B" w:rsidRDefault="00E70E4B" w:rsidP="00E70E4B">
      <w:pPr>
        <w:spacing w:after="0" w:line="360" w:lineRule="auto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- приоритетные направления развития экономики: </w:t>
      </w:r>
      <w:hyperlink r:id="rId26" w:history="1">
        <w:r w:rsidRPr="00E17A3B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https://www.economy.gov.ru/material/directions/</w:t>
        </w:r>
      </w:hyperlink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>;</w:t>
      </w:r>
    </w:p>
    <w:p w:rsidR="00E70E4B" w:rsidRPr="00E17A3B" w:rsidRDefault="00E70E4B" w:rsidP="00E70E4B">
      <w:pPr>
        <w:spacing w:after="0" w:line="360" w:lineRule="auto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>- стратегическое планирование:</w:t>
      </w:r>
    </w:p>
    <w:p w:rsidR="00E70E4B" w:rsidRPr="00E17A3B" w:rsidRDefault="00E70E4B" w:rsidP="00E70E4B">
      <w:pPr>
        <w:spacing w:after="0" w:line="360" w:lineRule="auto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 </w:t>
      </w:r>
      <w:hyperlink r:id="rId27" w:history="1">
        <w:r w:rsidRPr="00E17A3B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https://www.economy.gov.ru/material/directions/strateg_planirovanie/</w:t>
        </w:r>
      </w:hyperlink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>;</w:t>
      </w:r>
    </w:p>
    <w:p w:rsidR="00E70E4B" w:rsidRPr="00E17A3B" w:rsidRDefault="00E70E4B" w:rsidP="00E70E4B">
      <w:pPr>
        <w:spacing w:after="0" w:line="360" w:lineRule="auto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>- региональное развитие:</w:t>
      </w:r>
    </w:p>
    <w:p w:rsidR="00E70E4B" w:rsidRPr="00E17A3B" w:rsidRDefault="00374AA2" w:rsidP="00E70E4B">
      <w:pPr>
        <w:spacing w:after="0" w:line="360" w:lineRule="auto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hyperlink r:id="rId28" w:history="1">
        <w:r w:rsidR="00E70E4B" w:rsidRPr="00E17A3B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https://www.economy.gov.ru/material/directions/regionalnoe_razvitie/</w:t>
        </w:r>
      </w:hyperlink>
      <w:r w:rsidR="00E70E4B"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>;</w:t>
      </w:r>
    </w:p>
    <w:p w:rsidR="00E70E4B" w:rsidRPr="00E17A3B" w:rsidRDefault="00E70E4B" w:rsidP="00E70E4B">
      <w:pPr>
        <w:spacing w:after="0" w:line="360" w:lineRule="auto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>- национальные проекты:</w:t>
      </w:r>
    </w:p>
    <w:p w:rsidR="00E70E4B" w:rsidRPr="00E17A3B" w:rsidRDefault="00E70E4B" w:rsidP="00E70E4B">
      <w:pPr>
        <w:spacing w:after="0" w:line="360" w:lineRule="auto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lastRenderedPageBreak/>
        <w:t xml:space="preserve"> </w:t>
      </w:r>
      <w:hyperlink r:id="rId29" w:history="1">
        <w:r w:rsidRPr="00E17A3B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https://www.economy.gov.ru/material/directions/nacionalnyy_proekt</w:t>
        </w:r>
      </w:hyperlink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>;</w:t>
      </w:r>
    </w:p>
    <w:p w:rsidR="00E70E4B" w:rsidRPr="00E17A3B" w:rsidRDefault="00E70E4B" w:rsidP="00E70E4B">
      <w:pPr>
        <w:spacing w:after="0" w:line="360" w:lineRule="auto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>- экономические обзоры:</w:t>
      </w:r>
    </w:p>
    <w:p w:rsidR="00E70E4B" w:rsidRPr="00E17A3B" w:rsidRDefault="00374AA2" w:rsidP="00E70E4B">
      <w:pPr>
        <w:spacing w:after="0" w:line="360" w:lineRule="auto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hyperlink r:id="rId30" w:history="1">
        <w:r w:rsidR="00E70E4B" w:rsidRPr="00E17A3B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https://www.economy.gov.ru/material/directions/makroec/ekonomicheskie_obzory/</w:t>
        </w:r>
      </w:hyperlink>
      <w:r w:rsidR="00E70E4B"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>.</w:t>
      </w:r>
    </w:p>
    <w:p w:rsidR="00E70E4B" w:rsidRPr="00E17A3B" w:rsidRDefault="00E70E4B" w:rsidP="00E70E4B">
      <w:pPr>
        <w:numPr>
          <w:ilvl w:val="0"/>
          <w:numId w:val="35"/>
        </w:numPr>
        <w:spacing w:after="0" w:line="360" w:lineRule="auto"/>
        <w:ind w:left="0"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>Министерство экономического развития и торговли Камчатского края:</w:t>
      </w:r>
      <w:r w:rsidRPr="00E17A3B">
        <w:rPr>
          <w:rFonts w:ascii="Calibri" w:eastAsia="Calibri" w:hAnsi="Calibri" w:cs="Times New Roman"/>
          <w:sz w:val="26"/>
          <w:szCs w:val="26"/>
          <w:lang w:eastAsia="en-US"/>
        </w:rPr>
        <w:t xml:space="preserve"> </w:t>
      </w:r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>https://www.kamgov.ru/minecon</w:t>
      </w:r>
    </w:p>
    <w:p w:rsidR="00E70E4B" w:rsidRPr="00E17A3B" w:rsidRDefault="00E70E4B" w:rsidP="00E70E4B">
      <w:pPr>
        <w:spacing w:after="0" w:line="360" w:lineRule="auto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- прогнозы социально-экономического развития региона: </w:t>
      </w:r>
      <w:hyperlink r:id="rId31" w:history="1">
        <w:r w:rsidRPr="00E17A3B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https://www.kamgov.ru/minecon/prognozy</w:t>
        </w:r>
      </w:hyperlink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>;</w:t>
      </w:r>
    </w:p>
    <w:p w:rsidR="00E70E4B" w:rsidRPr="00E17A3B" w:rsidRDefault="00E70E4B" w:rsidP="00E70E4B">
      <w:pPr>
        <w:spacing w:after="0" w:line="360" w:lineRule="auto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- стратегическое планирование: </w:t>
      </w:r>
    </w:p>
    <w:p w:rsidR="00E70E4B" w:rsidRPr="00E17A3B" w:rsidRDefault="00374AA2" w:rsidP="00E70E4B">
      <w:pPr>
        <w:spacing w:after="0" w:line="360" w:lineRule="auto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hyperlink r:id="rId32" w:history="1">
        <w:r w:rsidR="00E70E4B" w:rsidRPr="00E17A3B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https://www.kamgov.ru/minecon/current_activities/strategiceskoe-planirovanie</w:t>
        </w:r>
      </w:hyperlink>
      <w:r w:rsidR="00E70E4B"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; </w:t>
      </w:r>
    </w:p>
    <w:p w:rsidR="00E70E4B" w:rsidRPr="00E17A3B" w:rsidRDefault="00E70E4B" w:rsidP="00E70E4B">
      <w:pPr>
        <w:spacing w:after="0" w:line="360" w:lineRule="auto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- государственные и инвестиционные программы: </w:t>
      </w:r>
      <w:hyperlink r:id="rId33" w:history="1">
        <w:r w:rsidRPr="00E17A3B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https://www.kamgov.ru/minecon/gosudarstvennye-programmy-kamcatskogo-kraa-investicionnaa-programma-kamcatskogo-kraa</w:t>
        </w:r>
      </w:hyperlink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>;</w:t>
      </w:r>
    </w:p>
    <w:p w:rsidR="00E70E4B" w:rsidRPr="00E17A3B" w:rsidRDefault="00E70E4B" w:rsidP="00E70E4B">
      <w:pPr>
        <w:spacing w:after="0" w:line="360" w:lineRule="auto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>- оценка эффективности региональных органов исполнительной власти:</w:t>
      </w:r>
      <w:r w:rsidRPr="00E17A3B">
        <w:rPr>
          <w:rFonts w:ascii="Calibri" w:eastAsia="Calibri" w:hAnsi="Calibri" w:cs="Times New Roman"/>
          <w:sz w:val="26"/>
          <w:szCs w:val="26"/>
          <w:lang w:eastAsia="en-US"/>
        </w:rPr>
        <w:t xml:space="preserve">  </w:t>
      </w:r>
      <w:hyperlink r:id="rId34" w:history="1">
        <w:r w:rsidRPr="00E17A3B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https://www.kamgov.ru/minecon/current_activities/effektivnost-deatelnosti</w:t>
        </w:r>
      </w:hyperlink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>;</w:t>
      </w:r>
    </w:p>
    <w:p w:rsidR="00E70E4B" w:rsidRPr="00E17A3B" w:rsidRDefault="00E70E4B" w:rsidP="00E70E4B">
      <w:pPr>
        <w:spacing w:after="0" w:line="360" w:lineRule="auto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>- эффективность органов местного самоуправления: https://www.kamgov.ru/minecon/current_activities/effektivnost-organov-mestnogo-samoupravlenia.</w:t>
      </w:r>
    </w:p>
    <w:p w:rsidR="00E70E4B" w:rsidRPr="00E17A3B" w:rsidRDefault="00E70E4B" w:rsidP="00E70E4B">
      <w:pPr>
        <w:numPr>
          <w:ilvl w:val="0"/>
          <w:numId w:val="35"/>
        </w:numPr>
        <w:spacing w:after="0" w:line="360" w:lineRule="auto"/>
        <w:ind w:left="0"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>Министерство инвестиций, промышленности и предпринимательства Камчатского края:</w:t>
      </w:r>
      <w:r w:rsidRPr="00E17A3B">
        <w:rPr>
          <w:rFonts w:ascii="Calibri" w:eastAsia="Calibri" w:hAnsi="Calibri" w:cs="Times New Roman"/>
          <w:sz w:val="26"/>
          <w:szCs w:val="26"/>
          <w:lang w:eastAsia="en-US"/>
        </w:rPr>
        <w:t xml:space="preserve"> </w:t>
      </w:r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>https://www.kamgov.ru/aginvest/</w:t>
      </w:r>
    </w:p>
    <w:p w:rsidR="00E70E4B" w:rsidRPr="00E17A3B" w:rsidRDefault="00E70E4B" w:rsidP="00E70E4B">
      <w:pPr>
        <w:spacing w:after="0" w:line="360" w:lineRule="auto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– национальные проекты: </w:t>
      </w:r>
      <w:hyperlink r:id="rId35" w:history="1">
        <w:r w:rsidRPr="00E17A3B">
          <w:rPr>
            <w:rFonts w:ascii="Times New Roman" w:eastAsia="Calibri" w:hAnsi="Times New Roman" w:cs="Times New Roman"/>
            <w:sz w:val="26"/>
            <w:szCs w:val="26"/>
            <w:lang w:eastAsia="en-US"/>
          </w:rPr>
          <w:t>https://www.kamgov.ru/aginvest/realizacia-nacionalnyh-proektov</w:t>
        </w:r>
      </w:hyperlink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>;</w:t>
      </w:r>
    </w:p>
    <w:p w:rsidR="00E70E4B" w:rsidRPr="00E17A3B" w:rsidRDefault="00E70E4B" w:rsidP="00E70E4B">
      <w:pPr>
        <w:spacing w:after="0" w:line="360" w:lineRule="auto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- ТОР и СПВ: </w:t>
      </w:r>
      <w:hyperlink r:id="rId36" w:history="1">
        <w:r w:rsidRPr="00E17A3B">
          <w:rPr>
            <w:rFonts w:ascii="Times New Roman" w:eastAsia="Calibri" w:hAnsi="Times New Roman" w:cs="Times New Roman"/>
            <w:sz w:val="26"/>
            <w:szCs w:val="26"/>
            <w:lang w:eastAsia="en-US"/>
          </w:rPr>
          <w:t>https://www.kamgov.ru/aginvest/realizacia-nacionalnyh-proektov</w:t>
        </w:r>
      </w:hyperlink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>;</w:t>
      </w:r>
    </w:p>
    <w:p w:rsidR="00E70E4B" w:rsidRPr="00E17A3B" w:rsidRDefault="00E70E4B" w:rsidP="00E70E4B">
      <w:pPr>
        <w:spacing w:after="0" w:line="360" w:lineRule="auto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>- государственная поддержка бизнеса:</w:t>
      </w:r>
    </w:p>
    <w:p w:rsidR="00E70E4B" w:rsidRPr="00E17A3B" w:rsidRDefault="00E70E4B" w:rsidP="00E70E4B">
      <w:pPr>
        <w:spacing w:after="0" w:line="360" w:lineRule="auto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 </w:t>
      </w:r>
      <w:hyperlink r:id="rId37" w:history="1">
        <w:r w:rsidRPr="00E17A3B">
          <w:rPr>
            <w:rFonts w:ascii="Times New Roman" w:eastAsia="Calibri" w:hAnsi="Times New Roman" w:cs="Times New Roman"/>
            <w:sz w:val="26"/>
            <w:szCs w:val="26"/>
            <w:lang w:eastAsia="en-US"/>
          </w:rPr>
          <w:t>https://www.kamgov.ru/aginvest/smb</w:t>
        </w:r>
      </w:hyperlink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>;</w:t>
      </w:r>
    </w:p>
    <w:p w:rsidR="00E70E4B" w:rsidRPr="00E17A3B" w:rsidRDefault="00E70E4B" w:rsidP="00E70E4B">
      <w:pPr>
        <w:spacing w:after="0" w:line="360" w:lineRule="auto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>- государственно-частное партнерство:</w:t>
      </w:r>
    </w:p>
    <w:p w:rsidR="00E70E4B" w:rsidRPr="00E17A3B" w:rsidRDefault="00E70E4B" w:rsidP="00E70E4B">
      <w:pPr>
        <w:spacing w:after="0" w:line="360" w:lineRule="auto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 </w:t>
      </w:r>
      <w:hyperlink r:id="rId38" w:history="1">
        <w:r w:rsidRPr="00E17A3B">
          <w:rPr>
            <w:rFonts w:ascii="Times New Roman" w:eastAsia="Calibri" w:hAnsi="Times New Roman" w:cs="Times New Roman"/>
            <w:sz w:val="26"/>
            <w:szCs w:val="26"/>
            <w:lang w:eastAsia="en-US"/>
          </w:rPr>
          <w:t>https://www.kamgov.ru/aginvest/ppp/gosudarstvenno-chastnoye</w:t>
        </w:r>
      </w:hyperlink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>.</w:t>
      </w:r>
    </w:p>
    <w:p w:rsidR="00E70E4B" w:rsidRPr="00E17A3B" w:rsidRDefault="00E70E4B" w:rsidP="00E70E4B">
      <w:pPr>
        <w:numPr>
          <w:ilvl w:val="0"/>
          <w:numId w:val="35"/>
        </w:numPr>
        <w:spacing w:after="0" w:line="360" w:lineRule="auto"/>
        <w:ind w:left="0"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>Официальный сайт правительства Камчатского края:</w:t>
      </w:r>
    </w:p>
    <w:p w:rsidR="00E70E4B" w:rsidRPr="00E17A3B" w:rsidRDefault="00E70E4B" w:rsidP="00E70E4B">
      <w:pPr>
        <w:spacing w:after="0" w:line="360" w:lineRule="auto"/>
        <w:ind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 </w:t>
      </w:r>
      <w:hyperlink r:id="rId39" w:history="1">
        <w:r w:rsidRPr="00E17A3B">
          <w:rPr>
            <w:rFonts w:ascii="Times New Roman" w:eastAsia="Calibri" w:hAnsi="Times New Roman" w:cs="Times New Roman"/>
            <w:sz w:val="26"/>
            <w:szCs w:val="26"/>
            <w:lang w:eastAsia="en-US"/>
          </w:rPr>
          <w:t>https://www.kamgov.ru/gov-entity/iogv</w:t>
        </w:r>
      </w:hyperlink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>.</w:t>
      </w:r>
    </w:p>
    <w:p w:rsidR="00E70E4B" w:rsidRPr="00E17A3B" w:rsidRDefault="00E70E4B" w:rsidP="00E70E4B">
      <w:pPr>
        <w:numPr>
          <w:ilvl w:val="0"/>
          <w:numId w:val="35"/>
        </w:numPr>
        <w:spacing w:after="0" w:line="360" w:lineRule="auto"/>
        <w:ind w:left="0" w:firstLine="567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lastRenderedPageBreak/>
        <w:t xml:space="preserve">Управление Федерального казначейства по Камчатскому краю: </w:t>
      </w:r>
      <w:hyperlink r:id="rId40" w:history="1">
        <w:r w:rsidRPr="00E17A3B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https://kamchatka.roskazna.gov.ru</w:t>
        </w:r>
      </w:hyperlink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>.</w:t>
      </w:r>
    </w:p>
    <w:p w:rsidR="00E70E4B" w:rsidRPr="00E17A3B" w:rsidRDefault="00E70E4B" w:rsidP="00E70E4B">
      <w:pPr>
        <w:numPr>
          <w:ilvl w:val="0"/>
          <w:numId w:val="35"/>
        </w:numPr>
        <w:spacing w:after="0" w:line="360" w:lineRule="auto"/>
        <w:ind w:left="0" w:firstLine="567"/>
        <w:contextualSpacing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Министерство труда и развития кадрового потенциала Камчатского края: </w:t>
      </w:r>
      <w:hyperlink r:id="rId41" w:history="1">
        <w:r w:rsidRPr="00E17A3B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https://www.kamgov.ru/</w:t>
        </w:r>
      </w:hyperlink>
    </w:p>
    <w:p w:rsidR="005D0AA5" w:rsidRPr="00E17A3B" w:rsidRDefault="00E70E4B" w:rsidP="00365A58">
      <w:pPr>
        <w:numPr>
          <w:ilvl w:val="0"/>
          <w:numId w:val="35"/>
        </w:numPr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Информационные системы, ссылки на которые размещены в ЭБС ДВФ ВАВТ http://dvf-vavt.ru/biblioteka1/help_stud/</w:t>
      </w:r>
    </w:p>
    <w:p w:rsidR="005D0AA5" w:rsidRPr="00E17A3B" w:rsidRDefault="005D0AA5" w:rsidP="005D0AA5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b/>
          <w:sz w:val="26"/>
          <w:szCs w:val="26"/>
        </w:rPr>
        <w:t>8. ПЕРЕЧЕНЬ ИНФОРМАЦИОННЫХ ТЕХНОЛОГИЙ И ПРОГРАММНОГО ОБЕСПЕЧЕНИЯ</w:t>
      </w:r>
    </w:p>
    <w:p w:rsidR="005D0AA5" w:rsidRPr="00E17A3B" w:rsidRDefault="005D0AA5" w:rsidP="005D0AA5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E17A3B">
        <w:rPr>
          <w:rFonts w:ascii="Times New Roman" w:eastAsia="Calibri" w:hAnsi="Times New Roman" w:cs="Times New Roman"/>
          <w:sz w:val="26"/>
          <w:szCs w:val="26"/>
        </w:rPr>
        <w:t xml:space="preserve">При прохождении практики рекомендуется осуществлять работу с нормативными актами с помощью информационно-правовой системы «КОНСУЛЬТАНТ+» и электронно-библиотечной системы (ЭБС) </w:t>
      </w:r>
      <w:hyperlink r:id="rId42" w:history="1">
        <w:r w:rsidRPr="00E17A3B">
          <w:rPr>
            <w:rFonts w:ascii="Times New Roman" w:eastAsia="Calibri" w:hAnsi="Times New Roman" w:cs="Times New Roman"/>
            <w:sz w:val="26"/>
            <w:szCs w:val="26"/>
            <w:u w:val="single"/>
          </w:rPr>
          <w:t>www.znanium.com</w:t>
        </w:r>
      </w:hyperlink>
      <w:r w:rsidRPr="00E17A3B">
        <w:rPr>
          <w:rFonts w:ascii="Times New Roman" w:eastAsia="Calibri" w:hAnsi="Times New Roman" w:cs="Times New Roman"/>
          <w:sz w:val="26"/>
          <w:szCs w:val="26"/>
        </w:rPr>
        <w:t xml:space="preserve">, </w:t>
      </w:r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>использовать лицензионные версии программных продуктов, обеспечивающие повышение качества всех видов работ, связанных с будущей профессией, на основе использования современной компьютерной техники: операционная система Windows XP, 7,0, 8.1; пакет программ Microsoft Office 2013; антивирусное программное обеспечение eset ENDPOINT ANTIVIRUS; 1С: Бухгалтерия-8-Комплект для обучения в высших и средних учебных заведениях.</w:t>
      </w:r>
    </w:p>
    <w:p w:rsidR="005D0AA5" w:rsidRPr="00E17A3B" w:rsidRDefault="005D0AA5" w:rsidP="005D0AA5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E17A3B">
        <w:rPr>
          <w:rFonts w:ascii="Times New Roman" w:eastAsia="Calibri" w:hAnsi="Times New Roman" w:cs="Times New Roman"/>
          <w:sz w:val="26"/>
          <w:szCs w:val="26"/>
          <w:lang w:eastAsia="en-US"/>
        </w:rPr>
        <w:t>В случае возникновения (возобновления) сложной эпидемиологической обстановкой в регионе, вызванной пандемией коронавируса COVID-19 или иными неблагоприятными условиями, практика проводится в дистанционной форме с применением ДОТ согласно следующей процедуре:</w:t>
      </w:r>
    </w:p>
    <w:p w:rsidR="005D0AA5" w:rsidRPr="00E17A3B" w:rsidRDefault="005D0AA5" w:rsidP="005D0AA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- практика проводится в сроки, предусмотренные учебным планом и установленные приказом ДВФ ВАВТ;</w:t>
      </w:r>
    </w:p>
    <w:p w:rsidR="005D0AA5" w:rsidRPr="00E17A3B" w:rsidRDefault="005D0AA5" w:rsidP="005D0AA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- вузом проводится организационное собрание с использованием дистанционных образовательных технологий</w:t>
      </w:r>
      <w:r w:rsidRPr="00E17A3B">
        <w:rPr>
          <w:rFonts w:ascii="Calibri" w:eastAsia="Times New Roman" w:hAnsi="Calibri" w:cs="Times New Roman"/>
        </w:rPr>
        <w:t xml:space="preserve"> </w:t>
      </w:r>
      <w:r w:rsidRPr="00E17A3B">
        <w:rPr>
          <w:rFonts w:ascii="Times New Roman" w:eastAsia="Times New Roman" w:hAnsi="Times New Roman" w:cs="Times New Roman"/>
          <w:sz w:val="26"/>
          <w:szCs w:val="26"/>
        </w:rPr>
        <w:t>посредством платформы для проведения аудио и видеоконференций Zoom в режиме двусторонней видеоконференции, где обучающийся, руководитель практической подготовки от вуза имеют возможность видеть и слышать друг друга;</w:t>
      </w:r>
    </w:p>
    <w:p w:rsidR="005D0AA5" w:rsidRPr="00E17A3B" w:rsidRDefault="005D0AA5" w:rsidP="005D0AA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lastRenderedPageBreak/>
        <w:t>- руководитель практической подготовки от вуза в электронной образовательной системе (далее-ЭБС) ДВФ ВАВТ размещает индивидуальные задания обучающихся и календарные планы-графики прохождения практики;</w:t>
      </w:r>
    </w:p>
    <w:p w:rsidR="005D0AA5" w:rsidRPr="00E17A3B" w:rsidRDefault="005D0AA5" w:rsidP="005D0AA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- обучающиеся в ЭБС получают индивидуальное задание и программу практики;</w:t>
      </w:r>
    </w:p>
    <w:p w:rsidR="005D0AA5" w:rsidRPr="00E17A3B" w:rsidRDefault="005D0AA5" w:rsidP="005D0AA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- руководитель практики от вуза обеспечивают представление полного пакета справочных, методических и иных материалов, необходимых для прохождения практики;</w:t>
      </w:r>
    </w:p>
    <w:p w:rsidR="005D0AA5" w:rsidRPr="00E17A3B" w:rsidRDefault="005D0AA5" w:rsidP="005D0AA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- руководитель практической подготовки от профильной организации (предприятия, учреждения) обеспечивают представление полного пакета нормативных правовых, локальных, справочных и иных материалов, необходимых для выполнения определенных видов работ, предусмотренных Программой практики;</w:t>
      </w:r>
    </w:p>
    <w:p w:rsidR="005D0AA5" w:rsidRPr="00E17A3B" w:rsidRDefault="005D0AA5" w:rsidP="005D0AA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- руководитель практической подготовки от вуза и организации (предприятия, учреждения) обеспечивают консультирование обучающегося;</w:t>
      </w:r>
    </w:p>
    <w:p w:rsidR="005D0AA5" w:rsidRPr="00E17A3B" w:rsidRDefault="005D0AA5" w:rsidP="009A2B6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- ежедневно обучающийся выполняет задания практики, согласно индивидуальному плану и фиксирует их в дневнике прохождения практики;</w:t>
      </w:r>
    </w:p>
    <w:p w:rsidR="005D0AA5" w:rsidRPr="00E17A3B" w:rsidRDefault="005D0AA5" w:rsidP="009A2B6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- по окончании срока проведения практики:</w:t>
      </w:r>
    </w:p>
    <w:p w:rsidR="005D0AA5" w:rsidRPr="00E17A3B" w:rsidRDefault="005D0AA5" w:rsidP="009A2B6E">
      <w:pPr>
        <w:numPr>
          <w:ilvl w:val="0"/>
          <w:numId w:val="29"/>
        </w:numPr>
        <w:autoSpaceDE w:val="0"/>
        <w:autoSpaceDN w:val="0"/>
        <w:adjustRightInd w:val="0"/>
        <w:spacing w:after="0" w:line="36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E17A3B">
        <w:rPr>
          <w:rFonts w:ascii="Times New Roman" w:eastAsia="Calibri" w:hAnsi="Times New Roman" w:cs="Times New Roman"/>
          <w:sz w:val="26"/>
          <w:szCs w:val="26"/>
        </w:rPr>
        <w:t>обучающийся:</w:t>
      </w:r>
    </w:p>
    <w:p w:rsidR="005D0AA5" w:rsidRPr="00E17A3B" w:rsidRDefault="005D0AA5" w:rsidP="009A2B6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1. подготавливает отчет;</w:t>
      </w:r>
    </w:p>
    <w:p w:rsidR="005D0AA5" w:rsidRPr="00E17A3B" w:rsidRDefault="005D0AA5" w:rsidP="009A2B6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2. получает от руководителя практики в организации характеристику;</w:t>
      </w:r>
    </w:p>
    <w:p w:rsidR="005D0AA5" w:rsidRPr="00E17A3B" w:rsidRDefault="005D0AA5" w:rsidP="009A2B6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 xml:space="preserve">3. формирует отчет, включая полный пакет документов, предусмотренный Программой практики и отправляет на электронную почту кафедры: </w:t>
      </w:r>
      <w:hyperlink r:id="rId43" w:history="1">
        <w:r w:rsidRPr="00E17A3B">
          <w:rPr>
            <w:rFonts w:ascii="Times New Roman" w:eastAsia="Times New Roman" w:hAnsi="Times New Roman" w:cs="Times New Roman"/>
            <w:sz w:val="26"/>
            <w:szCs w:val="26"/>
            <w:u w:val="single"/>
            <w:lang w:val="en-US"/>
          </w:rPr>
          <w:t>kaf</w:t>
        </w:r>
        <w:r w:rsidRPr="00E17A3B">
          <w:rPr>
            <w:rFonts w:ascii="Times New Roman" w:eastAsia="Times New Roman" w:hAnsi="Times New Roman" w:cs="Times New Roman"/>
            <w:sz w:val="26"/>
            <w:szCs w:val="26"/>
            <w:u w:val="single"/>
          </w:rPr>
          <w:t>-</w:t>
        </w:r>
        <w:r w:rsidRPr="00E17A3B">
          <w:rPr>
            <w:rFonts w:ascii="Times New Roman" w:eastAsia="Times New Roman" w:hAnsi="Times New Roman" w:cs="Times New Roman"/>
            <w:sz w:val="26"/>
            <w:szCs w:val="26"/>
            <w:u w:val="single"/>
            <w:lang w:val="en-US"/>
          </w:rPr>
          <w:t>ekonomika</w:t>
        </w:r>
        <w:r w:rsidRPr="00E17A3B">
          <w:rPr>
            <w:rFonts w:ascii="Times New Roman" w:eastAsia="Times New Roman" w:hAnsi="Times New Roman" w:cs="Times New Roman"/>
            <w:sz w:val="26"/>
            <w:szCs w:val="26"/>
            <w:u w:val="single"/>
          </w:rPr>
          <w:t>@</w:t>
        </w:r>
        <w:r w:rsidRPr="00E17A3B">
          <w:rPr>
            <w:rFonts w:ascii="Times New Roman" w:eastAsia="Times New Roman" w:hAnsi="Times New Roman" w:cs="Times New Roman"/>
            <w:sz w:val="26"/>
            <w:szCs w:val="26"/>
            <w:u w:val="single"/>
            <w:lang w:val="en-US"/>
          </w:rPr>
          <w:t>mail</w:t>
        </w:r>
        <w:r w:rsidRPr="00E17A3B">
          <w:rPr>
            <w:rFonts w:ascii="Times New Roman" w:eastAsia="Times New Roman" w:hAnsi="Times New Roman" w:cs="Times New Roman"/>
            <w:sz w:val="26"/>
            <w:szCs w:val="26"/>
            <w:u w:val="single"/>
          </w:rPr>
          <w:t>.</w:t>
        </w:r>
        <w:r w:rsidRPr="00E17A3B">
          <w:rPr>
            <w:rFonts w:ascii="Times New Roman" w:eastAsia="Times New Roman" w:hAnsi="Times New Roman" w:cs="Times New Roman"/>
            <w:sz w:val="26"/>
            <w:szCs w:val="26"/>
            <w:u w:val="single"/>
            <w:lang w:val="en-US"/>
          </w:rPr>
          <w:t>ru</w:t>
        </w:r>
      </w:hyperlink>
      <w:r w:rsidRPr="00E17A3B">
        <w:rPr>
          <w:rFonts w:ascii="Times New Roman" w:eastAsia="Times New Roman" w:hAnsi="Times New Roman" w:cs="Times New Roman"/>
          <w:sz w:val="26"/>
          <w:szCs w:val="26"/>
        </w:rPr>
        <w:t>. Документы, содержащие подписи, печати и оценки сканируются обучающимся и прикрепляются к отчету, направляемому в электронном виде. Оригиналы документов, направляются в вуз почтой по адресу: 683000, г. Петропавловск-Камчатский, ул. Вилюйская, 25. Отчет может быть предоставлен в вуз лично при условии снятия ограничений в сроки его предоставления, предусмотренные программой.</w:t>
      </w:r>
    </w:p>
    <w:p w:rsidR="005D0AA5" w:rsidRPr="00E17A3B" w:rsidRDefault="005D0AA5" w:rsidP="005D0AA5">
      <w:pPr>
        <w:numPr>
          <w:ilvl w:val="0"/>
          <w:numId w:val="30"/>
        </w:num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E17A3B">
        <w:rPr>
          <w:rFonts w:ascii="Times New Roman" w:eastAsia="Calibri" w:hAnsi="Times New Roman" w:cs="Times New Roman"/>
          <w:sz w:val="26"/>
          <w:szCs w:val="26"/>
        </w:rPr>
        <w:t>- руководитель практической подготовки от вуза:</w:t>
      </w:r>
    </w:p>
    <w:p w:rsidR="005D0AA5" w:rsidRPr="00E17A3B" w:rsidRDefault="005D0AA5" w:rsidP="005D0AA5">
      <w:pPr>
        <w:autoSpaceDE w:val="0"/>
        <w:autoSpaceDN w:val="0"/>
        <w:adjustRightInd w:val="0"/>
        <w:spacing w:after="0" w:line="360" w:lineRule="auto"/>
        <w:ind w:firstLine="1276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17A3B">
        <w:rPr>
          <w:rFonts w:ascii="Times New Roman" w:eastAsia="Calibri" w:hAnsi="Times New Roman" w:cs="Times New Roman"/>
          <w:sz w:val="26"/>
          <w:szCs w:val="26"/>
        </w:rPr>
        <w:lastRenderedPageBreak/>
        <w:t>1. после проверки отчета проводит его защиту посредством платформы для проведения аудио и видеоконференций Zoom в режиме двусторонней видеоконференции, где обучающийся, руководитель практической подготовки от вуза имеют возможность видеть и слышать друг друга;</w:t>
      </w:r>
    </w:p>
    <w:p w:rsidR="005D0AA5" w:rsidRPr="00E17A3B" w:rsidRDefault="005D0AA5" w:rsidP="005D0AA5">
      <w:pPr>
        <w:autoSpaceDE w:val="0"/>
        <w:autoSpaceDN w:val="0"/>
        <w:adjustRightInd w:val="0"/>
        <w:spacing w:after="0" w:line="360" w:lineRule="auto"/>
        <w:ind w:firstLine="1276"/>
        <w:contextualSpacing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E17A3B">
        <w:rPr>
          <w:rFonts w:ascii="Times New Roman" w:eastAsia="Calibri" w:hAnsi="Times New Roman" w:cs="Times New Roman"/>
          <w:sz w:val="24"/>
          <w:szCs w:val="24"/>
        </w:rPr>
        <w:t xml:space="preserve">2. </w:t>
      </w:r>
      <w:r w:rsidRPr="00E17A3B">
        <w:rPr>
          <w:rFonts w:ascii="Times New Roman" w:eastAsia="Calibri" w:hAnsi="Times New Roman" w:cs="Times New Roman"/>
          <w:sz w:val="26"/>
          <w:szCs w:val="26"/>
        </w:rPr>
        <w:t>завершает практику дифференцированным зачетом при условии положительной характеристики от организации на обучающегося по освоению общекультурных и профессиональных компетенций в период прохождения практики; полноты и своевременности представления дневника практики и отчета по практике в соответствии с заданием на практику.</w:t>
      </w:r>
    </w:p>
    <w:p w:rsidR="009A2B6E" w:rsidRPr="00E17A3B" w:rsidRDefault="009A2B6E" w:rsidP="005D0AA5">
      <w:pPr>
        <w:autoSpaceDE w:val="0"/>
        <w:autoSpaceDN w:val="0"/>
        <w:adjustRightInd w:val="0"/>
        <w:spacing w:after="0" w:line="360" w:lineRule="auto"/>
        <w:ind w:firstLine="1276"/>
        <w:contextualSpacing/>
        <w:jc w:val="both"/>
        <w:rPr>
          <w:rFonts w:ascii="Times New Roman" w:eastAsia="Calibri" w:hAnsi="Times New Roman" w:cs="Times New Roman"/>
          <w:sz w:val="26"/>
          <w:szCs w:val="26"/>
        </w:rPr>
      </w:pPr>
    </w:p>
    <w:p w:rsidR="005D0AA5" w:rsidRPr="00E17A3B" w:rsidRDefault="005D0AA5" w:rsidP="005D0AA5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b/>
          <w:sz w:val="26"/>
          <w:szCs w:val="26"/>
        </w:rPr>
        <w:t>9. МАТЕРИАЛЬНО-ТЕХНИЧЕСКОЕ ОБЕСПЕЧЕНИЕ ДИСЦИПЛИНЫ</w:t>
      </w:r>
    </w:p>
    <w:p w:rsidR="005D0AA5" w:rsidRPr="00E17A3B" w:rsidRDefault="005D0AA5" w:rsidP="005D0AA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 xml:space="preserve">В учебном процессе используются лицензионные версии программных продуктов, обеспечивающие повышение качества проведения занятий на основе использования современной компьютерной техники: операционная система Windows XP, 7,0, 8.1; пакет программ Microsoft Office 2013; антивирусное программное обеспечение </w:t>
      </w:r>
      <w:r w:rsidRPr="00E17A3B">
        <w:rPr>
          <w:rFonts w:ascii="Times New Roman" w:eastAsia="Times New Roman" w:hAnsi="Times New Roman" w:cs="Times New Roman"/>
          <w:sz w:val="26"/>
          <w:szCs w:val="26"/>
          <w:lang w:val="en-US"/>
        </w:rPr>
        <w:t>eset</w:t>
      </w:r>
      <w:r w:rsidRPr="00E17A3B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r w:rsidRPr="00E17A3B">
        <w:rPr>
          <w:rFonts w:ascii="Times New Roman" w:eastAsia="Times New Roman" w:hAnsi="Times New Roman" w:cs="Times New Roman"/>
          <w:sz w:val="26"/>
          <w:szCs w:val="26"/>
          <w:lang w:val="en-US"/>
        </w:rPr>
        <w:t>ENDPOINT</w:t>
      </w:r>
      <w:r w:rsidRPr="00E17A3B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r w:rsidRPr="00E17A3B">
        <w:rPr>
          <w:rFonts w:ascii="Times New Roman" w:eastAsia="Times New Roman" w:hAnsi="Times New Roman" w:cs="Times New Roman"/>
          <w:sz w:val="26"/>
          <w:szCs w:val="26"/>
          <w:lang w:val="en-US"/>
        </w:rPr>
        <w:t>ANTIVIRUS</w:t>
      </w:r>
      <w:r w:rsidRPr="00E17A3B">
        <w:rPr>
          <w:rFonts w:ascii="Times New Roman" w:eastAsia="Times New Roman" w:hAnsi="Times New Roman" w:cs="Times New Roman"/>
          <w:sz w:val="26"/>
          <w:szCs w:val="26"/>
        </w:rPr>
        <w:t>; 1С: Бухгалтерия-8-Комплект для обучения в высших и средних учебных заведениях</w:t>
      </w:r>
    </w:p>
    <w:p w:rsidR="005D0AA5" w:rsidRPr="00E17A3B" w:rsidRDefault="005D0AA5" w:rsidP="005D0AA5">
      <w:pPr>
        <w:widowControl w:val="0"/>
        <w:kinsoku w:val="0"/>
        <w:overflowPunct w:val="0"/>
        <w:autoSpaceDE w:val="0"/>
        <w:autoSpaceDN w:val="0"/>
        <w:adjustRightInd w:val="0"/>
        <w:spacing w:after="0" w:line="360" w:lineRule="auto"/>
        <w:ind w:right="117"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>Имеются специально оборудованные аудитории и кабинеты: лекционные аудитории, оснащённые видеопроекционным оборудованием для презентаций, средствами звуковоспроизведения, экраном и выходом в сеть Интернет, библиотека, читальный зал с выходом в Интернет, помещения для проведения семинарских и практических занятий.</w:t>
      </w:r>
    </w:p>
    <w:p w:rsidR="00515AEA" w:rsidRPr="00E17A3B" w:rsidRDefault="005D0AA5" w:rsidP="005D0AA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sz w:val="26"/>
          <w:szCs w:val="26"/>
        </w:rPr>
        <w:t xml:space="preserve">Прохождение практики (подготовка отчетов, практических расчетов, обработка фактологического материала и т.д.) осуществляется в учебных аудиториях № 405, 202, 206, 207, 209 оборудованных 5 рабочими станциями с доступом к сети «Интернет» и в электронную информационно-образовательную среду организации, и комплектом </w:t>
      </w:r>
      <w:r w:rsidR="007B18E0" w:rsidRPr="00E17A3B">
        <w:rPr>
          <w:rFonts w:ascii="Times New Roman" w:eastAsia="Times New Roman" w:hAnsi="Times New Roman" w:cs="Times New Roman"/>
          <w:sz w:val="26"/>
          <w:szCs w:val="26"/>
        </w:rPr>
        <w:t xml:space="preserve">производственной </w:t>
      </w:r>
      <w:r w:rsidRPr="00E17A3B">
        <w:rPr>
          <w:rFonts w:ascii="Times New Roman" w:eastAsia="Times New Roman" w:hAnsi="Times New Roman" w:cs="Times New Roman"/>
          <w:sz w:val="26"/>
          <w:szCs w:val="26"/>
        </w:rPr>
        <w:t xml:space="preserve"> мебели на 35 посадочных мест; наглядными пособиями; досками аудиторными; мультимедийным оборудованием (ноутбук, проектор).</w:t>
      </w:r>
    </w:p>
    <w:p w:rsidR="00E34FFA" w:rsidRPr="00E17A3B" w:rsidRDefault="00E34FFA" w:rsidP="0000432D">
      <w:pPr>
        <w:pStyle w:val="af7"/>
        <w:autoSpaceDE w:val="0"/>
        <w:autoSpaceDN w:val="0"/>
        <w:adjustRightInd w:val="0"/>
        <w:spacing w:line="360" w:lineRule="auto"/>
        <w:ind w:left="0" w:firstLine="709"/>
        <w:jc w:val="both"/>
      </w:pPr>
    </w:p>
    <w:p w:rsidR="00624CF9" w:rsidRPr="00E17A3B" w:rsidRDefault="00624CF9" w:rsidP="0000432D">
      <w:pPr>
        <w:pStyle w:val="af7"/>
        <w:autoSpaceDE w:val="0"/>
        <w:autoSpaceDN w:val="0"/>
        <w:adjustRightInd w:val="0"/>
        <w:spacing w:line="360" w:lineRule="auto"/>
        <w:ind w:left="0" w:firstLine="709"/>
        <w:jc w:val="both"/>
      </w:pPr>
    </w:p>
    <w:p w:rsidR="00624CF9" w:rsidRPr="00E17A3B" w:rsidRDefault="00624CF9" w:rsidP="0000432D">
      <w:pPr>
        <w:pStyle w:val="af7"/>
        <w:autoSpaceDE w:val="0"/>
        <w:autoSpaceDN w:val="0"/>
        <w:adjustRightInd w:val="0"/>
        <w:spacing w:line="360" w:lineRule="auto"/>
        <w:ind w:left="0" w:firstLine="709"/>
        <w:jc w:val="both"/>
      </w:pPr>
    </w:p>
    <w:p w:rsidR="00624CF9" w:rsidRPr="00E17A3B" w:rsidRDefault="00624CF9" w:rsidP="0000432D">
      <w:pPr>
        <w:pStyle w:val="af7"/>
        <w:autoSpaceDE w:val="0"/>
        <w:autoSpaceDN w:val="0"/>
        <w:adjustRightInd w:val="0"/>
        <w:spacing w:line="360" w:lineRule="auto"/>
        <w:ind w:left="0" w:firstLine="709"/>
        <w:jc w:val="both"/>
      </w:pPr>
    </w:p>
    <w:p w:rsidR="009150D8" w:rsidRPr="00E17A3B" w:rsidRDefault="009150D8" w:rsidP="0000432D">
      <w:pPr>
        <w:pStyle w:val="af7"/>
        <w:autoSpaceDE w:val="0"/>
        <w:autoSpaceDN w:val="0"/>
        <w:adjustRightInd w:val="0"/>
        <w:spacing w:line="360" w:lineRule="auto"/>
        <w:ind w:left="0" w:firstLine="709"/>
        <w:jc w:val="both"/>
      </w:pPr>
    </w:p>
    <w:p w:rsidR="009150D8" w:rsidRPr="00E17A3B" w:rsidRDefault="009150D8" w:rsidP="0000432D">
      <w:pPr>
        <w:pStyle w:val="af7"/>
        <w:autoSpaceDE w:val="0"/>
        <w:autoSpaceDN w:val="0"/>
        <w:adjustRightInd w:val="0"/>
        <w:spacing w:line="360" w:lineRule="auto"/>
        <w:ind w:left="0" w:firstLine="709"/>
        <w:jc w:val="both"/>
      </w:pPr>
    </w:p>
    <w:p w:rsidR="009150D8" w:rsidRPr="00E17A3B" w:rsidRDefault="009150D8" w:rsidP="0000432D">
      <w:pPr>
        <w:pStyle w:val="af7"/>
        <w:autoSpaceDE w:val="0"/>
        <w:autoSpaceDN w:val="0"/>
        <w:adjustRightInd w:val="0"/>
        <w:spacing w:line="360" w:lineRule="auto"/>
        <w:ind w:left="0" w:firstLine="709"/>
        <w:jc w:val="both"/>
      </w:pPr>
    </w:p>
    <w:p w:rsidR="009150D8" w:rsidRPr="00E17A3B" w:rsidRDefault="009150D8" w:rsidP="0000432D">
      <w:pPr>
        <w:pStyle w:val="af7"/>
        <w:autoSpaceDE w:val="0"/>
        <w:autoSpaceDN w:val="0"/>
        <w:adjustRightInd w:val="0"/>
        <w:spacing w:line="360" w:lineRule="auto"/>
        <w:ind w:left="0" w:firstLine="709"/>
        <w:jc w:val="both"/>
      </w:pPr>
    </w:p>
    <w:p w:rsidR="009150D8" w:rsidRPr="00E17A3B" w:rsidRDefault="009150D8" w:rsidP="0000432D">
      <w:pPr>
        <w:pStyle w:val="af7"/>
        <w:autoSpaceDE w:val="0"/>
        <w:autoSpaceDN w:val="0"/>
        <w:adjustRightInd w:val="0"/>
        <w:spacing w:line="360" w:lineRule="auto"/>
        <w:ind w:left="0" w:firstLine="709"/>
        <w:jc w:val="both"/>
      </w:pPr>
    </w:p>
    <w:p w:rsidR="009150D8" w:rsidRPr="00E17A3B" w:rsidRDefault="009150D8" w:rsidP="0000432D">
      <w:pPr>
        <w:pStyle w:val="af7"/>
        <w:autoSpaceDE w:val="0"/>
        <w:autoSpaceDN w:val="0"/>
        <w:adjustRightInd w:val="0"/>
        <w:spacing w:line="360" w:lineRule="auto"/>
        <w:ind w:left="0" w:firstLine="709"/>
        <w:jc w:val="both"/>
      </w:pPr>
    </w:p>
    <w:p w:rsidR="009150D8" w:rsidRPr="00E17A3B" w:rsidRDefault="009150D8" w:rsidP="0000432D">
      <w:pPr>
        <w:pStyle w:val="af7"/>
        <w:autoSpaceDE w:val="0"/>
        <w:autoSpaceDN w:val="0"/>
        <w:adjustRightInd w:val="0"/>
        <w:spacing w:line="360" w:lineRule="auto"/>
        <w:ind w:left="0" w:firstLine="709"/>
        <w:jc w:val="both"/>
      </w:pPr>
    </w:p>
    <w:p w:rsidR="00624CF9" w:rsidRPr="00E17A3B" w:rsidRDefault="00624CF9" w:rsidP="0000432D">
      <w:pPr>
        <w:pStyle w:val="af7"/>
        <w:autoSpaceDE w:val="0"/>
        <w:autoSpaceDN w:val="0"/>
        <w:adjustRightInd w:val="0"/>
        <w:spacing w:line="360" w:lineRule="auto"/>
        <w:ind w:left="0" w:firstLine="709"/>
        <w:jc w:val="both"/>
      </w:pPr>
    </w:p>
    <w:p w:rsidR="00624CF9" w:rsidRPr="00E17A3B" w:rsidRDefault="00624CF9" w:rsidP="0000432D">
      <w:pPr>
        <w:pStyle w:val="af7"/>
        <w:autoSpaceDE w:val="0"/>
        <w:autoSpaceDN w:val="0"/>
        <w:adjustRightInd w:val="0"/>
        <w:spacing w:line="360" w:lineRule="auto"/>
        <w:ind w:left="0" w:firstLine="709"/>
        <w:jc w:val="both"/>
      </w:pPr>
    </w:p>
    <w:p w:rsidR="00624CF9" w:rsidRPr="00E17A3B" w:rsidRDefault="00624CF9" w:rsidP="0000432D">
      <w:pPr>
        <w:pStyle w:val="af7"/>
        <w:autoSpaceDE w:val="0"/>
        <w:autoSpaceDN w:val="0"/>
        <w:adjustRightInd w:val="0"/>
        <w:spacing w:line="360" w:lineRule="auto"/>
        <w:ind w:left="0" w:firstLine="709"/>
        <w:jc w:val="both"/>
      </w:pPr>
    </w:p>
    <w:p w:rsidR="00624CF9" w:rsidRPr="00E17A3B" w:rsidRDefault="00624CF9" w:rsidP="0000432D">
      <w:pPr>
        <w:pStyle w:val="af7"/>
        <w:autoSpaceDE w:val="0"/>
        <w:autoSpaceDN w:val="0"/>
        <w:adjustRightInd w:val="0"/>
        <w:spacing w:line="360" w:lineRule="auto"/>
        <w:ind w:left="0" w:firstLine="709"/>
        <w:jc w:val="both"/>
      </w:pPr>
    </w:p>
    <w:p w:rsidR="00624CF9" w:rsidRPr="00E17A3B" w:rsidRDefault="00624CF9" w:rsidP="0000432D">
      <w:pPr>
        <w:pStyle w:val="af7"/>
        <w:autoSpaceDE w:val="0"/>
        <w:autoSpaceDN w:val="0"/>
        <w:adjustRightInd w:val="0"/>
        <w:spacing w:line="360" w:lineRule="auto"/>
        <w:ind w:left="0" w:firstLine="709"/>
        <w:jc w:val="both"/>
      </w:pPr>
    </w:p>
    <w:p w:rsidR="00624CF9" w:rsidRPr="00E17A3B" w:rsidRDefault="00624CF9" w:rsidP="0000432D">
      <w:pPr>
        <w:pStyle w:val="af7"/>
        <w:autoSpaceDE w:val="0"/>
        <w:autoSpaceDN w:val="0"/>
        <w:adjustRightInd w:val="0"/>
        <w:spacing w:line="360" w:lineRule="auto"/>
        <w:ind w:left="0" w:firstLine="709"/>
        <w:jc w:val="both"/>
      </w:pPr>
    </w:p>
    <w:p w:rsidR="00624CF9" w:rsidRPr="00E17A3B" w:rsidRDefault="00624CF9" w:rsidP="00AF1D6F">
      <w:pPr>
        <w:autoSpaceDE w:val="0"/>
        <w:autoSpaceDN w:val="0"/>
        <w:adjustRightInd w:val="0"/>
        <w:spacing w:line="360" w:lineRule="auto"/>
        <w:jc w:val="both"/>
      </w:pPr>
    </w:p>
    <w:p w:rsidR="00A47210" w:rsidRPr="00E17A3B" w:rsidRDefault="00374AA2" w:rsidP="00A47210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sz w:val="24"/>
          <w:szCs w:val="24"/>
        </w:rPr>
        <w:object w:dxaOrig="1440" w:dyaOrig="1440">
          <v:shape id="_x0000_s1029" type="#_x0000_t75" style="position:absolute;left:0;text-align:left;margin-left:-7.95pt;margin-top:.1pt;width:66.9pt;height:62.95pt;z-index:-251656192;visibility:visible;mso-wrap-edited:f" wrapcoords="-68 0 -68 21532 21600 21532 21600 0 -68 0">
            <v:imagedata r:id="rId8" o:title=""/>
            <w10:wrap type="square"/>
          </v:shape>
          <o:OLEObject Type="Embed" ProgID="Word.Picture.8" ShapeID="_x0000_s1029" DrawAspect="Content" ObjectID="_1800271556" r:id="rId44"/>
        </w:object>
      </w:r>
      <w:r w:rsidR="00A47210" w:rsidRPr="00E17A3B">
        <w:rPr>
          <w:rFonts w:ascii="Times New Roman" w:eastAsia="Times New Roman" w:hAnsi="Times New Roman" w:cs="Times New Roman"/>
          <w:sz w:val="24"/>
          <w:szCs w:val="24"/>
        </w:rPr>
        <w:t>«Дальневосточный филиал Федерального государственного бюджетного образовательного учреждения высшего образования</w:t>
      </w:r>
    </w:p>
    <w:p w:rsidR="00A47210" w:rsidRPr="00E17A3B" w:rsidRDefault="00A47210" w:rsidP="00A47210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sz w:val="24"/>
          <w:szCs w:val="24"/>
        </w:rPr>
        <w:t>«Всероссийская академия внешней торговли</w:t>
      </w:r>
    </w:p>
    <w:p w:rsidR="00A47210" w:rsidRPr="00E17A3B" w:rsidRDefault="00A47210" w:rsidP="00A47210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sz w:val="24"/>
          <w:szCs w:val="24"/>
        </w:rPr>
        <w:t>Министерства экономического развития Российской Федерации»</w:t>
      </w:r>
    </w:p>
    <w:p w:rsidR="00A47210" w:rsidRPr="00E17A3B" w:rsidRDefault="008B1AAC" w:rsidP="00A47210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E17A3B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1BB4F0E0" wp14:editId="078992D3">
                <wp:simplePos x="0" y="0"/>
                <wp:positionH relativeFrom="column">
                  <wp:posOffset>-709295</wp:posOffset>
                </wp:positionH>
                <wp:positionV relativeFrom="paragraph">
                  <wp:posOffset>123190</wp:posOffset>
                </wp:positionV>
                <wp:extent cx="6290945" cy="27305"/>
                <wp:effectExtent l="0" t="19050" r="52705" b="48895"/>
                <wp:wrapNone/>
                <wp:docPr id="4" name="Прямая соединительная линия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290945" cy="27305"/>
                        </a:xfrm>
                        <a:prstGeom prst="line">
                          <a:avLst/>
                        </a:prstGeom>
                        <a:noFill/>
                        <a:ln w="57150" cmpd="thickThin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D100805" id="Прямая соединительная линия 2" o:spid="_x0000_s1026" style="position:absolute;flip:y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55.85pt,9.7pt" to="439.5pt,1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yOK0YwIAAHgEAAAOAAAAZHJzL2Uyb0RvYy54bWysVN1u0zAUvkfiHSzfd0m6tNuipRNqWm4G&#10;TNrg3nWcxppjW7bXHyEkxjXSHoFX4AKkSQOeIX0jjt2sbHCDEL1wj+1zPn/n8+ccn6wagRbMWK5k&#10;jpO9GCMmqSq5nOf49cW0d4iRdUSWRCjJcrxmFp+Mnj45XuqM9VWtRMkMAhBps6XOce2czqLI0po1&#10;xO4pzSRsVso0xMHUzKPSkCWgNyLqx/EwWipTaqMosxZWi+0mHgX8qmLUvaoqyxwSOQZuLowmjDM/&#10;RqNjks0N0TWnHQ3yDywawiUcuoMqiCPoyvA/oBpOjbKqcntUNZGqKk5Z6AG6SeLfujmviWahFxDH&#10;6p1M9v/B0peLM4N4meMUI0kauKL20+b95qb91n7e3KDNdfuj/dp+aW/b7+3t5gPEd5uPEPvN9q5b&#10;vkF9r+RS2wwAx/LMeC3oSp7rU0UvLZJqXBM5Z6Gji7WGYxJfET0q8ROrgc9s+UKVkEOunAqyrirT&#10;oEpw/cYXenCQDq3CPa5398hWDlFYHPaP4qN0gBGFvf7BfjwIZ5HMw/hibax7zlSDfJBjwaWXmWRk&#10;cWqdp/UrxS9LNeVCBKsIiZY5HhwkA3ATbTQI58A6lxd1ZwCrBC99ui+0Zj4bC4MWxNsv/Domj9KM&#10;upJlgK8ZKSdd7AgX2xjoCOnxoEEg2EVbf72FVieHk8O0l/aHk14aF0Xv2XSc9obT5GBQ7BfjcZG8&#10;890laVbzsmTSs7v3epL+nZe6V7d16c7tO2Gix+hBQSB7/x9Ih7v217s1ykyV6zNz7wGwd0junqJ/&#10;Pw/nED/8YIx+AgAA//8DAFBLAwQUAAYACAAAACEAkYpfG98AAAAKAQAADwAAAGRycy9kb3ducmV2&#10;LnhtbEyPQU+DQBCF7yb+h82YeGsXWiOFsjTExNiTVmw8T9ktENlZZLct+usdT3qcvC9vvpdvJtuL&#10;sxl950hBPI9AGKqd7qhRsH97nK1A+ICksXdkFHwZD5vi+irHTLsLvZpzFRrBJeQzVNCGMGRS+ro1&#10;Fv3cDYY4O7rRYuBzbKQe8cLltpeLKLqXFjviDy0O5qE19Ud1sgqqiF7ey+V+m+Ln7ql8jp3/dlul&#10;bm+mcg0imCn8wfCrz+pQsNPBnUh70SuYxXGcMMtJegeCiVWS8rqDgsUyAVnk8v+E4gcAAP//AwBQ&#10;SwECLQAUAAYACAAAACEAtoM4kv4AAADhAQAAEwAAAAAAAAAAAAAAAAAAAAAAW0NvbnRlbnRfVHlw&#10;ZXNdLnhtbFBLAQItABQABgAIAAAAIQA4/SH/1gAAAJQBAAALAAAAAAAAAAAAAAAAAC8BAABfcmVs&#10;cy8ucmVsc1BLAQItABQABgAIAAAAIQC3yOK0YwIAAHgEAAAOAAAAAAAAAAAAAAAAAC4CAABkcnMv&#10;ZTJvRG9jLnhtbFBLAQItABQABgAIAAAAIQCRil8b3wAAAAoBAAAPAAAAAAAAAAAAAAAAAL0EAABk&#10;cnMvZG93bnJldi54bWxQSwUGAAAAAAQABADzAAAAyQUAAAAA&#10;" strokeweight="4.5pt">
                <v:stroke linestyle="thickThin"/>
              </v:line>
            </w:pict>
          </mc:Fallback>
        </mc:AlternateContent>
      </w:r>
    </w:p>
    <w:p w:rsidR="00A47210" w:rsidRPr="00E17A3B" w:rsidRDefault="00A47210" w:rsidP="00A47210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caps/>
          <w:sz w:val="24"/>
          <w:szCs w:val="24"/>
        </w:rPr>
      </w:pPr>
      <w:r w:rsidRPr="00E17A3B">
        <w:rPr>
          <w:rFonts w:ascii="Times New Roman" w:eastAsia="Calibri" w:hAnsi="Times New Roman" w:cs="Times New Roman"/>
          <w:b/>
          <w:bCs/>
          <w:caps/>
          <w:sz w:val="24"/>
          <w:szCs w:val="24"/>
        </w:rPr>
        <w:t>КАФЕДРА «</w:t>
      </w:r>
      <w:r w:rsidR="00C62B66" w:rsidRPr="00E17A3B">
        <w:rPr>
          <w:rFonts w:ascii="Times New Roman" w:eastAsia="Calibri" w:hAnsi="Times New Roman" w:cs="Times New Roman"/>
          <w:b/>
          <w:bCs/>
          <w:caps/>
          <w:sz w:val="24"/>
          <w:szCs w:val="24"/>
        </w:rPr>
        <w:t>Экономика и управление</w:t>
      </w:r>
      <w:r w:rsidRPr="00E17A3B">
        <w:rPr>
          <w:rFonts w:ascii="Times New Roman" w:eastAsia="Calibri" w:hAnsi="Times New Roman" w:cs="Times New Roman"/>
          <w:b/>
          <w:bCs/>
          <w:caps/>
          <w:sz w:val="24"/>
          <w:szCs w:val="24"/>
        </w:rPr>
        <w:t>»</w:t>
      </w:r>
    </w:p>
    <w:p w:rsidR="00A47210" w:rsidRPr="00E17A3B" w:rsidRDefault="00A47210" w:rsidP="00A4721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</w:rPr>
      </w:pPr>
    </w:p>
    <w:p w:rsidR="00A47210" w:rsidRPr="00E17A3B" w:rsidRDefault="00A47210" w:rsidP="00A4721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</w:rPr>
      </w:pPr>
    </w:p>
    <w:p w:rsidR="00A47210" w:rsidRPr="00E17A3B" w:rsidRDefault="00A47210" w:rsidP="00A4721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</w:rPr>
      </w:pPr>
    </w:p>
    <w:p w:rsidR="00A47210" w:rsidRPr="00E17A3B" w:rsidRDefault="00617417" w:rsidP="00617417">
      <w:pPr>
        <w:tabs>
          <w:tab w:val="left" w:pos="6835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caps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b/>
          <w:caps/>
          <w:sz w:val="24"/>
          <w:szCs w:val="24"/>
        </w:rPr>
        <w:tab/>
      </w:r>
    </w:p>
    <w:p w:rsidR="00617417" w:rsidRPr="00E17A3B" w:rsidRDefault="00617417" w:rsidP="00617417">
      <w:pPr>
        <w:tabs>
          <w:tab w:val="left" w:pos="6835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caps/>
          <w:sz w:val="24"/>
          <w:szCs w:val="24"/>
        </w:rPr>
      </w:pPr>
    </w:p>
    <w:p w:rsidR="00617417" w:rsidRPr="00E17A3B" w:rsidRDefault="00617417" w:rsidP="00617417">
      <w:pPr>
        <w:tabs>
          <w:tab w:val="left" w:pos="6835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caps/>
          <w:sz w:val="24"/>
          <w:szCs w:val="24"/>
        </w:rPr>
      </w:pPr>
    </w:p>
    <w:p w:rsidR="00617417" w:rsidRPr="00E17A3B" w:rsidRDefault="00617417" w:rsidP="00617417">
      <w:pPr>
        <w:tabs>
          <w:tab w:val="left" w:pos="6835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caps/>
          <w:sz w:val="24"/>
          <w:szCs w:val="24"/>
        </w:rPr>
      </w:pPr>
    </w:p>
    <w:p w:rsidR="00617417" w:rsidRPr="00E17A3B" w:rsidRDefault="00617417" w:rsidP="00617417">
      <w:pPr>
        <w:tabs>
          <w:tab w:val="left" w:pos="6835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caps/>
          <w:sz w:val="24"/>
          <w:szCs w:val="24"/>
        </w:rPr>
      </w:pPr>
    </w:p>
    <w:p w:rsidR="00617417" w:rsidRPr="00E17A3B" w:rsidRDefault="00617417" w:rsidP="00617417">
      <w:pPr>
        <w:tabs>
          <w:tab w:val="left" w:pos="6835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caps/>
          <w:sz w:val="24"/>
          <w:szCs w:val="24"/>
        </w:rPr>
      </w:pPr>
    </w:p>
    <w:p w:rsidR="00E11A9F" w:rsidRPr="00E17A3B" w:rsidRDefault="00E11A9F" w:rsidP="00A47210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caps/>
          <w:sz w:val="24"/>
          <w:szCs w:val="24"/>
        </w:rPr>
      </w:pPr>
    </w:p>
    <w:p w:rsidR="003816D5" w:rsidRPr="00E17A3B" w:rsidRDefault="003816D5" w:rsidP="00A47210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caps/>
          <w:sz w:val="24"/>
          <w:szCs w:val="24"/>
        </w:rPr>
      </w:pPr>
    </w:p>
    <w:p w:rsidR="003816D5" w:rsidRPr="00E17A3B" w:rsidRDefault="003816D5" w:rsidP="00A47210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caps/>
          <w:sz w:val="24"/>
          <w:szCs w:val="24"/>
        </w:rPr>
      </w:pPr>
    </w:p>
    <w:p w:rsidR="003816D5" w:rsidRPr="00E17A3B" w:rsidRDefault="003816D5" w:rsidP="00A47210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caps/>
          <w:sz w:val="24"/>
          <w:szCs w:val="24"/>
        </w:rPr>
      </w:pPr>
    </w:p>
    <w:p w:rsidR="00A47210" w:rsidRPr="00E17A3B" w:rsidRDefault="001D56DC" w:rsidP="009A2B6E">
      <w:pPr>
        <w:tabs>
          <w:tab w:val="left" w:pos="709"/>
        </w:tabs>
        <w:suppressAutoHyphens/>
        <w:spacing w:after="0" w:line="360" w:lineRule="auto"/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b/>
          <w:caps/>
          <w:sz w:val="24"/>
          <w:szCs w:val="24"/>
        </w:rPr>
        <w:t>10.</w:t>
      </w:r>
      <w:r w:rsidR="009A2B6E" w:rsidRPr="00E17A3B">
        <w:rPr>
          <w:rFonts w:ascii="Times New Roman" w:eastAsia="Times New Roman" w:hAnsi="Times New Roman" w:cs="Times New Roman"/>
          <w:b/>
          <w:caps/>
          <w:sz w:val="24"/>
          <w:szCs w:val="24"/>
        </w:rPr>
        <w:t xml:space="preserve"> </w:t>
      </w:r>
      <w:r w:rsidR="003E39AD" w:rsidRPr="00E17A3B">
        <w:rPr>
          <w:rFonts w:ascii="Times New Roman" w:eastAsia="Times New Roman" w:hAnsi="Times New Roman" w:cs="Times New Roman"/>
          <w:b/>
          <w:caps/>
          <w:sz w:val="24"/>
          <w:szCs w:val="24"/>
        </w:rPr>
        <w:t>ОЦЕНОЧНЫ</w:t>
      </w:r>
      <w:r w:rsidR="00E11A9F" w:rsidRPr="00E17A3B">
        <w:rPr>
          <w:rFonts w:ascii="Times New Roman" w:eastAsia="Times New Roman" w:hAnsi="Times New Roman" w:cs="Times New Roman"/>
          <w:b/>
          <w:caps/>
          <w:sz w:val="24"/>
          <w:szCs w:val="24"/>
        </w:rPr>
        <w:t>Е</w:t>
      </w:r>
      <w:r w:rsidR="00A47210" w:rsidRPr="00E17A3B">
        <w:rPr>
          <w:rFonts w:ascii="Times New Roman" w:eastAsia="Times New Roman" w:hAnsi="Times New Roman" w:cs="Times New Roman"/>
          <w:b/>
          <w:caps/>
          <w:sz w:val="24"/>
          <w:szCs w:val="24"/>
        </w:rPr>
        <w:t xml:space="preserve"> СРЕДСТВ</w:t>
      </w:r>
      <w:r w:rsidR="00E11A9F" w:rsidRPr="00E17A3B">
        <w:rPr>
          <w:rFonts w:ascii="Times New Roman" w:eastAsia="Times New Roman" w:hAnsi="Times New Roman" w:cs="Times New Roman"/>
          <w:b/>
          <w:caps/>
          <w:sz w:val="24"/>
          <w:szCs w:val="24"/>
        </w:rPr>
        <w:t>А</w:t>
      </w:r>
      <w:r w:rsidR="00A47210" w:rsidRPr="00E17A3B">
        <w:rPr>
          <w:rFonts w:ascii="Times New Roman" w:eastAsia="Times New Roman" w:hAnsi="Times New Roman" w:cs="Times New Roman"/>
          <w:b/>
          <w:caps/>
          <w:sz w:val="24"/>
          <w:szCs w:val="24"/>
        </w:rPr>
        <w:t xml:space="preserve"> </w:t>
      </w:r>
    </w:p>
    <w:p w:rsidR="007E5354" w:rsidRPr="00E17A3B" w:rsidRDefault="006A5890" w:rsidP="009A2B6E">
      <w:pPr>
        <w:keepNext/>
        <w:keepLines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РАБОЧЕЙ </w:t>
      </w:r>
      <w:r w:rsidR="007E5354" w:rsidRPr="00E17A3B">
        <w:rPr>
          <w:rFonts w:ascii="Times New Roman" w:eastAsia="Times New Roman" w:hAnsi="Times New Roman" w:cs="Times New Roman"/>
          <w:b/>
          <w:bCs/>
          <w:sz w:val="24"/>
          <w:szCs w:val="24"/>
        </w:rPr>
        <w:t>ПРОГРАММЫ ПРОИЗВОДСТВЕННОЙ ПРАКТИКИ</w:t>
      </w:r>
      <w:r w:rsidR="007E5354" w:rsidRPr="00E17A3B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</w:p>
    <w:p w:rsidR="007E5354" w:rsidRPr="00E17A3B" w:rsidRDefault="009150D8" w:rsidP="009A2B6E">
      <w:pPr>
        <w:keepNext/>
        <w:keepLines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bCs/>
          <w:sz w:val="26"/>
          <w:szCs w:val="26"/>
        </w:rPr>
      </w:pPr>
      <w:r w:rsidRPr="00E17A3B">
        <w:rPr>
          <w:rFonts w:ascii="Times New Roman" w:hAnsi="Times New Roman" w:cs="Times New Roman"/>
          <w:b/>
          <w:sz w:val="26"/>
          <w:szCs w:val="26"/>
        </w:rPr>
        <w:t>ПО ПОЛУЧЕНИЮ ПРОФЕССИОНАЛЬНЫХ УМЕНИЙ И ОПЫТА ПРОФЕССИОНАЛЬНОЙ ДЕЯТЕЛЬНОСТИ</w:t>
      </w:r>
    </w:p>
    <w:p w:rsidR="007E5354" w:rsidRPr="00E17A3B" w:rsidRDefault="007E5354" w:rsidP="009A2B6E">
      <w:pPr>
        <w:spacing w:after="0" w:line="360" w:lineRule="auto"/>
        <w:jc w:val="center"/>
        <w:outlineLvl w:val="5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b/>
          <w:bCs/>
          <w:sz w:val="24"/>
          <w:szCs w:val="24"/>
        </w:rPr>
        <w:t>Направление подготовки 38.03.01 «Экономика»</w:t>
      </w:r>
    </w:p>
    <w:p w:rsidR="007E5354" w:rsidRPr="00E17A3B" w:rsidRDefault="009A2B6E" w:rsidP="009A2B6E">
      <w:pPr>
        <w:pStyle w:val="af5"/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17A3B">
        <w:rPr>
          <w:rFonts w:ascii="Times New Roman" w:hAnsi="Times New Roman" w:cs="Times New Roman"/>
          <w:b/>
          <w:sz w:val="24"/>
          <w:szCs w:val="24"/>
        </w:rPr>
        <w:t>Направленность (</w:t>
      </w:r>
      <w:r w:rsidR="007E5354" w:rsidRPr="00E17A3B">
        <w:rPr>
          <w:rFonts w:ascii="Times New Roman" w:hAnsi="Times New Roman" w:cs="Times New Roman"/>
          <w:b/>
          <w:sz w:val="24"/>
          <w:szCs w:val="24"/>
        </w:rPr>
        <w:t>профи</w:t>
      </w:r>
      <w:r w:rsidRPr="00E17A3B">
        <w:rPr>
          <w:rFonts w:ascii="Times New Roman" w:hAnsi="Times New Roman" w:cs="Times New Roman"/>
          <w:b/>
          <w:sz w:val="24"/>
          <w:szCs w:val="24"/>
        </w:rPr>
        <w:t xml:space="preserve">ль) </w:t>
      </w:r>
      <w:r w:rsidR="007E5354" w:rsidRPr="00E17A3B">
        <w:rPr>
          <w:rFonts w:ascii="Times New Roman" w:hAnsi="Times New Roman" w:cs="Times New Roman"/>
          <w:b/>
          <w:sz w:val="24"/>
          <w:szCs w:val="24"/>
        </w:rPr>
        <w:t xml:space="preserve">«Экономика предприятий и организаций» </w:t>
      </w:r>
    </w:p>
    <w:p w:rsidR="007E5354" w:rsidRPr="00E17A3B" w:rsidRDefault="007E5354" w:rsidP="009A2B6E">
      <w:pPr>
        <w:pStyle w:val="af5"/>
        <w:spacing w:line="360" w:lineRule="auto"/>
        <w:jc w:val="center"/>
        <w:rPr>
          <w:rFonts w:eastAsia="Times New Roman"/>
          <w:bCs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b/>
          <w:bCs/>
          <w:sz w:val="24"/>
          <w:szCs w:val="24"/>
        </w:rPr>
        <w:t>Форма подготовки (</w:t>
      </w:r>
      <w:r w:rsidR="007B73B3" w:rsidRPr="00E17A3B">
        <w:rPr>
          <w:rFonts w:ascii="Times New Roman" w:eastAsia="Times New Roman" w:hAnsi="Times New Roman" w:cs="Times New Roman"/>
          <w:b/>
          <w:bCs/>
          <w:sz w:val="24"/>
          <w:szCs w:val="24"/>
        </w:rPr>
        <w:t>очная</w:t>
      </w:r>
      <w:r w:rsidR="009150D8" w:rsidRPr="00E17A3B">
        <w:rPr>
          <w:rFonts w:ascii="Times New Roman" w:eastAsia="Times New Roman" w:hAnsi="Times New Roman" w:cs="Times New Roman"/>
          <w:b/>
          <w:bCs/>
          <w:sz w:val="24"/>
          <w:szCs w:val="24"/>
        </w:rPr>
        <w:t>, очно-заочная</w:t>
      </w:r>
      <w:r w:rsidRPr="00E17A3B">
        <w:rPr>
          <w:rFonts w:eastAsia="Times New Roman"/>
          <w:bCs/>
          <w:sz w:val="24"/>
          <w:szCs w:val="24"/>
        </w:rPr>
        <w:t>)</w:t>
      </w:r>
    </w:p>
    <w:p w:rsidR="00A47210" w:rsidRPr="00E17A3B" w:rsidRDefault="009A2B6E" w:rsidP="009A2B6E">
      <w:pPr>
        <w:tabs>
          <w:tab w:val="left" w:pos="709"/>
        </w:tabs>
        <w:suppressAutoHyphens/>
        <w:spacing w:after="0" w:line="360" w:lineRule="auto"/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b/>
          <w:caps/>
          <w:sz w:val="24"/>
          <w:szCs w:val="24"/>
        </w:rPr>
        <w:t>(</w:t>
      </w:r>
      <w:r w:rsidRPr="00E17A3B">
        <w:rPr>
          <w:rFonts w:ascii="Times New Roman" w:eastAsia="Times New Roman" w:hAnsi="Times New Roman" w:cs="Times New Roman"/>
          <w:b/>
          <w:sz w:val="24"/>
          <w:szCs w:val="24"/>
        </w:rPr>
        <w:t>уровень бакалавриата)</w:t>
      </w:r>
    </w:p>
    <w:p w:rsidR="00A47210" w:rsidRPr="00E17A3B" w:rsidRDefault="00A47210" w:rsidP="00A4721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</w:rPr>
      </w:pPr>
    </w:p>
    <w:p w:rsidR="00A47210" w:rsidRPr="00E17A3B" w:rsidRDefault="00A47210" w:rsidP="00A4721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4"/>
          <w:szCs w:val="24"/>
        </w:rPr>
      </w:pPr>
    </w:p>
    <w:p w:rsidR="00A47210" w:rsidRPr="00E17A3B" w:rsidRDefault="00A47210" w:rsidP="00A4721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4"/>
          <w:szCs w:val="24"/>
        </w:rPr>
      </w:pPr>
    </w:p>
    <w:p w:rsidR="001E21EB" w:rsidRPr="00E17A3B" w:rsidRDefault="001E21EB" w:rsidP="00A4721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4"/>
          <w:szCs w:val="24"/>
        </w:rPr>
      </w:pPr>
    </w:p>
    <w:p w:rsidR="00A47210" w:rsidRPr="00E17A3B" w:rsidRDefault="00A47210" w:rsidP="00A4721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4"/>
          <w:szCs w:val="24"/>
        </w:rPr>
      </w:pPr>
    </w:p>
    <w:p w:rsidR="00A47210" w:rsidRPr="00E17A3B" w:rsidRDefault="00A47210" w:rsidP="00A4721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4"/>
          <w:szCs w:val="24"/>
        </w:rPr>
      </w:pPr>
    </w:p>
    <w:p w:rsidR="00365A58" w:rsidRPr="00E17A3B" w:rsidRDefault="00365A58" w:rsidP="003639F9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AA7562" w:rsidRPr="00E17A3B" w:rsidRDefault="00AA7562" w:rsidP="003639F9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AA7562" w:rsidRPr="00E17A3B" w:rsidRDefault="00AA7562" w:rsidP="003639F9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AA7562" w:rsidRPr="00E17A3B" w:rsidRDefault="00AA7562" w:rsidP="003639F9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AA7562" w:rsidRPr="00E17A3B" w:rsidRDefault="00AA7562" w:rsidP="003639F9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AA7562" w:rsidRPr="00E17A3B" w:rsidRDefault="00AA7562" w:rsidP="003639F9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AA7562" w:rsidRPr="00E17A3B" w:rsidRDefault="00AA7562" w:rsidP="003639F9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AA7562" w:rsidRPr="00E17A3B" w:rsidRDefault="00AA7562" w:rsidP="003639F9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AA7562" w:rsidRPr="00E17A3B" w:rsidRDefault="00AA7562" w:rsidP="003639F9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AA7562" w:rsidRPr="00E17A3B" w:rsidRDefault="00AA7562" w:rsidP="003639F9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AA7562" w:rsidRPr="00E17A3B" w:rsidRDefault="00AA7562" w:rsidP="003639F9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A47210" w:rsidRPr="00E17A3B" w:rsidRDefault="00A47210" w:rsidP="00A4721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sz w:val="24"/>
          <w:szCs w:val="24"/>
        </w:rPr>
        <w:t>г. Петропавловск-Камчатский</w:t>
      </w:r>
    </w:p>
    <w:p w:rsidR="00AF329B" w:rsidRPr="00E17A3B" w:rsidRDefault="00316993" w:rsidP="00AA7562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caps/>
          <w:sz w:val="24"/>
          <w:szCs w:val="24"/>
        </w:rPr>
        <w:t>2023</w:t>
      </w:r>
    </w:p>
    <w:p w:rsidR="00A47210" w:rsidRPr="00E17A3B" w:rsidRDefault="00B351A0" w:rsidP="00365A58">
      <w:pPr>
        <w:pStyle w:val="msonormalbullet2gif"/>
        <w:spacing w:after="0" w:afterAutospacing="0"/>
        <w:contextualSpacing/>
        <w:jc w:val="center"/>
        <w:rPr>
          <w:b/>
        </w:rPr>
      </w:pPr>
      <w:r w:rsidRPr="00E17A3B">
        <w:rPr>
          <w:b/>
        </w:rPr>
        <w:t>10</w:t>
      </w:r>
      <w:r w:rsidR="00A47210" w:rsidRPr="00E17A3B">
        <w:rPr>
          <w:b/>
        </w:rPr>
        <w:t>.</w:t>
      </w:r>
      <w:r w:rsidR="004F7DDA" w:rsidRPr="00E17A3B">
        <w:rPr>
          <w:b/>
        </w:rPr>
        <w:t>1.</w:t>
      </w:r>
      <w:r w:rsidR="0033084E" w:rsidRPr="00E17A3B">
        <w:rPr>
          <w:b/>
        </w:rPr>
        <w:t xml:space="preserve"> </w:t>
      </w:r>
      <w:r w:rsidR="00A47210" w:rsidRPr="00E17A3B">
        <w:rPr>
          <w:b/>
        </w:rPr>
        <w:t>ПАСПОРТ</w:t>
      </w:r>
      <w:r w:rsidR="0033084E" w:rsidRPr="00E17A3B">
        <w:rPr>
          <w:b/>
        </w:rPr>
        <w:t xml:space="preserve"> </w:t>
      </w:r>
      <w:r w:rsidR="00A47210" w:rsidRPr="00E17A3B">
        <w:rPr>
          <w:b/>
        </w:rPr>
        <w:t>ОЦЕНОЧНЫХ СРЕДСТВ</w:t>
      </w:r>
    </w:p>
    <w:p w:rsidR="00AF1D6F" w:rsidRPr="00E17A3B" w:rsidRDefault="00AF1D6F" w:rsidP="0033084E">
      <w:pPr>
        <w:pStyle w:val="msonormalbullet2gif"/>
        <w:spacing w:after="0" w:afterAutospacing="0"/>
        <w:contextualSpacing/>
        <w:jc w:val="center"/>
        <w:rPr>
          <w:b/>
        </w:rPr>
      </w:pPr>
    </w:p>
    <w:p w:rsidR="00AF1D6F" w:rsidRPr="00E17A3B" w:rsidRDefault="00AF1D6F" w:rsidP="009150D8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</w:rPr>
      </w:pPr>
      <w:r w:rsidRPr="00E17A3B">
        <w:rPr>
          <w:rFonts w:ascii="Times New Roman" w:hAnsi="Times New Roman" w:cs="Times New Roman"/>
          <w:sz w:val="26"/>
          <w:szCs w:val="26"/>
        </w:rPr>
        <w:t xml:space="preserve">Планируемые результаты сформированности </w:t>
      </w:r>
      <w:r w:rsidRPr="00E17A3B">
        <w:rPr>
          <w:rFonts w:ascii="Times New Roman" w:eastAsia="Calibri" w:hAnsi="Times New Roman" w:cs="Times New Roman"/>
          <w:sz w:val="26"/>
          <w:szCs w:val="26"/>
        </w:rPr>
        <w:t>общепрофессиональных компетенций</w:t>
      </w:r>
      <w:r w:rsidRPr="00E17A3B">
        <w:rPr>
          <w:rFonts w:ascii="Times New Roman" w:hAnsi="Times New Roman" w:cs="Times New Roman"/>
          <w:sz w:val="26"/>
          <w:szCs w:val="26"/>
        </w:rPr>
        <w:t xml:space="preserve"> при прохождении практики</w:t>
      </w:r>
    </w:p>
    <w:tbl>
      <w:tblPr>
        <w:tblW w:w="4822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425"/>
        <w:gridCol w:w="1702"/>
        <w:gridCol w:w="983"/>
        <w:gridCol w:w="1988"/>
        <w:gridCol w:w="1339"/>
        <w:gridCol w:w="1339"/>
      </w:tblGrid>
      <w:tr w:rsidR="00E17A3B" w:rsidRPr="00E17A3B" w:rsidTr="00594B9C">
        <w:trPr>
          <w:trHeight w:val="119"/>
          <w:jc w:val="center"/>
        </w:trPr>
        <w:tc>
          <w:tcPr>
            <w:tcW w:w="1240" w:type="pct"/>
            <w:vAlign w:val="center"/>
          </w:tcPr>
          <w:p w:rsidR="00594B9C" w:rsidRPr="00E17A3B" w:rsidRDefault="00594B9C" w:rsidP="00594B9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Код и наименование</w:t>
            </w:r>
          </w:p>
          <w:p w:rsidR="00594B9C" w:rsidRPr="00E17A3B" w:rsidRDefault="00594B9C" w:rsidP="00594B9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компетенции</w:t>
            </w:r>
          </w:p>
        </w:tc>
        <w:tc>
          <w:tcPr>
            <w:tcW w:w="870" w:type="pct"/>
            <w:vAlign w:val="center"/>
          </w:tcPr>
          <w:p w:rsidR="00594B9C" w:rsidRPr="00E17A3B" w:rsidRDefault="00594B9C" w:rsidP="00594B9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Код и наименование</w:t>
            </w:r>
          </w:p>
          <w:p w:rsidR="00594B9C" w:rsidRPr="00E17A3B" w:rsidRDefault="00594B9C" w:rsidP="00594B9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индикатора достижения</w:t>
            </w:r>
          </w:p>
          <w:p w:rsidR="00594B9C" w:rsidRPr="00E17A3B" w:rsidRDefault="00594B9C" w:rsidP="00594B9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компе</w:t>
            </w:r>
            <w:r w:rsidRPr="00E17A3B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softHyphen/>
              <w:t>тенции</w:t>
            </w:r>
          </w:p>
        </w:tc>
        <w:tc>
          <w:tcPr>
            <w:tcW w:w="1520" w:type="pct"/>
            <w:gridSpan w:val="2"/>
            <w:vAlign w:val="center"/>
          </w:tcPr>
          <w:p w:rsidR="00594B9C" w:rsidRPr="00E17A3B" w:rsidRDefault="00594B9C" w:rsidP="00594B9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E17A3B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Планируемые результаты обучения</w:t>
            </w:r>
          </w:p>
          <w:p w:rsidR="00594B9C" w:rsidRPr="00E17A3B" w:rsidRDefault="00594B9C" w:rsidP="00594B9C">
            <w:pPr>
              <w:spacing w:after="0" w:line="240" w:lineRule="auto"/>
              <w:ind w:right="-84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E17A3B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по дисциплине (ЗУН)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B9C" w:rsidRPr="00E17A3B" w:rsidRDefault="00594B9C" w:rsidP="00594B9C">
            <w:pPr>
              <w:spacing w:after="0" w:line="240" w:lineRule="auto"/>
              <w:ind w:right="-108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E17A3B">
              <w:rPr>
                <w:rFonts w:ascii="Times New Roman" w:hAnsi="Times New Roman" w:cs="Times New Roman"/>
                <w:sz w:val="18"/>
                <w:szCs w:val="18"/>
              </w:rPr>
              <w:t>Контролируемые этапы практики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B9C" w:rsidRPr="00E17A3B" w:rsidRDefault="00594B9C" w:rsidP="00594B9C">
            <w:pPr>
              <w:spacing w:after="0" w:line="240" w:lineRule="auto"/>
              <w:ind w:right="-108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E17A3B">
              <w:rPr>
                <w:rFonts w:ascii="Times New Roman" w:hAnsi="Times New Roman" w:cs="Times New Roman"/>
                <w:sz w:val="18"/>
                <w:szCs w:val="18"/>
              </w:rPr>
              <w:t>Формы контроля</w:t>
            </w:r>
          </w:p>
        </w:tc>
      </w:tr>
      <w:tr w:rsidR="00E17A3B" w:rsidRPr="00E17A3B" w:rsidTr="00594B9C">
        <w:trPr>
          <w:trHeight w:val="1147"/>
          <w:jc w:val="center"/>
        </w:trPr>
        <w:tc>
          <w:tcPr>
            <w:tcW w:w="1240" w:type="pct"/>
            <w:vMerge w:val="restart"/>
          </w:tcPr>
          <w:p w:rsidR="00594B9C" w:rsidRPr="00E17A3B" w:rsidRDefault="00594B9C" w:rsidP="00594B9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lastRenderedPageBreak/>
              <w:t xml:space="preserve">ОПК-4 </w:t>
            </w:r>
            <w:r w:rsidRPr="00E17A3B"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  <w:t>Способен предлагать экономически и финансово обоснованные организационно-управленческие решения в профессиональной деятельности</w:t>
            </w:r>
          </w:p>
        </w:tc>
        <w:tc>
          <w:tcPr>
            <w:tcW w:w="870" w:type="pct"/>
            <w:vMerge w:val="restart"/>
          </w:tcPr>
          <w:p w:rsidR="00594B9C" w:rsidRPr="00E17A3B" w:rsidRDefault="00594B9C" w:rsidP="00594B9C">
            <w:pPr>
              <w:spacing w:after="0" w:line="240" w:lineRule="auto"/>
              <w:ind w:right="-84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E17A3B">
              <w:rPr>
                <w:rFonts w:ascii="Times New Roman" w:hAnsi="Times New Roman" w:cs="Times New Roman"/>
                <w:iCs/>
                <w:sz w:val="20"/>
                <w:szCs w:val="20"/>
              </w:rPr>
              <w:t>ИД-3</w:t>
            </w:r>
            <w:r w:rsidRPr="00E17A3B">
              <w:rPr>
                <w:rFonts w:ascii="Times New Roman" w:hAnsi="Times New Roman" w:cs="Times New Roman"/>
                <w:iCs/>
                <w:sz w:val="20"/>
                <w:szCs w:val="20"/>
                <w:vertAlign w:val="subscript"/>
              </w:rPr>
              <w:t>ОПК-4</w:t>
            </w:r>
            <w:r w:rsidRPr="00E17A3B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Принимает обоснованные организационно-управленческие решения в области профессиональной деятельности</w:t>
            </w:r>
            <w:r w:rsidRPr="00E17A3B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503" w:type="pc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594B9C" w:rsidRPr="00E17A3B" w:rsidRDefault="00594B9C" w:rsidP="00594B9C">
            <w:pPr>
              <w:spacing w:after="0" w:line="240" w:lineRule="auto"/>
              <w:ind w:right="-84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Уметь</w:t>
            </w:r>
          </w:p>
        </w:tc>
        <w:tc>
          <w:tcPr>
            <w:tcW w:w="1017" w:type="pc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594B9C" w:rsidRPr="00E17A3B" w:rsidRDefault="00594B9C" w:rsidP="00594B9C">
            <w:pPr>
              <w:autoSpaceDE w:val="0"/>
              <w:autoSpaceDN w:val="0"/>
              <w:adjustRightInd w:val="0"/>
              <w:spacing w:after="0" w:line="240" w:lineRule="auto"/>
              <w:ind w:right="-84"/>
              <w:rPr>
                <w:rFonts w:ascii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hAnsi="Times New Roman" w:cs="Times New Roman"/>
                <w:sz w:val="20"/>
                <w:szCs w:val="20"/>
              </w:rPr>
              <w:t>предлагать экономически и финансово обоснованные организационно-управленческие решения в профессиональной деятельности для решения поставленных экономических задач:</w:t>
            </w:r>
          </w:p>
        </w:tc>
        <w:tc>
          <w:tcPr>
            <w:tcW w:w="68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4B9C" w:rsidRPr="00E17A3B" w:rsidRDefault="00594B9C" w:rsidP="00594B9C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E17A3B">
              <w:rPr>
                <w:rFonts w:ascii="Times New Roman" w:hAnsi="Times New Roman" w:cs="Times New Roman"/>
                <w:sz w:val="18"/>
                <w:szCs w:val="18"/>
              </w:rPr>
              <w:t>Организационный этап, включая</w:t>
            </w:r>
          </w:p>
          <w:p w:rsidR="00594B9C" w:rsidRPr="00E17A3B" w:rsidRDefault="00594B9C" w:rsidP="00594B9C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E17A3B">
              <w:rPr>
                <w:rFonts w:ascii="Times New Roman" w:hAnsi="Times New Roman" w:cs="Times New Roman"/>
                <w:sz w:val="18"/>
                <w:szCs w:val="18"/>
              </w:rPr>
              <w:t>инструктаж по</w:t>
            </w:r>
          </w:p>
          <w:p w:rsidR="00594B9C" w:rsidRPr="00E17A3B" w:rsidRDefault="00594B9C" w:rsidP="00594B9C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E17A3B">
              <w:rPr>
                <w:rFonts w:ascii="Times New Roman" w:hAnsi="Times New Roman" w:cs="Times New Roman"/>
                <w:sz w:val="18"/>
                <w:szCs w:val="18"/>
              </w:rPr>
              <w:t>технике безопасности, ознакомление с требования по охране труда и</w:t>
            </w:r>
          </w:p>
          <w:p w:rsidR="00594B9C" w:rsidRPr="00E17A3B" w:rsidRDefault="00594B9C" w:rsidP="00594B9C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E17A3B">
              <w:rPr>
                <w:rFonts w:ascii="Times New Roman" w:hAnsi="Times New Roman" w:cs="Times New Roman"/>
                <w:sz w:val="18"/>
                <w:szCs w:val="18"/>
              </w:rPr>
              <w:t>пожарной безопасности, а также правилами внутреннего трудового</w:t>
            </w:r>
          </w:p>
          <w:p w:rsidR="00594B9C" w:rsidRPr="00E17A3B" w:rsidRDefault="00594B9C" w:rsidP="00594B9C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E17A3B">
              <w:rPr>
                <w:rFonts w:ascii="Times New Roman" w:hAnsi="Times New Roman" w:cs="Times New Roman"/>
                <w:sz w:val="18"/>
                <w:szCs w:val="18"/>
              </w:rPr>
              <w:t>распорядка.</w:t>
            </w:r>
          </w:p>
          <w:p w:rsidR="00594B9C" w:rsidRPr="00E17A3B" w:rsidRDefault="00594B9C" w:rsidP="00594B9C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E17A3B">
              <w:rPr>
                <w:rFonts w:ascii="Times New Roman" w:hAnsi="Times New Roman" w:cs="Times New Roman"/>
                <w:sz w:val="18"/>
                <w:szCs w:val="18"/>
              </w:rPr>
              <w:t>Аналитический  этап. Сбор информации об объекте практики и анализ источников;</w:t>
            </w:r>
          </w:p>
          <w:p w:rsidR="00594B9C" w:rsidRPr="00E17A3B" w:rsidRDefault="00594B9C" w:rsidP="00594B9C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E17A3B">
              <w:rPr>
                <w:rFonts w:ascii="Times New Roman" w:hAnsi="Times New Roman" w:cs="Times New Roman"/>
                <w:sz w:val="18"/>
                <w:szCs w:val="18"/>
              </w:rPr>
              <w:t>обработка и анализ</w:t>
            </w:r>
          </w:p>
          <w:p w:rsidR="00594B9C" w:rsidRPr="00E17A3B" w:rsidRDefault="00594B9C" w:rsidP="00594B9C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E17A3B">
              <w:rPr>
                <w:rFonts w:ascii="Times New Roman" w:hAnsi="Times New Roman" w:cs="Times New Roman"/>
                <w:sz w:val="18"/>
                <w:szCs w:val="18"/>
              </w:rPr>
              <w:t>полученной</w:t>
            </w:r>
          </w:p>
          <w:p w:rsidR="00594B9C" w:rsidRPr="00E17A3B" w:rsidRDefault="00594B9C" w:rsidP="00594B9C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E17A3B">
              <w:rPr>
                <w:rFonts w:ascii="Times New Roman" w:hAnsi="Times New Roman" w:cs="Times New Roman"/>
                <w:sz w:val="18"/>
                <w:szCs w:val="18"/>
              </w:rPr>
              <w:t>информации</w:t>
            </w:r>
          </w:p>
          <w:p w:rsidR="00594B9C" w:rsidRPr="00E17A3B" w:rsidRDefault="00594B9C" w:rsidP="00594B9C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E17A3B">
              <w:rPr>
                <w:rFonts w:ascii="Times New Roman" w:hAnsi="Times New Roman" w:cs="Times New Roman"/>
                <w:sz w:val="18"/>
                <w:szCs w:val="18"/>
              </w:rPr>
              <w:t>Завершающий этап</w:t>
            </w:r>
          </w:p>
          <w:p w:rsidR="00594B9C" w:rsidRPr="00E17A3B" w:rsidRDefault="00594B9C" w:rsidP="00594B9C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E17A3B">
              <w:rPr>
                <w:rFonts w:ascii="Times New Roman" w:hAnsi="Times New Roman" w:cs="Times New Roman"/>
                <w:sz w:val="18"/>
                <w:szCs w:val="18"/>
              </w:rPr>
              <w:t>Подготовка отчета о</w:t>
            </w:r>
          </w:p>
          <w:p w:rsidR="00594B9C" w:rsidRPr="00E17A3B" w:rsidRDefault="00594B9C" w:rsidP="00594B9C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  <w:shd w:val="clear" w:color="auto" w:fill="FFFFFF"/>
                <w:lang w:bidi="ru-RU"/>
              </w:rPr>
            </w:pPr>
            <w:r w:rsidRPr="00E17A3B">
              <w:rPr>
                <w:rFonts w:ascii="Times New Roman" w:hAnsi="Times New Roman" w:cs="Times New Roman"/>
                <w:sz w:val="18"/>
                <w:szCs w:val="18"/>
              </w:rPr>
              <w:t>практике</w:t>
            </w:r>
          </w:p>
        </w:tc>
        <w:tc>
          <w:tcPr>
            <w:tcW w:w="68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4B9C" w:rsidRPr="00E17A3B" w:rsidRDefault="00594B9C" w:rsidP="00594B9C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E17A3B">
              <w:rPr>
                <w:rFonts w:ascii="Times New Roman" w:hAnsi="Times New Roman" w:cs="Times New Roman"/>
                <w:sz w:val="18"/>
                <w:szCs w:val="18"/>
              </w:rPr>
              <w:t>Беседа с</w:t>
            </w:r>
          </w:p>
          <w:p w:rsidR="00594B9C" w:rsidRPr="00E17A3B" w:rsidRDefault="00594B9C" w:rsidP="00594B9C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E17A3B">
              <w:rPr>
                <w:rFonts w:ascii="Times New Roman" w:hAnsi="Times New Roman" w:cs="Times New Roman"/>
                <w:sz w:val="18"/>
                <w:szCs w:val="18"/>
              </w:rPr>
              <w:t>руководителем</w:t>
            </w:r>
          </w:p>
          <w:p w:rsidR="00594B9C" w:rsidRPr="00E17A3B" w:rsidRDefault="00594B9C" w:rsidP="00594B9C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E17A3B">
              <w:rPr>
                <w:rFonts w:ascii="Times New Roman" w:hAnsi="Times New Roman" w:cs="Times New Roman"/>
                <w:sz w:val="18"/>
                <w:szCs w:val="18"/>
              </w:rPr>
              <w:t>практики</w:t>
            </w:r>
          </w:p>
          <w:p w:rsidR="00594B9C" w:rsidRPr="00E17A3B" w:rsidRDefault="00594B9C" w:rsidP="00594B9C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E17A3B">
              <w:rPr>
                <w:rFonts w:ascii="Times New Roman" w:hAnsi="Times New Roman" w:cs="Times New Roman"/>
                <w:sz w:val="18"/>
                <w:szCs w:val="18"/>
              </w:rPr>
              <w:t>Внесение записей</w:t>
            </w:r>
          </w:p>
          <w:p w:rsidR="00594B9C" w:rsidRPr="00E17A3B" w:rsidRDefault="00594B9C" w:rsidP="00594B9C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E17A3B">
              <w:rPr>
                <w:rFonts w:ascii="Times New Roman" w:hAnsi="Times New Roman" w:cs="Times New Roman"/>
                <w:sz w:val="18"/>
                <w:szCs w:val="18"/>
              </w:rPr>
              <w:t>в отчет о</w:t>
            </w:r>
          </w:p>
          <w:p w:rsidR="00594B9C" w:rsidRPr="00E17A3B" w:rsidRDefault="00594B9C" w:rsidP="00594B9C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E17A3B">
              <w:rPr>
                <w:rFonts w:ascii="Times New Roman" w:hAnsi="Times New Roman" w:cs="Times New Roman"/>
                <w:sz w:val="18"/>
                <w:szCs w:val="18"/>
              </w:rPr>
              <w:t>прохождении</w:t>
            </w:r>
          </w:p>
          <w:p w:rsidR="00594B9C" w:rsidRPr="00E17A3B" w:rsidRDefault="00594B9C" w:rsidP="00594B9C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E17A3B">
              <w:rPr>
                <w:rFonts w:ascii="Times New Roman" w:hAnsi="Times New Roman" w:cs="Times New Roman"/>
                <w:sz w:val="18"/>
                <w:szCs w:val="18"/>
              </w:rPr>
              <w:t>практики.</w:t>
            </w:r>
          </w:p>
          <w:p w:rsidR="00594B9C" w:rsidRPr="00E17A3B" w:rsidRDefault="00594B9C" w:rsidP="00594B9C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E17A3B">
              <w:rPr>
                <w:rFonts w:ascii="Times New Roman" w:hAnsi="Times New Roman" w:cs="Times New Roman"/>
                <w:sz w:val="18"/>
                <w:szCs w:val="18"/>
              </w:rPr>
              <w:t>Устный опрос на защите отчета о</w:t>
            </w:r>
          </w:p>
          <w:p w:rsidR="00594B9C" w:rsidRPr="00E17A3B" w:rsidRDefault="00594B9C" w:rsidP="00594B9C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E17A3B">
              <w:rPr>
                <w:rFonts w:ascii="Times New Roman" w:hAnsi="Times New Roman" w:cs="Times New Roman"/>
                <w:sz w:val="18"/>
                <w:szCs w:val="18"/>
              </w:rPr>
              <w:t>прохождении</w:t>
            </w:r>
          </w:p>
          <w:p w:rsidR="00594B9C" w:rsidRPr="00E17A3B" w:rsidRDefault="00594B9C" w:rsidP="00594B9C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  <w:shd w:val="clear" w:color="auto" w:fill="FFFFFF"/>
                <w:lang w:bidi="ru-RU"/>
              </w:rPr>
            </w:pPr>
            <w:r w:rsidRPr="00E17A3B">
              <w:rPr>
                <w:rFonts w:ascii="Times New Roman" w:hAnsi="Times New Roman" w:cs="Times New Roman"/>
                <w:sz w:val="18"/>
                <w:szCs w:val="18"/>
              </w:rPr>
              <w:t>практики</w:t>
            </w:r>
          </w:p>
        </w:tc>
      </w:tr>
      <w:tr w:rsidR="00594B9C" w:rsidRPr="00E17A3B" w:rsidTr="00594B9C">
        <w:trPr>
          <w:trHeight w:val="415"/>
          <w:jc w:val="center"/>
        </w:trPr>
        <w:tc>
          <w:tcPr>
            <w:tcW w:w="1240" w:type="pct"/>
            <w:vMerge/>
            <w:tcBorders>
              <w:left w:val="single" w:sz="6" w:space="0" w:color="000000"/>
              <w:right w:val="single" w:sz="6" w:space="0" w:color="000000"/>
            </w:tcBorders>
            <w:vAlign w:val="center"/>
          </w:tcPr>
          <w:p w:rsidR="00594B9C" w:rsidRPr="00E17A3B" w:rsidRDefault="00594B9C" w:rsidP="00594B9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870" w:type="pct"/>
            <w:vMerge/>
            <w:tcBorders>
              <w:left w:val="single" w:sz="6" w:space="0" w:color="000000"/>
              <w:right w:val="single" w:sz="6" w:space="0" w:color="000000"/>
            </w:tcBorders>
          </w:tcPr>
          <w:p w:rsidR="00594B9C" w:rsidRPr="00E17A3B" w:rsidRDefault="00594B9C" w:rsidP="00594B9C">
            <w:pPr>
              <w:spacing w:after="0" w:line="240" w:lineRule="auto"/>
              <w:ind w:right="-84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503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594B9C" w:rsidRPr="00E17A3B" w:rsidRDefault="00594B9C" w:rsidP="00594B9C">
            <w:pPr>
              <w:spacing w:after="0" w:line="240" w:lineRule="auto"/>
              <w:ind w:right="-84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 xml:space="preserve">Владеть </w:t>
            </w:r>
          </w:p>
        </w:tc>
        <w:tc>
          <w:tcPr>
            <w:tcW w:w="101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594B9C" w:rsidRPr="00E17A3B" w:rsidRDefault="00594B9C" w:rsidP="00594B9C">
            <w:pPr>
              <w:autoSpaceDE w:val="0"/>
              <w:autoSpaceDN w:val="0"/>
              <w:adjustRightInd w:val="0"/>
              <w:spacing w:after="0" w:line="240" w:lineRule="auto"/>
              <w:ind w:right="-84"/>
              <w:rPr>
                <w:rFonts w:ascii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t>навыками</w:t>
            </w:r>
            <w:r w:rsidRPr="00E17A3B">
              <w:rPr>
                <w:rFonts w:ascii="Times New Roman" w:hAnsi="Times New Roman" w:cs="Times New Roman"/>
                <w:sz w:val="20"/>
                <w:szCs w:val="20"/>
              </w:rPr>
              <w:t xml:space="preserve"> обоснования экономических, финансовых и организационно-управленческих решений в профессиональной деятельности;</w:t>
            </w:r>
          </w:p>
        </w:tc>
        <w:tc>
          <w:tcPr>
            <w:tcW w:w="68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B9C" w:rsidRPr="00E17A3B" w:rsidRDefault="00594B9C" w:rsidP="00594B9C">
            <w:pPr>
              <w:autoSpaceDE w:val="0"/>
              <w:autoSpaceDN w:val="0"/>
              <w:adjustRightInd w:val="0"/>
              <w:spacing w:after="0" w:line="240" w:lineRule="auto"/>
              <w:ind w:right="-84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68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4B9C" w:rsidRPr="00E17A3B" w:rsidRDefault="00594B9C" w:rsidP="00594B9C">
            <w:pPr>
              <w:autoSpaceDE w:val="0"/>
              <w:autoSpaceDN w:val="0"/>
              <w:adjustRightInd w:val="0"/>
              <w:spacing w:after="0" w:line="240" w:lineRule="auto"/>
              <w:ind w:right="-84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</w:tr>
    </w:tbl>
    <w:p w:rsidR="00AF1D6F" w:rsidRPr="00E17A3B" w:rsidRDefault="00AF1D6F" w:rsidP="00AF1D6F">
      <w:pPr>
        <w:spacing w:after="0" w:line="360" w:lineRule="auto"/>
        <w:jc w:val="center"/>
        <w:rPr>
          <w:rFonts w:ascii="Times New Roman" w:eastAsia="Calibri" w:hAnsi="Times New Roman" w:cs="Times New Roman"/>
          <w:sz w:val="26"/>
          <w:szCs w:val="26"/>
        </w:rPr>
      </w:pPr>
    </w:p>
    <w:p w:rsidR="00AF1D6F" w:rsidRPr="00E17A3B" w:rsidRDefault="00AF1D6F" w:rsidP="009150D8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</w:rPr>
      </w:pPr>
      <w:r w:rsidRPr="00E17A3B">
        <w:rPr>
          <w:rFonts w:ascii="Times New Roman" w:hAnsi="Times New Roman" w:cs="Times New Roman"/>
          <w:sz w:val="26"/>
          <w:szCs w:val="26"/>
        </w:rPr>
        <w:t>Планируемые результаты сформированности профессиональных компетенций при прохождении практики</w:t>
      </w:r>
    </w:p>
    <w:tbl>
      <w:tblPr>
        <w:tblW w:w="10490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18"/>
        <w:gridCol w:w="1843"/>
        <w:gridCol w:w="1559"/>
        <w:gridCol w:w="2552"/>
        <w:gridCol w:w="1163"/>
        <w:gridCol w:w="821"/>
        <w:gridCol w:w="1134"/>
      </w:tblGrid>
      <w:tr w:rsidR="00E17A3B" w:rsidRPr="00E17A3B" w:rsidTr="003639F9">
        <w:trPr>
          <w:trHeight w:val="48"/>
        </w:trPr>
        <w:tc>
          <w:tcPr>
            <w:tcW w:w="1418" w:type="dxa"/>
            <w:vAlign w:val="center"/>
          </w:tcPr>
          <w:p w:rsidR="00AF1D6F" w:rsidRPr="00E17A3B" w:rsidRDefault="00AF1D6F" w:rsidP="00AF1D6F">
            <w:pPr>
              <w:spacing w:after="0" w:line="240" w:lineRule="auto"/>
              <w:ind w:left="-106" w:right="-108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Задача профессиональной</w:t>
            </w:r>
          </w:p>
          <w:p w:rsidR="00AF1D6F" w:rsidRPr="00E17A3B" w:rsidRDefault="00AF1D6F" w:rsidP="00AF1D6F">
            <w:pPr>
              <w:spacing w:after="0" w:line="240" w:lineRule="auto"/>
              <w:ind w:left="-106" w:right="-108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деятельности</w:t>
            </w:r>
          </w:p>
          <w:p w:rsidR="00AF1D6F" w:rsidRPr="00E17A3B" w:rsidRDefault="00AF1D6F" w:rsidP="00AF1D6F">
            <w:pPr>
              <w:spacing w:after="0" w:line="240" w:lineRule="auto"/>
              <w:ind w:left="-106" w:right="-108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(трудовые действия)</w:t>
            </w:r>
          </w:p>
        </w:tc>
        <w:tc>
          <w:tcPr>
            <w:tcW w:w="1843" w:type="dxa"/>
            <w:vAlign w:val="center"/>
          </w:tcPr>
          <w:p w:rsidR="00AF1D6F" w:rsidRPr="00E17A3B" w:rsidRDefault="00AF1D6F" w:rsidP="00AF1D6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Код и наименование</w:t>
            </w:r>
          </w:p>
          <w:p w:rsidR="00AF1D6F" w:rsidRPr="00E17A3B" w:rsidRDefault="00AF1D6F" w:rsidP="00AF1D6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компетенции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F1D6F" w:rsidRPr="00E17A3B" w:rsidRDefault="00AF1D6F" w:rsidP="00AF1D6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Код и наименование</w:t>
            </w:r>
          </w:p>
          <w:p w:rsidR="00AF1D6F" w:rsidRPr="00E17A3B" w:rsidRDefault="00AF1D6F" w:rsidP="00AF1D6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индикатора достижения</w:t>
            </w:r>
          </w:p>
          <w:p w:rsidR="00AF1D6F" w:rsidRPr="00E17A3B" w:rsidRDefault="00AF1D6F" w:rsidP="00AF1D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компе</w:t>
            </w:r>
            <w:r w:rsidRPr="00E17A3B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softHyphen/>
              <w:t>тенции</w:t>
            </w:r>
          </w:p>
        </w:tc>
        <w:tc>
          <w:tcPr>
            <w:tcW w:w="2552" w:type="dxa"/>
            <w:vAlign w:val="center"/>
          </w:tcPr>
          <w:p w:rsidR="00AF1D6F" w:rsidRPr="00E17A3B" w:rsidRDefault="00AF1D6F" w:rsidP="00AF1D6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en-US"/>
              </w:rPr>
            </w:pPr>
            <w:r w:rsidRPr="00E17A3B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en-US"/>
              </w:rPr>
              <w:t>Планируемые результаты обучения</w:t>
            </w:r>
          </w:p>
          <w:p w:rsidR="00AF1D6F" w:rsidRPr="00E17A3B" w:rsidRDefault="00AF1D6F" w:rsidP="00AF1D6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en-US"/>
              </w:rPr>
            </w:pPr>
            <w:r w:rsidRPr="00E17A3B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en-US"/>
              </w:rPr>
              <w:t>по дисциплине (ЗУН)</w:t>
            </w:r>
          </w:p>
        </w:tc>
        <w:tc>
          <w:tcPr>
            <w:tcW w:w="1163" w:type="dxa"/>
            <w:vAlign w:val="center"/>
          </w:tcPr>
          <w:p w:rsidR="00AF1D6F" w:rsidRPr="00E17A3B" w:rsidRDefault="00AF1D6F" w:rsidP="00AF1D6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en-US"/>
              </w:rPr>
            </w:pPr>
            <w:r w:rsidRPr="00E17A3B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en-US"/>
              </w:rPr>
              <w:t>Основание</w:t>
            </w:r>
          </w:p>
          <w:p w:rsidR="00AF1D6F" w:rsidRPr="00E17A3B" w:rsidRDefault="00AF1D6F" w:rsidP="00AF1D6F">
            <w:pPr>
              <w:spacing w:after="0" w:line="240" w:lineRule="auto"/>
              <w:ind w:left="-107" w:right="-102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en-US"/>
              </w:rPr>
            </w:pPr>
            <w:r w:rsidRPr="00E17A3B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en-US"/>
              </w:rPr>
              <w:t>(профессиональные стандарты/</w:t>
            </w:r>
          </w:p>
          <w:p w:rsidR="00AF1D6F" w:rsidRPr="00E17A3B" w:rsidRDefault="00AF1D6F" w:rsidP="00AF1D6F">
            <w:pPr>
              <w:spacing w:after="0" w:line="240" w:lineRule="auto"/>
              <w:ind w:left="-107" w:right="-102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E17A3B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en-US"/>
              </w:rPr>
              <w:t>анализ опыта)</w:t>
            </w:r>
          </w:p>
        </w:tc>
        <w:tc>
          <w:tcPr>
            <w:tcW w:w="821" w:type="dxa"/>
            <w:vAlign w:val="center"/>
          </w:tcPr>
          <w:p w:rsidR="00AF1D6F" w:rsidRPr="00E17A3B" w:rsidRDefault="00AF1D6F" w:rsidP="00AF1D6F">
            <w:pPr>
              <w:spacing w:after="0" w:line="240" w:lineRule="auto"/>
              <w:ind w:left="-42" w:right="-108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en-US"/>
              </w:rPr>
            </w:pPr>
            <w:r w:rsidRPr="00E17A3B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en-US"/>
              </w:rPr>
              <w:t>Уровень кв-ции</w:t>
            </w:r>
          </w:p>
        </w:tc>
        <w:tc>
          <w:tcPr>
            <w:tcW w:w="1134" w:type="dxa"/>
            <w:vAlign w:val="center"/>
          </w:tcPr>
          <w:p w:rsidR="00AF1D6F" w:rsidRPr="00E17A3B" w:rsidRDefault="00AF1D6F" w:rsidP="00AF1D6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en-US"/>
              </w:rPr>
            </w:pPr>
            <w:r w:rsidRPr="00E17A3B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en-US"/>
              </w:rPr>
              <w:t>ОТФ</w:t>
            </w:r>
          </w:p>
        </w:tc>
      </w:tr>
      <w:tr w:rsidR="00E17A3B" w:rsidRPr="00E17A3B" w:rsidTr="003639F9">
        <w:trPr>
          <w:trHeight w:val="1410"/>
        </w:trPr>
        <w:tc>
          <w:tcPr>
            <w:tcW w:w="1418" w:type="dxa"/>
          </w:tcPr>
          <w:p w:rsidR="00AF1D6F" w:rsidRPr="00E17A3B" w:rsidRDefault="00AF1D6F" w:rsidP="00AF1D6F">
            <w:pPr>
              <w:spacing w:after="0" w:line="240" w:lineRule="auto"/>
              <w:ind w:right="-108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t>Расчет и анализ экономических показателей результатов деятельности организации</w:t>
            </w:r>
          </w:p>
          <w:p w:rsidR="00AF1D6F" w:rsidRPr="00E17A3B" w:rsidRDefault="00AF1D6F" w:rsidP="00AF1D6F">
            <w:pPr>
              <w:spacing w:after="0" w:line="240" w:lineRule="auto"/>
              <w:ind w:left="-106" w:right="-108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t>A/02.6</w:t>
            </w:r>
          </w:p>
        </w:tc>
        <w:tc>
          <w:tcPr>
            <w:tcW w:w="1843" w:type="dxa"/>
          </w:tcPr>
          <w:p w:rsidR="00AF1D6F" w:rsidRPr="00E17A3B" w:rsidRDefault="00AF1D6F" w:rsidP="00AF1D6F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ПК-4</w:t>
            </w: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</w:t>
            </w:r>
          </w:p>
          <w:p w:rsidR="00AF1D6F" w:rsidRPr="00E17A3B" w:rsidRDefault="00AF1D6F" w:rsidP="00AF1D6F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t>Способен на основе</w:t>
            </w:r>
          </w:p>
          <w:p w:rsidR="00AF1D6F" w:rsidRPr="00E17A3B" w:rsidRDefault="00AF1D6F" w:rsidP="00AF1D6F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t>типовых методик и</w:t>
            </w:r>
          </w:p>
          <w:p w:rsidR="00AF1D6F" w:rsidRPr="00E17A3B" w:rsidRDefault="00AF1D6F" w:rsidP="00AF1D6F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t>действующей нормативно-правовой базы рассчитать</w:t>
            </w:r>
          </w:p>
          <w:p w:rsidR="00AF1D6F" w:rsidRPr="00E17A3B" w:rsidRDefault="00AF1D6F" w:rsidP="00AF1D6F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t>экономические и социально-экономические показатели,</w:t>
            </w:r>
          </w:p>
          <w:p w:rsidR="00AF1D6F" w:rsidRPr="00E17A3B" w:rsidRDefault="00AF1D6F" w:rsidP="00AF1D6F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t>характеризующие</w:t>
            </w:r>
          </w:p>
          <w:p w:rsidR="00AF1D6F" w:rsidRPr="00E17A3B" w:rsidRDefault="00AF1D6F" w:rsidP="00AF1D6F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t>деятельность хозяйствующих</w:t>
            </w:r>
          </w:p>
          <w:p w:rsidR="00AF1D6F" w:rsidRPr="00E17A3B" w:rsidRDefault="00AF1D6F" w:rsidP="00AF1D6F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t>субъектов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1D6F" w:rsidRPr="00E17A3B" w:rsidRDefault="00AF1D6F" w:rsidP="00AF1D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hAnsi="Times New Roman" w:cs="Times New Roman"/>
                <w:sz w:val="20"/>
                <w:szCs w:val="20"/>
              </w:rPr>
              <w:t>ИД-1</w:t>
            </w:r>
            <w:r w:rsidRPr="00E17A3B">
              <w:rPr>
                <w:rFonts w:ascii="Times New Roman" w:hAnsi="Times New Roman" w:cs="Times New Roman"/>
                <w:sz w:val="20"/>
                <w:szCs w:val="20"/>
                <w:vertAlign w:val="subscript"/>
              </w:rPr>
              <w:t>ПК-4</w:t>
            </w:r>
            <w:r w:rsidRPr="00E17A3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Осуществляет расчеты экономических показателей эффективности деятельности организации </w:t>
            </w:r>
          </w:p>
        </w:tc>
        <w:tc>
          <w:tcPr>
            <w:tcW w:w="2552" w:type="dxa"/>
          </w:tcPr>
          <w:p w:rsidR="00AF1D6F" w:rsidRPr="00E17A3B" w:rsidRDefault="00AF1D6F" w:rsidP="00AF1D6F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Знать:</w:t>
            </w: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основные показатели, характеризующие деятельность хозяйствующих субъектов в рыночной экономике;</w:t>
            </w:r>
          </w:p>
          <w:p w:rsidR="00AF1D6F" w:rsidRPr="00E17A3B" w:rsidRDefault="00AF1D6F" w:rsidP="00AF1D6F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t>виды расчетов экономических показателей;</w:t>
            </w:r>
          </w:p>
          <w:p w:rsidR="00AF1D6F" w:rsidRPr="00E17A3B" w:rsidRDefault="00AF1D6F" w:rsidP="00AF1D6F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t>действующую нормативно-правовую базу;</w:t>
            </w:r>
          </w:p>
          <w:p w:rsidR="00AF1D6F" w:rsidRPr="00E17A3B" w:rsidRDefault="00AF1D6F" w:rsidP="00AF1D6F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Уметь:</w:t>
            </w: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анализировать финансовую и экономическую информацию, необходимую для принятия </w:t>
            </w: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lastRenderedPageBreak/>
              <w:t xml:space="preserve">обоснованных решений в профессиональной сфере; </w:t>
            </w:r>
          </w:p>
          <w:p w:rsidR="00AF1D6F" w:rsidRPr="00E17A3B" w:rsidRDefault="00AF1D6F" w:rsidP="00AF1D6F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Владеть:</w:t>
            </w: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составления экономических разделов планов организации с учетом стратегического управления; методами финансового планирования профессиональной деятельности;</w:t>
            </w:r>
          </w:p>
        </w:tc>
        <w:tc>
          <w:tcPr>
            <w:tcW w:w="1163" w:type="dxa"/>
            <w:shd w:val="clear" w:color="auto" w:fill="auto"/>
          </w:tcPr>
          <w:p w:rsidR="00AF1D6F" w:rsidRPr="00E17A3B" w:rsidRDefault="00AF1D6F" w:rsidP="00AF1D6F">
            <w:pPr>
              <w:spacing w:after="0" w:line="240" w:lineRule="auto"/>
              <w:ind w:right="-28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lastRenderedPageBreak/>
              <w:t>Проф.стандарт</w:t>
            </w:r>
          </w:p>
          <w:p w:rsidR="00AF1D6F" w:rsidRPr="00E17A3B" w:rsidRDefault="00AF1D6F" w:rsidP="00AF1D6F">
            <w:pPr>
              <w:spacing w:after="0" w:line="240" w:lineRule="auto"/>
              <w:ind w:right="-28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t>«Экономист предприятия»</w:t>
            </w:r>
          </w:p>
          <w:p w:rsidR="00AF1D6F" w:rsidRPr="00E17A3B" w:rsidRDefault="00AF1D6F" w:rsidP="00AF1D6F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t>08.043</w:t>
            </w:r>
          </w:p>
        </w:tc>
        <w:tc>
          <w:tcPr>
            <w:tcW w:w="821" w:type="dxa"/>
          </w:tcPr>
          <w:p w:rsidR="00AF1D6F" w:rsidRPr="00E17A3B" w:rsidRDefault="00AF1D6F" w:rsidP="00AF1D6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1134" w:type="dxa"/>
          </w:tcPr>
          <w:p w:rsidR="00AF1D6F" w:rsidRPr="00E17A3B" w:rsidRDefault="00AF1D6F" w:rsidP="00AF1D6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t>Экономический анализ деятельности организации</w:t>
            </w:r>
          </w:p>
        </w:tc>
      </w:tr>
      <w:tr w:rsidR="00E17A3B" w:rsidRPr="00E17A3B" w:rsidTr="00893236">
        <w:trPr>
          <w:trHeight w:val="305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53980" w:rsidRPr="00E17A3B" w:rsidRDefault="00E53980" w:rsidP="00E53980">
            <w:pPr>
              <w:spacing w:after="0" w:line="240" w:lineRule="auto"/>
              <w:ind w:left="38" w:right="-108"/>
              <w:rPr>
                <w:rFonts w:ascii="Times New Roman" w:eastAsia="Calibri" w:hAnsi="Times New Roman" w:cs="Times New Roman"/>
                <w:bCs/>
                <w:sz w:val="16"/>
                <w:szCs w:val="16"/>
                <w:lang w:eastAsia="en-US"/>
              </w:rPr>
            </w:pPr>
            <w:r w:rsidRPr="00E17A3B">
              <w:rPr>
                <w:rFonts w:ascii="Times New Roman" w:hAnsi="Times New Roman" w:cs="Times New Roman"/>
                <w:sz w:val="18"/>
                <w:szCs w:val="18"/>
              </w:rPr>
              <w:lastRenderedPageBreak/>
              <w:t>Контролируемые этапы практики</w:t>
            </w:r>
          </w:p>
        </w:tc>
        <w:tc>
          <w:tcPr>
            <w:tcW w:w="907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980" w:rsidRPr="00E17A3B" w:rsidRDefault="00E53980" w:rsidP="00E53980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E17A3B">
              <w:rPr>
                <w:rFonts w:ascii="Times New Roman" w:hAnsi="Times New Roman" w:cs="Times New Roman"/>
                <w:sz w:val="18"/>
                <w:szCs w:val="18"/>
              </w:rPr>
              <w:t>Организационный этап, включая инструктаж по технике безопасности, ознакомление с требования по охране труда и пожарной безопасности, а также правилами внутреннего трудового распорядка.</w:t>
            </w:r>
          </w:p>
          <w:p w:rsidR="00E53980" w:rsidRPr="00E17A3B" w:rsidRDefault="00E53980" w:rsidP="00E53980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  <w:lang w:eastAsia="en-US"/>
              </w:rPr>
            </w:pPr>
            <w:r w:rsidRPr="00E17A3B">
              <w:rPr>
                <w:rFonts w:ascii="Times New Roman" w:hAnsi="Times New Roman" w:cs="Times New Roman"/>
                <w:sz w:val="18"/>
                <w:szCs w:val="18"/>
              </w:rPr>
              <w:t>Аналитический этап включает сбор информации об объекте практики и анализ источников; обработку и анализ полученной информации. Завершающий этап: подготовка отчета по практике</w:t>
            </w:r>
          </w:p>
        </w:tc>
      </w:tr>
      <w:tr w:rsidR="00E17A3B" w:rsidRPr="00E17A3B" w:rsidTr="00893236">
        <w:trPr>
          <w:trHeight w:val="281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980" w:rsidRPr="00E17A3B" w:rsidRDefault="00E53980" w:rsidP="00E53980">
            <w:pPr>
              <w:spacing w:after="0" w:line="240" w:lineRule="auto"/>
              <w:ind w:left="38" w:right="-108"/>
              <w:rPr>
                <w:rFonts w:ascii="Times New Roman" w:eastAsia="Calibri" w:hAnsi="Times New Roman" w:cs="Times New Roman"/>
                <w:bCs/>
                <w:sz w:val="16"/>
                <w:szCs w:val="16"/>
                <w:lang w:eastAsia="en-US"/>
              </w:rPr>
            </w:pPr>
            <w:r w:rsidRPr="00E17A3B">
              <w:rPr>
                <w:rFonts w:ascii="Times New Roman" w:hAnsi="Times New Roman" w:cs="Times New Roman"/>
                <w:sz w:val="18"/>
                <w:szCs w:val="18"/>
              </w:rPr>
              <w:t>Формы контроля</w:t>
            </w:r>
          </w:p>
        </w:tc>
        <w:tc>
          <w:tcPr>
            <w:tcW w:w="907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980" w:rsidRPr="00E17A3B" w:rsidRDefault="00E53980" w:rsidP="00E53980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  <w:lang w:eastAsia="en-US"/>
              </w:rPr>
            </w:pPr>
            <w:r w:rsidRPr="00E17A3B">
              <w:rPr>
                <w:rFonts w:ascii="Times New Roman" w:hAnsi="Times New Roman" w:cs="Times New Roman"/>
                <w:sz w:val="18"/>
                <w:szCs w:val="18"/>
              </w:rPr>
              <w:t>Беседа с руководителем практики. Внесение записей в отчет о прохождении практики. Устный опрос на защите отчета о прохождении практики.</w:t>
            </w:r>
          </w:p>
        </w:tc>
      </w:tr>
    </w:tbl>
    <w:p w:rsidR="00226C23" w:rsidRPr="00E17A3B" w:rsidRDefault="00226C23" w:rsidP="00AF1D6F">
      <w:pPr>
        <w:pStyle w:val="msonormalbullet2gif"/>
        <w:spacing w:after="0" w:afterAutospacing="0"/>
        <w:contextualSpacing/>
        <w:rPr>
          <w:b/>
        </w:rPr>
      </w:pPr>
    </w:p>
    <w:p w:rsidR="00C9775A" w:rsidRPr="00E17A3B" w:rsidRDefault="00E8403A" w:rsidP="0033084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  <w:r w:rsidRPr="00E17A3B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1</w:t>
      </w:r>
      <w:r w:rsidR="008E108F" w:rsidRPr="00E17A3B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0</w:t>
      </w:r>
      <w:r w:rsidR="0033084E" w:rsidRPr="00E17A3B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.2. СТРУКТУРА И СОДЕРЖАНИЕ ПРАКТИК</w:t>
      </w:r>
      <w:r w:rsidR="009A2B6E" w:rsidRPr="00E17A3B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И</w:t>
      </w:r>
    </w:p>
    <w:tbl>
      <w:tblPr>
        <w:tblStyle w:val="afc"/>
        <w:tblW w:w="10079" w:type="dxa"/>
        <w:tblLayout w:type="fixed"/>
        <w:tblLook w:val="04A0" w:firstRow="1" w:lastRow="0" w:firstColumn="1" w:lastColumn="0" w:noHBand="0" w:noVBand="1"/>
      </w:tblPr>
      <w:tblGrid>
        <w:gridCol w:w="2093"/>
        <w:gridCol w:w="7986"/>
      </w:tblGrid>
      <w:tr w:rsidR="00E17A3B" w:rsidRPr="00E17A3B" w:rsidTr="00ED63C3">
        <w:trPr>
          <w:trHeight w:val="34"/>
        </w:trPr>
        <w:tc>
          <w:tcPr>
            <w:tcW w:w="2093" w:type="dxa"/>
            <w:vAlign w:val="center"/>
          </w:tcPr>
          <w:p w:rsidR="001732FE" w:rsidRPr="00E17A3B" w:rsidRDefault="001732FE" w:rsidP="00ED63C3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E17A3B">
              <w:rPr>
                <w:rFonts w:eastAsia="Times New Roman"/>
                <w:sz w:val="20"/>
                <w:szCs w:val="20"/>
              </w:rPr>
              <w:t xml:space="preserve">Разделы </w:t>
            </w:r>
          </w:p>
          <w:p w:rsidR="001732FE" w:rsidRPr="00E17A3B" w:rsidRDefault="001732FE" w:rsidP="00ED63C3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E17A3B">
              <w:rPr>
                <w:rFonts w:eastAsia="Times New Roman"/>
                <w:sz w:val="20"/>
                <w:szCs w:val="20"/>
              </w:rPr>
              <w:t>(этапы) практики</w:t>
            </w:r>
          </w:p>
        </w:tc>
        <w:tc>
          <w:tcPr>
            <w:tcW w:w="7986" w:type="dxa"/>
            <w:vAlign w:val="center"/>
          </w:tcPr>
          <w:p w:rsidR="001732FE" w:rsidRPr="00E17A3B" w:rsidRDefault="001732FE" w:rsidP="00ED63C3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E17A3B">
              <w:rPr>
                <w:rFonts w:eastAsia="Times New Roman"/>
                <w:sz w:val="20"/>
                <w:szCs w:val="20"/>
              </w:rPr>
              <w:t>Содержание выполняемых работ</w:t>
            </w:r>
          </w:p>
          <w:p w:rsidR="001732FE" w:rsidRPr="00E17A3B" w:rsidRDefault="001732FE" w:rsidP="00ED63C3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E17A3B">
              <w:rPr>
                <w:rFonts w:eastAsia="Times New Roman"/>
                <w:sz w:val="20"/>
                <w:szCs w:val="20"/>
              </w:rPr>
              <w:t xml:space="preserve"> (основные действия)</w:t>
            </w:r>
          </w:p>
        </w:tc>
      </w:tr>
      <w:tr w:rsidR="00E17A3B" w:rsidRPr="00E17A3B" w:rsidTr="00ED63C3">
        <w:trPr>
          <w:trHeight w:val="34"/>
        </w:trPr>
        <w:tc>
          <w:tcPr>
            <w:tcW w:w="2093" w:type="dxa"/>
            <w:vAlign w:val="center"/>
          </w:tcPr>
          <w:p w:rsidR="001732FE" w:rsidRPr="00E17A3B" w:rsidRDefault="001732FE" w:rsidP="00ED63C3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E17A3B">
              <w:rPr>
                <w:rFonts w:eastAsia="Times New Roman"/>
                <w:b/>
                <w:sz w:val="20"/>
                <w:szCs w:val="20"/>
              </w:rPr>
              <w:t>Ознакомительный этап</w:t>
            </w:r>
          </w:p>
        </w:tc>
        <w:tc>
          <w:tcPr>
            <w:tcW w:w="7986" w:type="dxa"/>
            <w:vAlign w:val="center"/>
          </w:tcPr>
          <w:p w:rsidR="001732FE" w:rsidRPr="00E17A3B" w:rsidRDefault="001732FE" w:rsidP="00ED63C3">
            <w:pPr>
              <w:jc w:val="both"/>
              <w:rPr>
                <w:rFonts w:eastAsia="Times New Roman"/>
                <w:sz w:val="20"/>
                <w:szCs w:val="20"/>
              </w:rPr>
            </w:pPr>
            <w:r w:rsidRPr="00E17A3B">
              <w:rPr>
                <w:rFonts w:eastAsia="Times New Roman"/>
                <w:sz w:val="20"/>
                <w:szCs w:val="20"/>
              </w:rPr>
              <w:t>Знакомство с целями и задачами, содержанием и сроками практики, видами деятельности на практике, с критериями оценки практики и требованиями к оформлению отчетных материалов. Получение индивидуального задания.</w:t>
            </w:r>
          </w:p>
          <w:p w:rsidR="001732FE" w:rsidRPr="00E17A3B" w:rsidRDefault="001732FE" w:rsidP="00ED63C3">
            <w:pPr>
              <w:jc w:val="both"/>
              <w:rPr>
                <w:rFonts w:eastAsia="Times New Roman"/>
                <w:sz w:val="20"/>
                <w:szCs w:val="20"/>
              </w:rPr>
            </w:pPr>
            <w:r w:rsidRPr="00E17A3B">
              <w:rPr>
                <w:rFonts w:eastAsia="Times New Roman"/>
                <w:sz w:val="20"/>
                <w:szCs w:val="20"/>
              </w:rPr>
              <w:t>Прибытие на место практики. Знакомство с рабочим местом, с организационной структурой организации. Прохождение инструктажа по технике безопасности, ознакомление с требования по охране труда и пожарной безопасности, а также правилами внутреннего трудового распорядка.</w:t>
            </w:r>
          </w:p>
        </w:tc>
      </w:tr>
      <w:tr w:rsidR="00E17A3B" w:rsidRPr="00E17A3B" w:rsidTr="00ED63C3">
        <w:trPr>
          <w:trHeight w:val="34"/>
        </w:trPr>
        <w:tc>
          <w:tcPr>
            <w:tcW w:w="2093" w:type="dxa"/>
            <w:vAlign w:val="center"/>
          </w:tcPr>
          <w:p w:rsidR="001732FE" w:rsidRPr="00E17A3B" w:rsidRDefault="001732FE" w:rsidP="00ED63C3">
            <w:pPr>
              <w:jc w:val="center"/>
              <w:rPr>
                <w:b/>
                <w:sz w:val="20"/>
                <w:szCs w:val="20"/>
              </w:rPr>
            </w:pPr>
            <w:r w:rsidRPr="00E17A3B">
              <w:rPr>
                <w:b/>
                <w:sz w:val="20"/>
                <w:szCs w:val="20"/>
              </w:rPr>
              <w:t xml:space="preserve">Аналитический </w:t>
            </w:r>
          </w:p>
          <w:p w:rsidR="001732FE" w:rsidRPr="00E17A3B" w:rsidRDefault="001732FE" w:rsidP="00ED63C3">
            <w:pPr>
              <w:jc w:val="center"/>
              <w:rPr>
                <w:rFonts w:eastAsia="Times New Roman"/>
                <w:b/>
                <w:sz w:val="20"/>
                <w:szCs w:val="20"/>
              </w:rPr>
            </w:pPr>
            <w:r w:rsidRPr="00E17A3B">
              <w:rPr>
                <w:b/>
                <w:sz w:val="20"/>
                <w:szCs w:val="20"/>
              </w:rPr>
              <w:t>этап</w:t>
            </w:r>
          </w:p>
        </w:tc>
        <w:tc>
          <w:tcPr>
            <w:tcW w:w="7986" w:type="dxa"/>
            <w:vAlign w:val="center"/>
          </w:tcPr>
          <w:p w:rsidR="001732FE" w:rsidRPr="00E17A3B" w:rsidRDefault="001732FE" w:rsidP="00ED63C3">
            <w:pPr>
              <w:jc w:val="both"/>
              <w:rPr>
                <w:rFonts w:eastAsia="Times New Roman"/>
                <w:sz w:val="20"/>
                <w:szCs w:val="20"/>
              </w:rPr>
            </w:pPr>
            <w:r w:rsidRPr="00E17A3B">
              <w:rPr>
                <w:rFonts w:eastAsia="Times New Roman"/>
                <w:sz w:val="20"/>
                <w:szCs w:val="20"/>
              </w:rPr>
              <w:t>Общее ознакомление с организацией, анализ структуры управления организацией. Анализ организационной структуры, внутренней и внешней среды предприятия. Количественный и качественный анализ сферы, деятельности предприятия. Мониторинг законодательства и нормативно - правовых актов, регулирующих сферу деятельности профильной организации.</w:t>
            </w:r>
            <w:r w:rsidRPr="00E17A3B">
              <w:t xml:space="preserve"> </w:t>
            </w:r>
            <w:r w:rsidRPr="00E17A3B">
              <w:rPr>
                <w:rFonts w:eastAsia="Times New Roman"/>
                <w:sz w:val="20"/>
                <w:szCs w:val="20"/>
              </w:rPr>
              <w:t>Количественный и качественный анализ эффективности деятельности предприятия. Выявление существующих проблем.</w:t>
            </w:r>
          </w:p>
          <w:p w:rsidR="001732FE" w:rsidRPr="00E17A3B" w:rsidRDefault="001732FE" w:rsidP="00ED63C3">
            <w:pPr>
              <w:jc w:val="both"/>
              <w:rPr>
                <w:rFonts w:eastAsia="Times New Roman"/>
                <w:sz w:val="20"/>
                <w:szCs w:val="20"/>
              </w:rPr>
            </w:pPr>
            <w:r w:rsidRPr="00E17A3B">
              <w:rPr>
                <w:rFonts w:eastAsia="Times New Roman"/>
                <w:sz w:val="20"/>
                <w:szCs w:val="20"/>
              </w:rPr>
              <w:t>Анализ принимаемых мер, по развитию предприятия. Прогноз дальнейшего развития предприятия.</w:t>
            </w:r>
          </w:p>
        </w:tc>
      </w:tr>
      <w:tr w:rsidR="001732FE" w:rsidRPr="00E17A3B" w:rsidTr="00ED63C3">
        <w:trPr>
          <w:trHeight w:val="141"/>
        </w:trPr>
        <w:tc>
          <w:tcPr>
            <w:tcW w:w="2093" w:type="dxa"/>
            <w:vAlign w:val="center"/>
          </w:tcPr>
          <w:p w:rsidR="001732FE" w:rsidRPr="00E17A3B" w:rsidRDefault="001732FE" w:rsidP="00ED63C3">
            <w:pPr>
              <w:jc w:val="center"/>
              <w:rPr>
                <w:b/>
                <w:sz w:val="20"/>
                <w:szCs w:val="20"/>
              </w:rPr>
            </w:pPr>
            <w:r w:rsidRPr="00E17A3B">
              <w:rPr>
                <w:b/>
                <w:sz w:val="20"/>
                <w:szCs w:val="20"/>
              </w:rPr>
              <w:t>Обобщающий этап</w:t>
            </w:r>
          </w:p>
        </w:tc>
        <w:tc>
          <w:tcPr>
            <w:tcW w:w="7986" w:type="dxa"/>
            <w:tcBorders>
              <w:bottom w:val="single" w:sz="4" w:space="0" w:color="auto"/>
            </w:tcBorders>
          </w:tcPr>
          <w:p w:rsidR="001732FE" w:rsidRPr="00E17A3B" w:rsidRDefault="001732FE" w:rsidP="00ED63C3">
            <w:pPr>
              <w:jc w:val="both"/>
              <w:rPr>
                <w:rFonts w:eastAsia="Times New Roman"/>
                <w:sz w:val="20"/>
                <w:szCs w:val="20"/>
              </w:rPr>
            </w:pPr>
            <w:r w:rsidRPr="00E17A3B">
              <w:rPr>
                <w:rFonts w:eastAsia="Times New Roman"/>
                <w:sz w:val="20"/>
                <w:szCs w:val="20"/>
              </w:rPr>
              <w:t>Подведение выводов по результатам практики. Интерпретация полученных данных. Обоснование предложений по результатам обработки финансово-экономических данных. Подготовка текста отчета о практике, оформление отчета, получение характеристики от руководителя практики от организации (предприятия), защита отчета.</w:t>
            </w:r>
          </w:p>
        </w:tc>
      </w:tr>
    </w:tbl>
    <w:p w:rsidR="00023BBA" w:rsidRPr="00E17A3B" w:rsidRDefault="00023BBA" w:rsidP="0033084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</w:p>
    <w:p w:rsidR="00C9775A" w:rsidRPr="00E17A3B" w:rsidRDefault="00C9775A" w:rsidP="003816D5">
      <w:pPr>
        <w:tabs>
          <w:tab w:val="left" w:pos="849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E17A3B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Защита отчёта </w:t>
      </w:r>
      <w:r w:rsidR="00B06357" w:rsidRPr="00E17A3B">
        <w:rPr>
          <w:rFonts w:ascii="Times New Roman" w:eastAsia="Times New Roman" w:hAnsi="Times New Roman" w:cs="Times New Roman"/>
          <w:sz w:val="24"/>
          <w:szCs w:val="24"/>
          <w:lang w:eastAsia="en-US"/>
        </w:rPr>
        <w:t>п</w:t>
      </w:r>
      <w:r w:rsidR="0092508A" w:rsidRPr="00E17A3B">
        <w:rPr>
          <w:rFonts w:ascii="Times New Roman" w:eastAsia="Times New Roman" w:hAnsi="Times New Roman" w:cs="Times New Roman"/>
          <w:sz w:val="24"/>
          <w:szCs w:val="24"/>
          <w:lang w:eastAsia="en-US"/>
        </w:rPr>
        <w:t>о</w:t>
      </w:r>
      <w:r w:rsidR="00B06357" w:rsidRPr="00E17A3B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 </w:t>
      </w:r>
      <w:r w:rsidRPr="00E17A3B">
        <w:rPr>
          <w:rFonts w:ascii="Times New Roman" w:eastAsia="Times New Roman" w:hAnsi="Times New Roman" w:cs="Times New Roman"/>
          <w:sz w:val="24"/>
          <w:szCs w:val="24"/>
          <w:lang w:eastAsia="en-US"/>
        </w:rPr>
        <w:t>практик</w:t>
      </w:r>
      <w:r w:rsidR="00B06357" w:rsidRPr="00E17A3B">
        <w:rPr>
          <w:rFonts w:ascii="Times New Roman" w:eastAsia="Times New Roman" w:hAnsi="Times New Roman" w:cs="Times New Roman"/>
          <w:sz w:val="24"/>
          <w:szCs w:val="24"/>
          <w:lang w:eastAsia="en-US"/>
        </w:rPr>
        <w:t>е</w:t>
      </w:r>
      <w:r w:rsidRPr="00E17A3B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, заключается в кратком </w:t>
      </w:r>
      <w:r w:rsidR="007E5354" w:rsidRPr="00E17A3B">
        <w:rPr>
          <w:rFonts w:ascii="Times New Roman" w:eastAsia="Times New Roman" w:hAnsi="Times New Roman" w:cs="Times New Roman"/>
          <w:sz w:val="24"/>
          <w:szCs w:val="24"/>
          <w:lang w:eastAsia="en-US"/>
        </w:rPr>
        <w:t>5-8</w:t>
      </w:r>
      <w:r w:rsidRPr="00E17A3B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-минутном докладе </w:t>
      </w:r>
      <w:r w:rsidR="00CA213D" w:rsidRPr="00E17A3B">
        <w:rPr>
          <w:rFonts w:ascii="Times New Roman" w:eastAsia="Times New Roman" w:hAnsi="Times New Roman" w:cs="Times New Roman"/>
          <w:sz w:val="24"/>
          <w:szCs w:val="24"/>
          <w:lang w:eastAsia="en-US"/>
        </w:rPr>
        <w:t>обучающегося</w:t>
      </w:r>
      <w:r w:rsidRPr="00E17A3B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 и его ответах на вопросы руково</w:t>
      </w:r>
      <w:r w:rsidRPr="00E17A3B">
        <w:rPr>
          <w:rFonts w:ascii="Times New Roman" w:eastAsia="Times New Roman" w:hAnsi="Times New Roman" w:cs="Times New Roman"/>
          <w:sz w:val="24"/>
          <w:szCs w:val="24"/>
          <w:lang w:eastAsia="en-US"/>
        </w:rPr>
        <w:softHyphen/>
        <w:t>дителя. На за</w:t>
      </w:r>
      <w:r w:rsidR="00B06357" w:rsidRPr="00E17A3B">
        <w:rPr>
          <w:rFonts w:ascii="Times New Roman" w:eastAsia="Times New Roman" w:hAnsi="Times New Roman" w:cs="Times New Roman"/>
          <w:sz w:val="24"/>
          <w:szCs w:val="24"/>
          <w:lang w:eastAsia="en-US"/>
        </w:rPr>
        <w:t>щи</w:t>
      </w:r>
      <w:r w:rsidRPr="00E17A3B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те студент должен подтвердить знание вопросов, которые решались во время прохождения практики; умение грамотно формулировать аналитические выводы и предложения по </w:t>
      </w:r>
      <w:r w:rsidR="00B06357" w:rsidRPr="00E17A3B">
        <w:rPr>
          <w:rFonts w:ascii="Times New Roman" w:eastAsia="Times New Roman" w:hAnsi="Times New Roman" w:cs="Times New Roman"/>
          <w:sz w:val="24"/>
          <w:szCs w:val="24"/>
          <w:lang w:eastAsia="en-US"/>
        </w:rPr>
        <w:t>теме исследования</w:t>
      </w:r>
      <w:r w:rsidRPr="00E17A3B">
        <w:rPr>
          <w:rFonts w:ascii="Times New Roman" w:eastAsia="Times New Roman" w:hAnsi="Times New Roman" w:cs="Times New Roman"/>
          <w:sz w:val="24"/>
          <w:szCs w:val="24"/>
          <w:lang w:eastAsia="en-US"/>
        </w:rPr>
        <w:t>.</w:t>
      </w:r>
    </w:p>
    <w:p w:rsidR="00C9775A" w:rsidRPr="00E17A3B" w:rsidRDefault="00C9775A" w:rsidP="0056063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E17A3B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В итоговой оценке учитываются: </w:t>
      </w:r>
    </w:p>
    <w:p w:rsidR="00C9775A" w:rsidRPr="00E17A3B" w:rsidRDefault="00C9775A" w:rsidP="0056063D">
      <w:pPr>
        <w:tabs>
          <w:tab w:val="left" w:pos="90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sz w:val="24"/>
          <w:szCs w:val="24"/>
        </w:rPr>
        <w:lastRenderedPageBreak/>
        <w:t>- соблюдение графика выполнения отчёта о практике;</w:t>
      </w:r>
    </w:p>
    <w:p w:rsidR="00C9775A" w:rsidRPr="00E17A3B" w:rsidRDefault="00C9775A" w:rsidP="0056063D">
      <w:pPr>
        <w:tabs>
          <w:tab w:val="left" w:pos="90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sz w:val="24"/>
          <w:szCs w:val="24"/>
        </w:rPr>
        <w:t xml:space="preserve">- полнота соответствия отчёта </w:t>
      </w:r>
      <w:r w:rsidR="00DF357C" w:rsidRPr="00E17A3B">
        <w:rPr>
          <w:rFonts w:ascii="Times New Roman" w:eastAsia="Times New Roman" w:hAnsi="Times New Roman" w:cs="Times New Roman"/>
          <w:sz w:val="24"/>
          <w:szCs w:val="24"/>
        </w:rPr>
        <w:t xml:space="preserve">индивидуальному заданию и </w:t>
      </w:r>
      <w:r w:rsidRPr="00E17A3B">
        <w:rPr>
          <w:rFonts w:ascii="Times New Roman" w:eastAsia="Times New Roman" w:hAnsi="Times New Roman" w:cs="Times New Roman"/>
          <w:sz w:val="24"/>
          <w:szCs w:val="24"/>
        </w:rPr>
        <w:t xml:space="preserve">программе практики; </w:t>
      </w:r>
    </w:p>
    <w:p w:rsidR="00C9775A" w:rsidRPr="00E17A3B" w:rsidRDefault="00C9775A" w:rsidP="0056063D">
      <w:pPr>
        <w:tabs>
          <w:tab w:val="left" w:pos="900"/>
          <w:tab w:val="center" w:pos="5315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sz w:val="24"/>
          <w:szCs w:val="24"/>
        </w:rPr>
        <w:t>- язык и стиль изложения;</w:t>
      </w:r>
      <w:r w:rsidR="00023BBA" w:rsidRPr="00E17A3B">
        <w:rPr>
          <w:rFonts w:ascii="Times New Roman" w:eastAsia="Times New Roman" w:hAnsi="Times New Roman" w:cs="Times New Roman"/>
          <w:sz w:val="24"/>
          <w:szCs w:val="24"/>
        </w:rPr>
        <w:tab/>
      </w:r>
    </w:p>
    <w:p w:rsidR="00C9775A" w:rsidRPr="00E17A3B" w:rsidRDefault="00C9775A" w:rsidP="0056063D">
      <w:pPr>
        <w:tabs>
          <w:tab w:val="left" w:pos="90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sz w:val="24"/>
          <w:szCs w:val="24"/>
        </w:rPr>
        <w:t xml:space="preserve">- правильность оформления отчёта; </w:t>
      </w:r>
    </w:p>
    <w:p w:rsidR="00C9775A" w:rsidRPr="00E17A3B" w:rsidRDefault="00C9775A" w:rsidP="0056063D">
      <w:pPr>
        <w:tabs>
          <w:tab w:val="left" w:pos="90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sz w:val="24"/>
          <w:szCs w:val="24"/>
        </w:rPr>
        <w:t>- самостоятельность выполнения отчёта;</w:t>
      </w:r>
    </w:p>
    <w:p w:rsidR="00C9775A" w:rsidRPr="00E17A3B" w:rsidRDefault="00C9775A" w:rsidP="0056063D">
      <w:pPr>
        <w:tabs>
          <w:tab w:val="left" w:pos="90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sz w:val="24"/>
          <w:szCs w:val="24"/>
        </w:rPr>
        <w:t>- уровень компетенций;</w:t>
      </w:r>
    </w:p>
    <w:p w:rsidR="00C9775A" w:rsidRPr="00E17A3B" w:rsidRDefault="00C9775A" w:rsidP="0056063D">
      <w:pPr>
        <w:tabs>
          <w:tab w:val="left" w:pos="90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sz w:val="24"/>
          <w:szCs w:val="24"/>
        </w:rPr>
        <w:t>- соблюдение требований по объему отчёта;</w:t>
      </w:r>
    </w:p>
    <w:p w:rsidR="00C9775A" w:rsidRPr="00E17A3B" w:rsidRDefault="00C9775A" w:rsidP="0056063D">
      <w:pPr>
        <w:tabs>
          <w:tab w:val="left" w:pos="900"/>
          <w:tab w:val="left" w:pos="7071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sz w:val="24"/>
          <w:szCs w:val="24"/>
        </w:rPr>
        <w:t xml:space="preserve">- ответы на вопросы в ходе защиты отчёта. </w:t>
      </w:r>
      <w:r w:rsidR="009B21A9" w:rsidRPr="00E17A3B">
        <w:rPr>
          <w:rFonts w:ascii="Times New Roman" w:eastAsia="Times New Roman" w:hAnsi="Times New Roman" w:cs="Times New Roman"/>
          <w:sz w:val="24"/>
          <w:szCs w:val="24"/>
        </w:rPr>
        <w:tab/>
      </w:r>
    </w:p>
    <w:p w:rsidR="009B21A9" w:rsidRPr="00E17A3B" w:rsidRDefault="004D4FF3" w:rsidP="00BF07C9">
      <w:pPr>
        <w:autoSpaceDE w:val="0"/>
        <w:autoSpaceDN w:val="0"/>
        <w:adjustRightInd w:val="0"/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b/>
          <w:sz w:val="24"/>
          <w:szCs w:val="24"/>
        </w:rPr>
        <w:t>10.3. КРИТЕРИИ ОЦЕНКИ ОТЧЕТА ПО ПРАКТИКЕ</w:t>
      </w:r>
    </w:p>
    <w:p w:rsidR="00C9775A" w:rsidRPr="00E17A3B" w:rsidRDefault="009B21A9" w:rsidP="00BF07C9">
      <w:pPr>
        <w:autoSpaceDE w:val="0"/>
        <w:autoSpaceDN w:val="0"/>
        <w:adjustRightInd w:val="0"/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b/>
          <w:sz w:val="24"/>
          <w:szCs w:val="24"/>
        </w:rPr>
        <w:t xml:space="preserve">ПО </w:t>
      </w:r>
      <w:r w:rsidR="00103E64" w:rsidRPr="00E17A3B">
        <w:rPr>
          <w:rFonts w:ascii="Times New Roman" w:eastAsia="Times New Roman" w:hAnsi="Times New Roman" w:cs="Times New Roman"/>
          <w:b/>
          <w:sz w:val="24"/>
          <w:szCs w:val="24"/>
        </w:rPr>
        <w:t xml:space="preserve">4-Х </w:t>
      </w:r>
      <w:r w:rsidRPr="00E17A3B">
        <w:rPr>
          <w:rFonts w:ascii="Times New Roman" w:eastAsia="Times New Roman" w:hAnsi="Times New Roman" w:cs="Times New Roman"/>
          <w:b/>
          <w:sz w:val="24"/>
          <w:szCs w:val="24"/>
        </w:rPr>
        <w:t>БАЛЛЬНОЙ ШКАЛЕ</w:t>
      </w:r>
    </w:p>
    <w:tbl>
      <w:tblPr>
        <w:tblStyle w:val="af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281"/>
        <w:gridCol w:w="7452"/>
      </w:tblGrid>
      <w:tr w:rsidR="00E17A3B" w:rsidRPr="00E17A3B" w:rsidTr="0070707C">
        <w:trPr>
          <w:trHeight w:val="606"/>
        </w:trPr>
        <w:tc>
          <w:tcPr>
            <w:tcW w:w="2281" w:type="dxa"/>
          </w:tcPr>
          <w:p w:rsidR="00C11BD0" w:rsidRPr="00E17A3B" w:rsidRDefault="00C11BD0" w:rsidP="001F362A">
            <w:pPr>
              <w:ind w:right="-108"/>
              <w:jc w:val="both"/>
              <w:rPr>
                <w:rFonts w:eastAsia="Times New Roman"/>
                <w:sz w:val="20"/>
                <w:szCs w:val="20"/>
              </w:rPr>
            </w:pPr>
            <w:r w:rsidRPr="00E17A3B">
              <w:rPr>
                <w:rFonts w:eastAsia="Times New Roman"/>
                <w:sz w:val="20"/>
                <w:szCs w:val="20"/>
              </w:rPr>
              <w:t>«Отлично»</w:t>
            </w:r>
          </w:p>
        </w:tc>
        <w:tc>
          <w:tcPr>
            <w:tcW w:w="7452" w:type="dxa"/>
          </w:tcPr>
          <w:p w:rsidR="00C11BD0" w:rsidRPr="00E17A3B" w:rsidRDefault="00C11BD0" w:rsidP="00A40354">
            <w:pPr>
              <w:jc w:val="both"/>
              <w:rPr>
                <w:i/>
                <w:sz w:val="20"/>
                <w:szCs w:val="20"/>
                <w:u w:val="single"/>
              </w:rPr>
            </w:pPr>
            <w:r w:rsidRPr="00E17A3B">
              <w:rPr>
                <w:i/>
                <w:sz w:val="20"/>
                <w:szCs w:val="20"/>
                <w:u w:val="single"/>
              </w:rPr>
              <w:t>выставляется в том случае, если:</w:t>
            </w:r>
          </w:p>
          <w:p w:rsidR="00C11BD0" w:rsidRPr="00E17A3B" w:rsidRDefault="00C11BD0" w:rsidP="00A40354">
            <w:pPr>
              <w:jc w:val="both"/>
              <w:rPr>
                <w:sz w:val="20"/>
                <w:szCs w:val="20"/>
              </w:rPr>
            </w:pPr>
            <w:r w:rsidRPr="00E17A3B">
              <w:rPr>
                <w:sz w:val="20"/>
                <w:szCs w:val="20"/>
              </w:rPr>
              <w:t xml:space="preserve">- обучающийся своевременно и четко сформулировал цель </w:t>
            </w:r>
            <w:r w:rsidR="00E73A05" w:rsidRPr="00E17A3B">
              <w:rPr>
                <w:sz w:val="20"/>
                <w:szCs w:val="20"/>
              </w:rPr>
              <w:t>практики</w:t>
            </w:r>
            <w:r w:rsidRPr="00E17A3B">
              <w:rPr>
                <w:sz w:val="20"/>
                <w:szCs w:val="20"/>
              </w:rPr>
              <w:t>, поставил не менее 3-х задач, которые должны быть решены при прохождении практики;</w:t>
            </w:r>
          </w:p>
          <w:p w:rsidR="00A40354" w:rsidRPr="00E17A3B" w:rsidRDefault="00A40354" w:rsidP="00A40354">
            <w:pPr>
              <w:jc w:val="both"/>
              <w:rPr>
                <w:sz w:val="20"/>
                <w:szCs w:val="20"/>
              </w:rPr>
            </w:pPr>
            <w:r w:rsidRPr="00E17A3B">
              <w:rPr>
                <w:sz w:val="20"/>
                <w:szCs w:val="20"/>
              </w:rPr>
              <w:t xml:space="preserve">- обучающийся при разработке плана и индивидуального задания своевременно согласовал их с руководителем практики, оба документа дают четкое представление о предстоящих этапах работы и сроках их исполнения, дополняют друг друга, не содержат противоречивой информации; </w:t>
            </w:r>
          </w:p>
          <w:p w:rsidR="0056018A" w:rsidRPr="00E17A3B" w:rsidRDefault="00C11BD0" w:rsidP="0056018A">
            <w:pPr>
              <w:ind w:firstLine="26"/>
              <w:jc w:val="both"/>
              <w:rPr>
                <w:sz w:val="20"/>
                <w:szCs w:val="20"/>
              </w:rPr>
            </w:pPr>
            <w:r w:rsidRPr="00E17A3B">
              <w:rPr>
                <w:sz w:val="20"/>
                <w:szCs w:val="20"/>
              </w:rPr>
              <w:t>- объем теоретического и эмпирического материала (61-80% от общего объема необходимых материалов), необходимый для успешного решения задач, поставленных при прохождении практики, включает в себя копии документов, отчетные данные, иные документы и свидетельствует о самостоятельном проведении исследования</w:t>
            </w:r>
            <w:r w:rsidR="0056018A" w:rsidRPr="00E17A3B">
              <w:rPr>
                <w:sz w:val="20"/>
                <w:szCs w:val="20"/>
              </w:rPr>
              <w:t>. При этом в результате проведения консультации с руководителем становится очевидно, что обучающийся в полной мере представляет источники получения информации.</w:t>
            </w:r>
          </w:p>
          <w:p w:rsidR="00A40354" w:rsidRPr="00E17A3B" w:rsidRDefault="00A40354" w:rsidP="00A40354">
            <w:pPr>
              <w:jc w:val="both"/>
              <w:rPr>
                <w:rFonts w:eastAsia="Times New Roman"/>
                <w:sz w:val="20"/>
                <w:szCs w:val="20"/>
              </w:rPr>
            </w:pPr>
            <w:r w:rsidRPr="00E17A3B">
              <w:rPr>
                <w:rFonts w:eastAsia="Times New Roman"/>
                <w:sz w:val="20"/>
                <w:szCs w:val="20"/>
              </w:rPr>
              <w:t xml:space="preserve">- </w:t>
            </w:r>
            <w:r w:rsidRPr="00E17A3B">
              <w:rPr>
                <w:sz w:val="20"/>
                <w:szCs w:val="20"/>
              </w:rPr>
              <w:t>в тексте работы приведены все необходимые для визуального представления таблицы, графики, рисунки, выполненные в программной среде.</w:t>
            </w:r>
          </w:p>
        </w:tc>
      </w:tr>
      <w:tr w:rsidR="00E17A3B" w:rsidRPr="00E17A3B" w:rsidTr="0070707C">
        <w:trPr>
          <w:trHeight w:val="2040"/>
        </w:trPr>
        <w:tc>
          <w:tcPr>
            <w:tcW w:w="2281" w:type="dxa"/>
          </w:tcPr>
          <w:p w:rsidR="00C11BD0" w:rsidRPr="00E17A3B" w:rsidRDefault="00A40354" w:rsidP="001F362A">
            <w:pPr>
              <w:ind w:right="-108"/>
              <w:jc w:val="both"/>
              <w:rPr>
                <w:rFonts w:eastAsia="Times New Roman"/>
                <w:sz w:val="20"/>
                <w:szCs w:val="20"/>
              </w:rPr>
            </w:pPr>
            <w:r w:rsidRPr="00E17A3B">
              <w:rPr>
                <w:rFonts w:eastAsia="Times New Roman"/>
                <w:sz w:val="20"/>
                <w:szCs w:val="20"/>
              </w:rPr>
              <w:t>«Хорошо»</w:t>
            </w:r>
          </w:p>
        </w:tc>
        <w:tc>
          <w:tcPr>
            <w:tcW w:w="7452" w:type="dxa"/>
          </w:tcPr>
          <w:p w:rsidR="0073094D" w:rsidRPr="00E17A3B" w:rsidRDefault="0073094D" w:rsidP="0073094D">
            <w:pPr>
              <w:jc w:val="both"/>
              <w:rPr>
                <w:i/>
                <w:sz w:val="20"/>
                <w:szCs w:val="20"/>
                <w:u w:val="single"/>
              </w:rPr>
            </w:pPr>
            <w:r w:rsidRPr="00E17A3B">
              <w:rPr>
                <w:i/>
                <w:sz w:val="20"/>
                <w:szCs w:val="20"/>
                <w:u w:val="single"/>
              </w:rPr>
              <w:t>выставляется в том случае, если:</w:t>
            </w:r>
          </w:p>
          <w:p w:rsidR="0073094D" w:rsidRPr="00E17A3B" w:rsidRDefault="0056018A" w:rsidP="0073094D">
            <w:pPr>
              <w:ind w:firstLine="26"/>
              <w:jc w:val="both"/>
              <w:rPr>
                <w:rFonts w:eastAsia="Times New Roman"/>
                <w:sz w:val="20"/>
                <w:szCs w:val="20"/>
              </w:rPr>
            </w:pPr>
            <w:r w:rsidRPr="00E17A3B">
              <w:rPr>
                <w:sz w:val="20"/>
                <w:szCs w:val="20"/>
              </w:rPr>
              <w:t xml:space="preserve">- </w:t>
            </w:r>
            <w:r w:rsidR="0073094D" w:rsidRPr="00E17A3B">
              <w:rPr>
                <w:sz w:val="20"/>
                <w:szCs w:val="20"/>
              </w:rPr>
              <w:t>обучающийся своевременно, но нечетко сф</w:t>
            </w:r>
            <w:r w:rsidR="001F70E0" w:rsidRPr="00E17A3B">
              <w:rPr>
                <w:sz w:val="20"/>
                <w:szCs w:val="20"/>
              </w:rPr>
              <w:t xml:space="preserve">ормулировал цель </w:t>
            </w:r>
            <w:r w:rsidR="001732FE" w:rsidRPr="00E17A3B">
              <w:rPr>
                <w:sz w:val="20"/>
                <w:szCs w:val="20"/>
              </w:rPr>
              <w:t>практики</w:t>
            </w:r>
            <w:r w:rsidR="0073094D" w:rsidRPr="00E17A3B">
              <w:rPr>
                <w:sz w:val="20"/>
                <w:szCs w:val="20"/>
              </w:rPr>
              <w:t>, поставил 1-2 задачи, которые должны быть решены при прохождении практики;</w:t>
            </w:r>
            <w:r w:rsidR="0073094D" w:rsidRPr="00E17A3B">
              <w:rPr>
                <w:rFonts w:eastAsia="Times New Roman"/>
                <w:sz w:val="20"/>
                <w:szCs w:val="20"/>
              </w:rPr>
              <w:t xml:space="preserve"> </w:t>
            </w:r>
          </w:p>
          <w:p w:rsidR="0073094D" w:rsidRPr="00E17A3B" w:rsidRDefault="0056018A" w:rsidP="0073094D">
            <w:pPr>
              <w:ind w:firstLine="26"/>
              <w:jc w:val="both"/>
              <w:rPr>
                <w:sz w:val="20"/>
                <w:szCs w:val="20"/>
              </w:rPr>
            </w:pPr>
            <w:r w:rsidRPr="00E17A3B">
              <w:rPr>
                <w:sz w:val="20"/>
                <w:szCs w:val="20"/>
              </w:rPr>
              <w:t xml:space="preserve">- </w:t>
            </w:r>
            <w:r w:rsidR="0073094D" w:rsidRPr="00E17A3B">
              <w:rPr>
                <w:sz w:val="20"/>
                <w:szCs w:val="20"/>
              </w:rPr>
              <w:t>обучающийся при разработке плана и индивидуального задания согласовал их с руководителем практики, оба документа дополняют друг друга и не содержат противоречивой информации;</w:t>
            </w:r>
          </w:p>
          <w:p w:rsidR="0056018A" w:rsidRPr="00E17A3B" w:rsidRDefault="0056018A" w:rsidP="0073094D">
            <w:pPr>
              <w:ind w:firstLine="26"/>
              <w:jc w:val="both"/>
              <w:rPr>
                <w:sz w:val="20"/>
                <w:szCs w:val="20"/>
              </w:rPr>
            </w:pPr>
            <w:r w:rsidRPr="00E17A3B">
              <w:rPr>
                <w:sz w:val="20"/>
                <w:szCs w:val="20"/>
              </w:rPr>
              <w:t>- объем теоретического и эмпирического материала (41-60% от общего объема необходимых материалов), необходимый для успешного решения задач, поставленных при прохождении практики, включает в себя копии документов, отчетные данные, иные документы и свидетельствует о самостоятельном проведении исследования. При этом в результате проведения консультации с руководителем становится очевидно, что обучающийся в полной мере представляет источник получения недостающей информации.</w:t>
            </w:r>
          </w:p>
          <w:p w:rsidR="00C11BD0" w:rsidRPr="00E17A3B" w:rsidRDefault="0056018A" w:rsidP="00BF07C9">
            <w:pPr>
              <w:ind w:firstLine="26"/>
              <w:jc w:val="both"/>
              <w:rPr>
                <w:sz w:val="20"/>
                <w:szCs w:val="20"/>
              </w:rPr>
            </w:pPr>
            <w:r w:rsidRPr="00E17A3B">
              <w:rPr>
                <w:sz w:val="20"/>
                <w:szCs w:val="20"/>
              </w:rPr>
              <w:t xml:space="preserve">- </w:t>
            </w:r>
            <w:r w:rsidR="0073094D" w:rsidRPr="00E17A3B">
              <w:rPr>
                <w:sz w:val="20"/>
                <w:szCs w:val="20"/>
              </w:rPr>
              <w:t>в тексте работы не в полном объеме приведены необходимые для визуального представления таблицы, графики, рисунки, выполненные в программной среде.</w:t>
            </w:r>
          </w:p>
        </w:tc>
      </w:tr>
      <w:tr w:rsidR="00624CF9" w:rsidRPr="00E17A3B" w:rsidTr="0070707C">
        <w:trPr>
          <w:trHeight w:val="3368"/>
        </w:trPr>
        <w:tc>
          <w:tcPr>
            <w:tcW w:w="2281" w:type="dxa"/>
          </w:tcPr>
          <w:p w:rsidR="00C11BD0" w:rsidRPr="00E17A3B" w:rsidRDefault="00541091" w:rsidP="001F362A">
            <w:pPr>
              <w:ind w:right="-108"/>
              <w:jc w:val="both"/>
              <w:rPr>
                <w:rFonts w:eastAsia="Times New Roman"/>
                <w:sz w:val="20"/>
                <w:szCs w:val="20"/>
              </w:rPr>
            </w:pPr>
            <w:r w:rsidRPr="00E17A3B">
              <w:rPr>
                <w:rFonts w:eastAsia="Times New Roman"/>
                <w:sz w:val="20"/>
                <w:szCs w:val="20"/>
              </w:rPr>
              <w:lastRenderedPageBreak/>
              <w:t>«Удовлетворительно»</w:t>
            </w:r>
          </w:p>
        </w:tc>
        <w:tc>
          <w:tcPr>
            <w:tcW w:w="7452" w:type="dxa"/>
          </w:tcPr>
          <w:p w:rsidR="00541091" w:rsidRPr="00E17A3B" w:rsidRDefault="00541091" w:rsidP="00541091">
            <w:pPr>
              <w:jc w:val="both"/>
              <w:rPr>
                <w:i/>
                <w:sz w:val="20"/>
                <w:szCs w:val="20"/>
                <w:u w:val="single"/>
              </w:rPr>
            </w:pPr>
            <w:r w:rsidRPr="00E17A3B">
              <w:rPr>
                <w:i/>
                <w:sz w:val="20"/>
                <w:szCs w:val="20"/>
                <w:u w:val="single"/>
              </w:rPr>
              <w:t>выставляется в том случае, если:</w:t>
            </w:r>
          </w:p>
          <w:p w:rsidR="00541091" w:rsidRPr="00E17A3B" w:rsidRDefault="00541091" w:rsidP="001F70E0">
            <w:pPr>
              <w:pStyle w:val="af5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hAnsi="Times New Roman" w:cs="Times New Roman"/>
                <w:sz w:val="20"/>
                <w:szCs w:val="20"/>
              </w:rPr>
              <w:t>- обучающийся нарушил сроки или может сформулировать только цель или только задачи;</w:t>
            </w:r>
          </w:p>
          <w:p w:rsidR="00541091" w:rsidRPr="00E17A3B" w:rsidRDefault="00541091" w:rsidP="001F70E0">
            <w:pPr>
              <w:pStyle w:val="af5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hAnsi="Times New Roman" w:cs="Times New Roman"/>
                <w:sz w:val="20"/>
                <w:szCs w:val="20"/>
              </w:rPr>
              <w:t>- обучающийся при разработке плана и индивидуального задания согласовал их с руководителем практики с нарушением сроков, но оба документа дополняют друг друга, не содержат противоречивой информации;</w:t>
            </w:r>
          </w:p>
          <w:p w:rsidR="00541091" w:rsidRPr="00E17A3B" w:rsidRDefault="00541091" w:rsidP="001F70E0">
            <w:pPr>
              <w:pStyle w:val="af5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hAnsi="Times New Roman" w:cs="Times New Roman"/>
                <w:sz w:val="20"/>
                <w:szCs w:val="20"/>
              </w:rPr>
              <w:t xml:space="preserve"> - объем теоретического и эмпирического материала (21-40%), необходимого для успешного решения задач, поставленных при прохождении практики, включающего в себя копии документов, отчетные данные, иные документы, не в полной мете отражают самостоятельность проведения исследования. При этом в результате проведения консультации с руководителем становится очевидно, что обучающийся не в полной мере представляет источник получения недостающей информации.</w:t>
            </w:r>
          </w:p>
          <w:p w:rsidR="00BF07C9" w:rsidRPr="00E17A3B" w:rsidRDefault="00541091" w:rsidP="00E73A05">
            <w:pPr>
              <w:pStyle w:val="af5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hAnsi="Times New Roman" w:cs="Times New Roman"/>
                <w:sz w:val="20"/>
                <w:szCs w:val="20"/>
              </w:rPr>
              <w:t>- в тексте работы приведены не все необходимые для визуального представления таблицы, графики, рисунки, выполненные в программной среде.</w:t>
            </w:r>
          </w:p>
          <w:p w:rsidR="0070707C" w:rsidRPr="00E17A3B" w:rsidRDefault="0070707C" w:rsidP="00E73A05">
            <w:pPr>
              <w:pStyle w:val="af5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70707C" w:rsidRPr="00E17A3B" w:rsidRDefault="0070707C" w:rsidP="00E73A05">
            <w:pPr>
              <w:pStyle w:val="af5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70707C" w:rsidRPr="00E17A3B" w:rsidRDefault="0070707C" w:rsidP="00E73A05">
            <w:pPr>
              <w:pStyle w:val="af5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3D6609" w:rsidRPr="00E17A3B" w:rsidRDefault="003D6609" w:rsidP="0070707C">
      <w:pPr>
        <w:tabs>
          <w:tab w:val="left" w:pos="900"/>
        </w:tabs>
        <w:spacing w:after="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3D6609" w:rsidRPr="00E17A3B" w:rsidRDefault="003D6609" w:rsidP="003D6609">
      <w:pPr>
        <w:tabs>
          <w:tab w:val="left" w:pos="900"/>
        </w:tabs>
        <w:spacing w:after="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b/>
          <w:sz w:val="24"/>
          <w:szCs w:val="24"/>
        </w:rPr>
        <w:t>10.4. ОЦЕНОЧНЫЕ СРЕДСТВА ЭТАПОВ ПРОИЗВОДСТВЕННОЙ ПРАКТИКИ (ПО ПОЛУЧЕНИЮ ПРОФЕССИОНАЛЬНЫХ УМЕНИЙ И ОПЫТА ПРОФЕССИОНАЛЬНОЙ ДЕЯТЕЛЬНОСТИ)</w:t>
      </w:r>
    </w:p>
    <w:tbl>
      <w:tblPr>
        <w:tblW w:w="1012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54"/>
        <w:gridCol w:w="3239"/>
        <w:gridCol w:w="2503"/>
        <w:gridCol w:w="3828"/>
      </w:tblGrid>
      <w:tr w:rsidR="00E17A3B" w:rsidRPr="00E17A3B" w:rsidTr="004C2309">
        <w:trPr>
          <w:trHeight w:val="453"/>
        </w:trPr>
        <w:tc>
          <w:tcPr>
            <w:tcW w:w="554" w:type="dxa"/>
            <w:shd w:val="clear" w:color="auto" w:fill="auto"/>
            <w:vAlign w:val="center"/>
          </w:tcPr>
          <w:p w:rsidR="003D6609" w:rsidRPr="00E17A3B" w:rsidRDefault="003D6609" w:rsidP="004C2309">
            <w:pPr>
              <w:tabs>
                <w:tab w:val="left" w:pos="900"/>
              </w:tabs>
              <w:spacing w:after="0" w:line="240" w:lineRule="auto"/>
              <w:ind w:left="-6" w:right="-108" w:hanging="1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№</w:t>
            </w:r>
          </w:p>
          <w:p w:rsidR="003D6609" w:rsidRPr="00E17A3B" w:rsidRDefault="003D6609" w:rsidP="004C2309">
            <w:pPr>
              <w:tabs>
                <w:tab w:val="left" w:pos="900"/>
              </w:tabs>
              <w:spacing w:after="0" w:line="240" w:lineRule="auto"/>
              <w:ind w:left="-6" w:right="-108" w:hanging="1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п/п</w:t>
            </w:r>
          </w:p>
        </w:tc>
        <w:tc>
          <w:tcPr>
            <w:tcW w:w="3239" w:type="dxa"/>
            <w:shd w:val="clear" w:color="auto" w:fill="auto"/>
            <w:vAlign w:val="center"/>
          </w:tcPr>
          <w:p w:rsidR="003D6609" w:rsidRPr="00E17A3B" w:rsidRDefault="003D6609" w:rsidP="004C2309">
            <w:pPr>
              <w:tabs>
                <w:tab w:val="left" w:pos="0"/>
                <w:tab w:val="left" w:pos="281"/>
              </w:tabs>
              <w:spacing w:after="0" w:line="240" w:lineRule="auto"/>
              <w:ind w:left="-6" w:right="-108" w:hanging="1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Контролируемые этапы практики</w:t>
            </w:r>
          </w:p>
          <w:p w:rsidR="003D6609" w:rsidRPr="00E17A3B" w:rsidRDefault="003D6609" w:rsidP="004C2309">
            <w:pPr>
              <w:tabs>
                <w:tab w:val="left" w:pos="0"/>
                <w:tab w:val="left" w:pos="281"/>
              </w:tabs>
              <w:spacing w:after="0" w:line="240" w:lineRule="auto"/>
              <w:ind w:left="-6" w:right="-108" w:hanging="1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(результаты по этапам)</w:t>
            </w:r>
          </w:p>
        </w:tc>
        <w:tc>
          <w:tcPr>
            <w:tcW w:w="2503" w:type="dxa"/>
            <w:shd w:val="clear" w:color="auto" w:fill="auto"/>
            <w:vAlign w:val="center"/>
          </w:tcPr>
          <w:p w:rsidR="003D6609" w:rsidRPr="00E17A3B" w:rsidRDefault="003D6609" w:rsidP="004C2309">
            <w:pPr>
              <w:tabs>
                <w:tab w:val="left" w:pos="0"/>
                <w:tab w:val="left" w:pos="281"/>
              </w:tabs>
              <w:spacing w:after="0" w:line="240" w:lineRule="auto"/>
              <w:ind w:left="-6" w:hanging="1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Код контролируемой компетенции</w:t>
            </w:r>
          </w:p>
        </w:tc>
        <w:tc>
          <w:tcPr>
            <w:tcW w:w="3828" w:type="dxa"/>
            <w:shd w:val="clear" w:color="auto" w:fill="auto"/>
            <w:vAlign w:val="center"/>
          </w:tcPr>
          <w:p w:rsidR="003D6609" w:rsidRPr="00E17A3B" w:rsidRDefault="003D6609" w:rsidP="004C2309">
            <w:pPr>
              <w:tabs>
                <w:tab w:val="left" w:pos="0"/>
                <w:tab w:val="left" w:pos="281"/>
              </w:tabs>
              <w:spacing w:after="0" w:line="240" w:lineRule="auto"/>
              <w:ind w:left="-6" w:right="-108" w:hanging="1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Наименование </w:t>
            </w:r>
          </w:p>
          <w:p w:rsidR="003D6609" w:rsidRPr="00E17A3B" w:rsidRDefault="003D6609" w:rsidP="004C2309">
            <w:pPr>
              <w:tabs>
                <w:tab w:val="left" w:pos="0"/>
                <w:tab w:val="left" w:pos="281"/>
              </w:tabs>
              <w:spacing w:after="0" w:line="240" w:lineRule="auto"/>
              <w:ind w:left="-6" w:right="-108" w:hanging="1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оценочного средства</w:t>
            </w:r>
          </w:p>
        </w:tc>
      </w:tr>
      <w:tr w:rsidR="00E17A3B" w:rsidRPr="00E17A3B" w:rsidTr="004C2309">
        <w:trPr>
          <w:trHeight w:val="679"/>
        </w:trPr>
        <w:tc>
          <w:tcPr>
            <w:tcW w:w="554" w:type="dxa"/>
            <w:shd w:val="clear" w:color="auto" w:fill="auto"/>
            <w:vAlign w:val="center"/>
          </w:tcPr>
          <w:p w:rsidR="003D6609" w:rsidRPr="00E17A3B" w:rsidRDefault="003D6609" w:rsidP="004C2309">
            <w:pPr>
              <w:tabs>
                <w:tab w:val="left" w:pos="900"/>
              </w:tabs>
              <w:spacing w:after="0" w:line="240" w:lineRule="auto"/>
              <w:ind w:left="-6" w:right="-108" w:hanging="1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239" w:type="dxa"/>
            <w:shd w:val="clear" w:color="auto" w:fill="auto"/>
            <w:vAlign w:val="center"/>
          </w:tcPr>
          <w:p w:rsidR="003D6609" w:rsidRPr="00E17A3B" w:rsidRDefault="003D6609" w:rsidP="004C2309">
            <w:pPr>
              <w:tabs>
                <w:tab w:val="left" w:pos="0"/>
                <w:tab w:val="left" w:pos="281"/>
              </w:tabs>
              <w:spacing w:after="0" w:line="240" w:lineRule="auto"/>
              <w:ind w:left="-6" w:right="-108" w:hanging="11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Ознакомительный этап</w:t>
            </w:r>
          </w:p>
        </w:tc>
        <w:tc>
          <w:tcPr>
            <w:tcW w:w="2503" w:type="dxa"/>
            <w:shd w:val="clear" w:color="auto" w:fill="auto"/>
            <w:vAlign w:val="center"/>
          </w:tcPr>
          <w:p w:rsidR="003D6609" w:rsidRPr="00E17A3B" w:rsidRDefault="003D6609" w:rsidP="003D660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ОПК-1;ОПК-2</w:t>
            </w:r>
          </w:p>
        </w:tc>
        <w:tc>
          <w:tcPr>
            <w:tcW w:w="3828" w:type="dxa"/>
            <w:shd w:val="clear" w:color="auto" w:fill="auto"/>
            <w:vAlign w:val="center"/>
          </w:tcPr>
          <w:p w:rsidR="003D6609" w:rsidRPr="00E17A3B" w:rsidRDefault="003D6609" w:rsidP="004C2309">
            <w:pPr>
              <w:tabs>
                <w:tab w:val="left" w:pos="900"/>
              </w:tabs>
              <w:spacing w:after="0" w:line="240" w:lineRule="auto"/>
              <w:ind w:left="-6" w:right="-108" w:hanging="11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Содержание индивидуального задания, выполнение графика, дневник практики. Устный опрос.</w:t>
            </w:r>
          </w:p>
        </w:tc>
      </w:tr>
      <w:tr w:rsidR="00E17A3B" w:rsidRPr="00E17A3B" w:rsidTr="004C2309">
        <w:trPr>
          <w:trHeight w:val="679"/>
        </w:trPr>
        <w:tc>
          <w:tcPr>
            <w:tcW w:w="554" w:type="dxa"/>
            <w:shd w:val="clear" w:color="auto" w:fill="auto"/>
            <w:vAlign w:val="center"/>
          </w:tcPr>
          <w:p w:rsidR="003D6609" w:rsidRPr="00E17A3B" w:rsidRDefault="003D6609" w:rsidP="004C2309">
            <w:pPr>
              <w:tabs>
                <w:tab w:val="left" w:pos="900"/>
              </w:tabs>
              <w:spacing w:after="0" w:line="240" w:lineRule="auto"/>
              <w:ind w:left="-6" w:right="-108" w:hanging="1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3239" w:type="dxa"/>
            <w:shd w:val="clear" w:color="auto" w:fill="auto"/>
            <w:vAlign w:val="center"/>
          </w:tcPr>
          <w:p w:rsidR="003D6609" w:rsidRPr="00E17A3B" w:rsidRDefault="003D6609" w:rsidP="004C2309">
            <w:pPr>
              <w:tabs>
                <w:tab w:val="left" w:pos="0"/>
                <w:tab w:val="left" w:pos="281"/>
              </w:tabs>
              <w:spacing w:after="0" w:line="240" w:lineRule="auto"/>
              <w:ind w:left="-6" w:right="-108" w:hanging="11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Аналитический этап</w:t>
            </w:r>
          </w:p>
        </w:tc>
        <w:tc>
          <w:tcPr>
            <w:tcW w:w="2503" w:type="dxa"/>
            <w:shd w:val="clear" w:color="auto" w:fill="auto"/>
            <w:vAlign w:val="center"/>
          </w:tcPr>
          <w:p w:rsidR="003D6609" w:rsidRPr="00E17A3B" w:rsidRDefault="003D6609" w:rsidP="003D6609">
            <w:pPr>
              <w:spacing w:after="0" w:line="240" w:lineRule="auto"/>
              <w:ind w:left="-6" w:hanging="11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ОПК-3; ПК-1 ПК-5 ПК-6 ПК-8 ПК -10 ПК-11</w:t>
            </w:r>
          </w:p>
        </w:tc>
        <w:tc>
          <w:tcPr>
            <w:tcW w:w="3828" w:type="dxa"/>
            <w:shd w:val="clear" w:color="auto" w:fill="auto"/>
            <w:vAlign w:val="center"/>
          </w:tcPr>
          <w:p w:rsidR="003D6609" w:rsidRPr="00E17A3B" w:rsidRDefault="003D6609" w:rsidP="004C2309">
            <w:pPr>
              <w:tabs>
                <w:tab w:val="left" w:pos="0"/>
              </w:tabs>
              <w:spacing w:after="0" w:line="240" w:lineRule="auto"/>
              <w:ind w:left="-6" w:right="-108" w:hanging="11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Подготовка содержания и написание отчета по практике. Устный опрос.</w:t>
            </w:r>
          </w:p>
        </w:tc>
      </w:tr>
      <w:tr w:rsidR="003D6609" w:rsidRPr="00E17A3B" w:rsidTr="004C2309">
        <w:trPr>
          <w:trHeight w:val="906"/>
        </w:trPr>
        <w:tc>
          <w:tcPr>
            <w:tcW w:w="554" w:type="dxa"/>
            <w:shd w:val="clear" w:color="auto" w:fill="auto"/>
            <w:vAlign w:val="center"/>
          </w:tcPr>
          <w:p w:rsidR="003D6609" w:rsidRPr="00E17A3B" w:rsidRDefault="003D6609" w:rsidP="004C2309">
            <w:pPr>
              <w:tabs>
                <w:tab w:val="left" w:pos="900"/>
              </w:tabs>
              <w:spacing w:after="0" w:line="240" w:lineRule="auto"/>
              <w:ind w:left="-6" w:right="-108" w:hanging="1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3239" w:type="dxa"/>
            <w:shd w:val="clear" w:color="auto" w:fill="auto"/>
            <w:vAlign w:val="center"/>
          </w:tcPr>
          <w:p w:rsidR="003D6609" w:rsidRPr="00E17A3B" w:rsidRDefault="003D6609" w:rsidP="004C2309">
            <w:pPr>
              <w:tabs>
                <w:tab w:val="left" w:pos="0"/>
                <w:tab w:val="left" w:pos="281"/>
              </w:tabs>
              <w:spacing w:after="0" w:line="240" w:lineRule="auto"/>
              <w:ind w:left="-6" w:right="-108" w:hanging="11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Завершающий этап</w:t>
            </w:r>
          </w:p>
        </w:tc>
        <w:tc>
          <w:tcPr>
            <w:tcW w:w="2503" w:type="dxa"/>
            <w:shd w:val="clear" w:color="auto" w:fill="auto"/>
            <w:vAlign w:val="center"/>
          </w:tcPr>
          <w:p w:rsidR="003D6609" w:rsidRPr="00E17A3B" w:rsidRDefault="003D6609" w:rsidP="004C2309">
            <w:pPr>
              <w:tabs>
                <w:tab w:val="left" w:pos="900"/>
              </w:tabs>
              <w:spacing w:after="0" w:line="240" w:lineRule="auto"/>
              <w:ind w:left="-6" w:hanging="11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ОПК-3; ПК-1 ПК-5 ПК-6 ПК-8 ПК -10 ПК-11</w:t>
            </w:r>
          </w:p>
        </w:tc>
        <w:tc>
          <w:tcPr>
            <w:tcW w:w="3828" w:type="dxa"/>
            <w:shd w:val="clear" w:color="auto" w:fill="auto"/>
            <w:vAlign w:val="center"/>
          </w:tcPr>
          <w:p w:rsidR="003D6609" w:rsidRPr="00E17A3B" w:rsidRDefault="003D6609" w:rsidP="004C2309">
            <w:pPr>
              <w:tabs>
                <w:tab w:val="left" w:pos="900"/>
              </w:tabs>
              <w:spacing w:after="0" w:line="240" w:lineRule="auto"/>
              <w:ind w:left="-6" w:right="-108" w:hanging="11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Характеристика, заверенная руководителем практики от организации. Сформированный отчет. Устный опрос.</w:t>
            </w:r>
          </w:p>
        </w:tc>
      </w:tr>
    </w:tbl>
    <w:p w:rsidR="003D6609" w:rsidRPr="00E17A3B" w:rsidRDefault="003D6609" w:rsidP="0070707C">
      <w:pPr>
        <w:tabs>
          <w:tab w:val="left" w:pos="900"/>
        </w:tabs>
        <w:spacing w:after="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3D6609" w:rsidRPr="00E17A3B" w:rsidRDefault="003D6609" w:rsidP="003D6609">
      <w:pPr>
        <w:tabs>
          <w:tab w:val="left" w:pos="900"/>
        </w:tabs>
        <w:spacing w:after="0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70707C" w:rsidRPr="00E17A3B" w:rsidRDefault="0070707C" w:rsidP="0070707C">
      <w:pPr>
        <w:tabs>
          <w:tab w:val="left" w:pos="900"/>
        </w:tabs>
        <w:spacing w:after="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b/>
          <w:sz w:val="24"/>
          <w:szCs w:val="24"/>
        </w:rPr>
        <w:t>10.</w:t>
      </w:r>
      <w:r w:rsidR="00C3109E" w:rsidRPr="00E17A3B">
        <w:rPr>
          <w:rFonts w:ascii="Times New Roman" w:eastAsia="Times New Roman" w:hAnsi="Times New Roman" w:cs="Times New Roman"/>
          <w:b/>
          <w:sz w:val="24"/>
          <w:szCs w:val="24"/>
        </w:rPr>
        <w:t>5</w:t>
      </w:r>
      <w:r w:rsidRPr="00E17A3B">
        <w:rPr>
          <w:rFonts w:ascii="Times New Roman" w:eastAsia="Times New Roman" w:hAnsi="Times New Roman" w:cs="Times New Roman"/>
          <w:b/>
          <w:sz w:val="24"/>
          <w:szCs w:val="24"/>
        </w:rPr>
        <w:t>. ТИПОВЫЕ КОНТРОЛЬНЫЕ ВОПРОСЫ ДЛЯ ПРОВЕДЕНИЯ ПРОМЕЖУТОЧНОЙ АТТЕСТАЦИИ ПО ИТОГАМ ПРАКТИКИ</w:t>
      </w:r>
    </w:p>
    <w:p w:rsidR="0070707C" w:rsidRPr="00E17A3B" w:rsidRDefault="0070707C" w:rsidP="0070707C">
      <w:pPr>
        <w:tabs>
          <w:tab w:val="left" w:pos="900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sz w:val="24"/>
          <w:szCs w:val="24"/>
        </w:rPr>
        <w:t>Руководитель практики от ДВФ ВАВТ оценивает итоги практики на основе представленного дневника практики, краткого отчета, характеристики руководителя от профильной организации и пояснений обучающегося.</w:t>
      </w:r>
    </w:p>
    <w:p w:rsidR="0070707C" w:rsidRPr="00E17A3B" w:rsidRDefault="0070707C" w:rsidP="0070707C">
      <w:pPr>
        <w:tabs>
          <w:tab w:val="left" w:pos="900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sz w:val="24"/>
          <w:szCs w:val="24"/>
        </w:rPr>
        <w:t>Защита итогов практики проходит в форме собеседования.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085"/>
        <w:gridCol w:w="6769"/>
      </w:tblGrid>
      <w:tr w:rsidR="00E17A3B" w:rsidRPr="00E17A3B" w:rsidTr="00C3109E">
        <w:tc>
          <w:tcPr>
            <w:tcW w:w="3085" w:type="dxa"/>
            <w:shd w:val="clear" w:color="auto" w:fill="auto"/>
            <w:vAlign w:val="center"/>
          </w:tcPr>
          <w:p w:rsidR="0070707C" w:rsidRPr="00E17A3B" w:rsidRDefault="0070707C" w:rsidP="0070707C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6769" w:type="dxa"/>
            <w:shd w:val="clear" w:color="auto" w:fill="auto"/>
            <w:vAlign w:val="center"/>
          </w:tcPr>
          <w:p w:rsidR="0070707C" w:rsidRPr="00E17A3B" w:rsidRDefault="0070707C" w:rsidP="0070707C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Типовые контрольные вопросы</w:t>
            </w:r>
          </w:p>
        </w:tc>
      </w:tr>
      <w:tr w:rsidR="00E17A3B" w:rsidRPr="00E17A3B" w:rsidTr="00C3109E">
        <w:tc>
          <w:tcPr>
            <w:tcW w:w="3085" w:type="dxa"/>
            <w:shd w:val="clear" w:color="auto" w:fill="auto"/>
          </w:tcPr>
          <w:p w:rsidR="0070707C" w:rsidRPr="00E17A3B" w:rsidRDefault="0070707C" w:rsidP="0070707C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ОПК-1</w:t>
            </w:r>
          </w:p>
          <w:p w:rsidR="0070707C" w:rsidRPr="00E17A3B" w:rsidRDefault="0070707C" w:rsidP="0070707C">
            <w:pPr>
              <w:tabs>
                <w:tab w:val="left" w:pos="90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способность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</w:t>
            </w:r>
          </w:p>
        </w:tc>
        <w:tc>
          <w:tcPr>
            <w:tcW w:w="6769" w:type="dxa"/>
            <w:shd w:val="clear" w:color="auto" w:fill="auto"/>
          </w:tcPr>
          <w:p w:rsidR="0070707C" w:rsidRPr="00E17A3B" w:rsidRDefault="0070707C" w:rsidP="0070707C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1. Какие современные информационные технологии и технические средства Вы применяли при прохождении практики?</w:t>
            </w:r>
          </w:p>
          <w:p w:rsidR="0070707C" w:rsidRPr="00E17A3B" w:rsidRDefault="0070707C" w:rsidP="0070707C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2. Какие средства оргтехники применялись на практике при поиске информации? </w:t>
            </w:r>
          </w:p>
          <w:p w:rsidR="0070707C" w:rsidRPr="00E17A3B" w:rsidRDefault="0070707C" w:rsidP="0070707C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3. Какие знания, умения и навыки были приобретены или развиты в результате прохождения практики?</w:t>
            </w:r>
          </w:p>
          <w:p w:rsidR="0070707C" w:rsidRPr="00E17A3B" w:rsidRDefault="0070707C" w:rsidP="0070707C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4. Какие показатели и/или системы показателей использовали для обоснования выводов?</w:t>
            </w:r>
          </w:p>
          <w:p w:rsidR="0070707C" w:rsidRPr="00E17A3B" w:rsidRDefault="0070707C" w:rsidP="0070707C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5. Какие основные информационно-аналитические источниками и справочники были использованы в процессе прохождения практики?</w:t>
            </w:r>
          </w:p>
        </w:tc>
      </w:tr>
      <w:tr w:rsidR="00E17A3B" w:rsidRPr="00E17A3B" w:rsidTr="00C3109E">
        <w:tc>
          <w:tcPr>
            <w:tcW w:w="3085" w:type="dxa"/>
            <w:shd w:val="clear" w:color="auto" w:fill="auto"/>
          </w:tcPr>
          <w:p w:rsidR="0070707C" w:rsidRPr="00E17A3B" w:rsidRDefault="0070707C" w:rsidP="0070707C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ОПК-2</w:t>
            </w:r>
          </w:p>
          <w:p w:rsidR="0070707C" w:rsidRPr="00E17A3B" w:rsidRDefault="0070707C" w:rsidP="0070707C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способность</w:t>
            </w:r>
          </w:p>
          <w:p w:rsidR="0070707C" w:rsidRPr="00E17A3B" w:rsidRDefault="0070707C" w:rsidP="0070707C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осуществлять сбор, анализ и обработку данных, необходимых для решения профессиональных задач</w:t>
            </w:r>
          </w:p>
        </w:tc>
        <w:tc>
          <w:tcPr>
            <w:tcW w:w="6769" w:type="dxa"/>
            <w:shd w:val="clear" w:color="auto" w:fill="auto"/>
          </w:tcPr>
          <w:p w:rsidR="0070707C" w:rsidRPr="00E17A3B" w:rsidRDefault="0070707C" w:rsidP="0070707C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1. Какие нормативные документы были использованы в процессе прохождения практики?</w:t>
            </w:r>
          </w:p>
          <w:p w:rsidR="0070707C" w:rsidRPr="00E17A3B" w:rsidRDefault="0070707C" w:rsidP="0070707C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2. На основании каких нормативных документов и аналитических данных были решены поставленные задачи?</w:t>
            </w:r>
          </w:p>
          <w:p w:rsidR="0070707C" w:rsidRPr="00E17A3B" w:rsidRDefault="0070707C" w:rsidP="0070707C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3. Какие локальные акты организации были использованы вами для решения профессиональных задач?</w:t>
            </w:r>
          </w:p>
          <w:p w:rsidR="0070707C" w:rsidRPr="00E17A3B" w:rsidRDefault="0070707C" w:rsidP="0070707C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4. Какие новые знания были необходимы в процессе прохождения практики?</w:t>
            </w:r>
          </w:p>
          <w:p w:rsidR="0070707C" w:rsidRPr="00E17A3B" w:rsidRDefault="0070707C" w:rsidP="0070707C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5. Какие библиографические источники были задействованы вами для решения профессиональных задач?</w:t>
            </w:r>
          </w:p>
          <w:p w:rsidR="0070707C" w:rsidRPr="00E17A3B" w:rsidRDefault="0070707C" w:rsidP="0070707C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6. Какие теоретические знания были использованы при прохождении практики?</w:t>
            </w:r>
          </w:p>
        </w:tc>
      </w:tr>
      <w:tr w:rsidR="00E17A3B" w:rsidRPr="00E17A3B" w:rsidTr="00C3109E">
        <w:tc>
          <w:tcPr>
            <w:tcW w:w="3085" w:type="dxa"/>
            <w:shd w:val="clear" w:color="auto" w:fill="auto"/>
          </w:tcPr>
          <w:p w:rsidR="0070707C" w:rsidRPr="00E17A3B" w:rsidRDefault="0070707C" w:rsidP="0070707C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ОПК-3</w:t>
            </w:r>
          </w:p>
          <w:p w:rsidR="0070707C" w:rsidRPr="00E17A3B" w:rsidRDefault="0070707C" w:rsidP="0070707C">
            <w:pPr>
              <w:tabs>
                <w:tab w:val="left" w:pos="90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способность выбрать инструментальные средства для обработки экономических данных в соответствии с поставленной задачей, проанализировать результаты расчетов и обосновать полученные выводы</w:t>
            </w:r>
          </w:p>
        </w:tc>
        <w:tc>
          <w:tcPr>
            <w:tcW w:w="6769" w:type="dxa"/>
            <w:shd w:val="clear" w:color="auto" w:fill="auto"/>
          </w:tcPr>
          <w:p w:rsidR="0070707C" w:rsidRPr="00E17A3B" w:rsidRDefault="0070707C" w:rsidP="0070707C">
            <w:pPr>
              <w:numPr>
                <w:ilvl w:val="0"/>
                <w:numId w:val="43"/>
              </w:numPr>
              <w:tabs>
                <w:tab w:val="left" w:pos="317"/>
              </w:tabs>
              <w:spacing w:after="0" w:line="240" w:lineRule="auto"/>
              <w:ind w:left="34" w:firstLine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Как в структурном подразделении организации (учреждения) производится оценка результатов работы?</w:t>
            </w:r>
          </w:p>
          <w:p w:rsidR="0070707C" w:rsidRPr="00E17A3B" w:rsidRDefault="0070707C" w:rsidP="0070707C">
            <w:pPr>
              <w:numPr>
                <w:ilvl w:val="0"/>
                <w:numId w:val="43"/>
              </w:numPr>
              <w:tabs>
                <w:tab w:val="left" w:pos="317"/>
              </w:tabs>
              <w:spacing w:after="0" w:line="240" w:lineRule="auto"/>
              <w:ind w:left="34" w:firstLine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Какие инструментальные средства для обработки экономических данных применялись на практике?</w:t>
            </w:r>
          </w:p>
          <w:p w:rsidR="0070707C" w:rsidRPr="00E17A3B" w:rsidRDefault="0070707C" w:rsidP="0070707C">
            <w:pPr>
              <w:numPr>
                <w:ilvl w:val="0"/>
                <w:numId w:val="43"/>
              </w:numPr>
              <w:tabs>
                <w:tab w:val="left" w:pos="317"/>
              </w:tabs>
              <w:spacing w:after="0" w:line="240" w:lineRule="auto"/>
              <w:ind w:left="34" w:firstLine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За какой период осуществлялся количественный анализ и оценка экономических процессов и явлений, происходящих на предприятии?</w:t>
            </w:r>
          </w:p>
          <w:p w:rsidR="0070707C" w:rsidRPr="00E17A3B" w:rsidRDefault="0070707C" w:rsidP="0070707C">
            <w:pPr>
              <w:numPr>
                <w:ilvl w:val="0"/>
                <w:numId w:val="43"/>
              </w:numPr>
              <w:tabs>
                <w:tab w:val="left" w:pos="317"/>
              </w:tabs>
              <w:spacing w:after="0" w:line="240" w:lineRule="auto"/>
              <w:ind w:left="34" w:firstLine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С какими отечественными и зарубежными партнерами сотрудничает предприятие (организация)?</w:t>
            </w:r>
          </w:p>
          <w:p w:rsidR="0070707C" w:rsidRPr="00E17A3B" w:rsidRDefault="0070707C" w:rsidP="008E3910">
            <w:pPr>
              <w:tabs>
                <w:tab w:val="left" w:pos="317"/>
              </w:tabs>
              <w:spacing w:after="0" w:line="240" w:lineRule="auto"/>
              <w:ind w:left="34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E17A3B" w:rsidRPr="00E17A3B" w:rsidTr="00C3109E">
        <w:tc>
          <w:tcPr>
            <w:tcW w:w="3085" w:type="dxa"/>
            <w:shd w:val="clear" w:color="auto" w:fill="auto"/>
          </w:tcPr>
          <w:p w:rsidR="0070707C" w:rsidRPr="00E17A3B" w:rsidRDefault="0070707C" w:rsidP="0070707C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ПК-1</w:t>
            </w:r>
          </w:p>
          <w:p w:rsidR="0070707C" w:rsidRPr="00E17A3B" w:rsidRDefault="0070707C" w:rsidP="0070707C">
            <w:pPr>
              <w:tabs>
                <w:tab w:val="left" w:pos="90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способность собрать и проанализировать исходные данные, необходимые для расчета экономических и социально-экономических показателей, характеризующих деятельность хозяйствующих субъектов</w:t>
            </w:r>
          </w:p>
        </w:tc>
        <w:tc>
          <w:tcPr>
            <w:tcW w:w="6769" w:type="dxa"/>
            <w:shd w:val="clear" w:color="auto" w:fill="auto"/>
          </w:tcPr>
          <w:p w:rsidR="0070707C" w:rsidRPr="00E17A3B" w:rsidRDefault="0070707C" w:rsidP="0070707C">
            <w:pPr>
              <w:numPr>
                <w:ilvl w:val="0"/>
                <w:numId w:val="42"/>
              </w:numPr>
              <w:tabs>
                <w:tab w:val="left" w:pos="317"/>
              </w:tabs>
              <w:spacing w:after="0" w:line="240" w:lineRule="auto"/>
              <w:ind w:left="34" w:firstLine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Какие методы аналитической и исследовательской работы Вы использовали?</w:t>
            </w:r>
          </w:p>
          <w:p w:rsidR="0070707C" w:rsidRPr="00E17A3B" w:rsidRDefault="0070707C" w:rsidP="0070707C">
            <w:pPr>
              <w:numPr>
                <w:ilvl w:val="0"/>
                <w:numId w:val="42"/>
              </w:numPr>
              <w:tabs>
                <w:tab w:val="left" w:pos="317"/>
              </w:tabs>
              <w:spacing w:after="0" w:line="240" w:lineRule="auto"/>
              <w:ind w:left="34" w:firstLine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Какие экономические и социально-экономические показатели Вы анализировали для характеристики хозяйствующего субъекта, де проходила практика?</w:t>
            </w:r>
          </w:p>
          <w:p w:rsidR="0070707C" w:rsidRPr="00E17A3B" w:rsidRDefault="0070707C" w:rsidP="008E3910">
            <w:pPr>
              <w:tabs>
                <w:tab w:val="left" w:pos="317"/>
              </w:tabs>
              <w:spacing w:after="0" w:line="240" w:lineRule="auto"/>
              <w:ind w:left="34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E17A3B" w:rsidRPr="00E17A3B" w:rsidTr="00C3109E">
        <w:tc>
          <w:tcPr>
            <w:tcW w:w="3085" w:type="dxa"/>
            <w:shd w:val="clear" w:color="auto" w:fill="auto"/>
          </w:tcPr>
          <w:p w:rsidR="0070707C" w:rsidRPr="00E17A3B" w:rsidRDefault="0070707C" w:rsidP="0070707C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ПК-5</w:t>
            </w:r>
          </w:p>
          <w:p w:rsidR="0070707C" w:rsidRPr="00E17A3B" w:rsidRDefault="0070707C" w:rsidP="0070707C">
            <w:pPr>
              <w:tabs>
                <w:tab w:val="left" w:pos="90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способность 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 и использовать полученные сведения для принятия управленческих решений</w:t>
            </w:r>
          </w:p>
        </w:tc>
        <w:tc>
          <w:tcPr>
            <w:tcW w:w="6769" w:type="dxa"/>
            <w:shd w:val="clear" w:color="auto" w:fill="auto"/>
          </w:tcPr>
          <w:p w:rsidR="0070707C" w:rsidRPr="00E17A3B" w:rsidRDefault="0070707C" w:rsidP="0070707C">
            <w:pPr>
              <w:numPr>
                <w:ilvl w:val="0"/>
                <w:numId w:val="41"/>
              </w:numPr>
              <w:tabs>
                <w:tab w:val="left" w:pos="317"/>
              </w:tabs>
              <w:spacing w:after="0" w:line="240" w:lineRule="auto"/>
              <w:ind w:left="34" w:firstLine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Какие понятия и базовые подходы к экономическим исследованиям, аналитическим процедурам, методам построения экономических моделей объектов, явлений и процессов были использованы в процессе прохождения практики?</w:t>
            </w:r>
          </w:p>
          <w:p w:rsidR="0070707C" w:rsidRPr="00E17A3B" w:rsidRDefault="0070707C" w:rsidP="0070707C">
            <w:pPr>
              <w:numPr>
                <w:ilvl w:val="0"/>
                <w:numId w:val="41"/>
              </w:numPr>
              <w:tabs>
                <w:tab w:val="left" w:pos="317"/>
              </w:tabs>
              <w:spacing w:after="0" w:line="240" w:lineRule="auto"/>
              <w:ind w:left="34" w:firstLine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Назовите основные нормативно-правовые документы, регламентирующие деятельность предприятия (организации)?</w:t>
            </w:r>
          </w:p>
          <w:p w:rsidR="0070707C" w:rsidRPr="00E17A3B" w:rsidRDefault="0070707C" w:rsidP="0070707C">
            <w:pPr>
              <w:numPr>
                <w:ilvl w:val="0"/>
                <w:numId w:val="41"/>
              </w:numPr>
              <w:tabs>
                <w:tab w:val="left" w:pos="317"/>
              </w:tabs>
              <w:spacing w:after="0" w:line="240" w:lineRule="auto"/>
              <w:ind w:left="34" w:firstLine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Каким образом осуществляется организация труда в подразделениях данного предприятия (организации)?</w:t>
            </w:r>
          </w:p>
          <w:p w:rsidR="0070707C" w:rsidRPr="00E17A3B" w:rsidRDefault="0070707C" w:rsidP="0070707C">
            <w:pPr>
              <w:numPr>
                <w:ilvl w:val="0"/>
                <w:numId w:val="41"/>
              </w:numPr>
              <w:tabs>
                <w:tab w:val="left" w:pos="317"/>
              </w:tabs>
              <w:spacing w:after="0" w:line="240" w:lineRule="auto"/>
              <w:ind w:left="34" w:firstLine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Какие стандартные теоретические модели Вами использованы на практике при анализе и интерпретации полученных результатов?</w:t>
            </w:r>
          </w:p>
          <w:p w:rsidR="0070707C" w:rsidRPr="00E17A3B" w:rsidRDefault="0070707C" w:rsidP="0070707C">
            <w:pPr>
              <w:numPr>
                <w:ilvl w:val="0"/>
                <w:numId w:val="41"/>
              </w:numPr>
              <w:tabs>
                <w:tab w:val="left" w:pos="317"/>
              </w:tabs>
              <w:spacing w:after="0" w:line="240" w:lineRule="auto"/>
              <w:ind w:left="34" w:firstLine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Какие типовые методики анализа финансовой, бухгалтерской и иной информации были использованы во время прохождения практики при расчете финансово-экономических показателей?</w:t>
            </w:r>
          </w:p>
          <w:p w:rsidR="0070707C" w:rsidRPr="00E17A3B" w:rsidRDefault="0070707C" w:rsidP="0070707C">
            <w:pPr>
              <w:numPr>
                <w:ilvl w:val="0"/>
                <w:numId w:val="41"/>
              </w:numPr>
              <w:tabs>
                <w:tab w:val="left" w:pos="317"/>
              </w:tabs>
              <w:spacing w:after="0" w:line="240" w:lineRule="auto"/>
              <w:ind w:left="34" w:firstLine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Какие источники информации, необходимые для проведения конкретных экономических расчетов были задействованы Вами во время практики, для решения профессиональных задач? </w:t>
            </w:r>
          </w:p>
        </w:tc>
      </w:tr>
      <w:tr w:rsidR="00E17A3B" w:rsidRPr="00E17A3B" w:rsidTr="00C3109E">
        <w:tc>
          <w:tcPr>
            <w:tcW w:w="3085" w:type="dxa"/>
            <w:shd w:val="clear" w:color="auto" w:fill="auto"/>
          </w:tcPr>
          <w:p w:rsidR="0070707C" w:rsidRPr="00E17A3B" w:rsidRDefault="0070707C" w:rsidP="0070707C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ПК-6</w:t>
            </w:r>
          </w:p>
          <w:p w:rsidR="0070707C" w:rsidRPr="00E17A3B" w:rsidRDefault="0070707C" w:rsidP="0070707C">
            <w:pPr>
              <w:tabs>
                <w:tab w:val="left" w:pos="90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способность анализировать и интерпретировать данные отечественной и зарубежной статистики о социально-экономических процессах и явлениях, выявлять тенденции изменения социально-экономических показателей</w:t>
            </w:r>
          </w:p>
        </w:tc>
        <w:tc>
          <w:tcPr>
            <w:tcW w:w="6769" w:type="dxa"/>
            <w:shd w:val="clear" w:color="auto" w:fill="auto"/>
          </w:tcPr>
          <w:p w:rsidR="0070707C" w:rsidRPr="00E17A3B" w:rsidRDefault="0070707C" w:rsidP="0070707C">
            <w:pPr>
              <w:numPr>
                <w:ilvl w:val="0"/>
                <w:numId w:val="40"/>
              </w:numPr>
              <w:tabs>
                <w:tab w:val="left" w:pos="317"/>
              </w:tabs>
              <w:spacing w:after="0" w:line="240" w:lineRule="auto"/>
              <w:ind w:left="0" w:firstLine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Какие аналитические процедуры и методы построения экономических моделей Вами применялись на практике?</w:t>
            </w:r>
          </w:p>
          <w:p w:rsidR="0070707C" w:rsidRPr="00E17A3B" w:rsidRDefault="0070707C" w:rsidP="0070707C">
            <w:pPr>
              <w:numPr>
                <w:ilvl w:val="0"/>
                <w:numId w:val="40"/>
              </w:numPr>
              <w:tabs>
                <w:tab w:val="left" w:pos="317"/>
              </w:tabs>
              <w:spacing w:after="0" w:line="240" w:lineRule="auto"/>
              <w:ind w:left="0" w:firstLine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Какие данные отечественной и зарубежной статистики о социально-экономических процессах Вы анализировали и интерпретировали на практике?</w:t>
            </w:r>
          </w:p>
          <w:p w:rsidR="0070707C" w:rsidRPr="00E17A3B" w:rsidRDefault="0070707C" w:rsidP="00956D11">
            <w:pPr>
              <w:tabs>
                <w:tab w:val="left" w:pos="317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E17A3B" w:rsidRPr="00E17A3B" w:rsidTr="00C3109E">
        <w:tc>
          <w:tcPr>
            <w:tcW w:w="3085" w:type="dxa"/>
            <w:shd w:val="clear" w:color="auto" w:fill="auto"/>
          </w:tcPr>
          <w:p w:rsidR="0070707C" w:rsidRPr="00E17A3B" w:rsidRDefault="0070707C" w:rsidP="0070707C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ПК-8</w:t>
            </w:r>
          </w:p>
          <w:p w:rsidR="0070707C" w:rsidRPr="00E17A3B" w:rsidRDefault="0070707C" w:rsidP="0070707C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Способность</w:t>
            </w:r>
          </w:p>
          <w:p w:rsidR="0070707C" w:rsidRPr="00E17A3B" w:rsidRDefault="0070707C" w:rsidP="0070707C">
            <w:pPr>
              <w:tabs>
                <w:tab w:val="left" w:pos="90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использовать для решения аналитических и исследовательских задач современные технические </w:t>
            </w: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средства и информационные технологии</w:t>
            </w:r>
          </w:p>
        </w:tc>
        <w:tc>
          <w:tcPr>
            <w:tcW w:w="6769" w:type="dxa"/>
            <w:shd w:val="clear" w:color="auto" w:fill="auto"/>
          </w:tcPr>
          <w:p w:rsidR="0070707C" w:rsidRPr="00E17A3B" w:rsidRDefault="0070707C" w:rsidP="0070707C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1. Какие современные технические средства Вы применяли при прохождении практики</w:t>
            </w:r>
            <w:r w:rsidRPr="00E17A3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для решения аналитических и исследовательских задач?</w:t>
            </w:r>
          </w:p>
          <w:p w:rsidR="0070707C" w:rsidRPr="00E17A3B" w:rsidRDefault="0070707C" w:rsidP="0070707C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2. Какие знания, умения и навыки были приобретены или развиты в результате прохождения практики?</w:t>
            </w:r>
          </w:p>
          <w:p w:rsidR="0070707C" w:rsidRPr="00E17A3B" w:rsidRDefault="0070707C" w:rsidP="0070707C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3. Какие показатели и/или системы показателей Вы использовали для обоснования выводов? </w:t>
            </w:r>
          </w:p>
        </w:tc>
      </w:tr>
      <w:tr w:rsidR="00E17A3B" w:rsidRPr="00E17A3B" w:rsidTr="00C3109E">
        <w:tc>
          <w:tcPr>
            <w:tcW w:w="3085" w:type="dxa"/>
            <w:shd w:val="clear" w:color="auto" w:fill="auto"/>
          </w:tcPr>
          <w:p w:rsidR="0070707C" w:rsidRPr="00E17A3B" w:rsidRDefault="0070707C" w:rsidP="00C3109E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ПК-10</w:t>
            </w:r>
          </w:p>
          <w:p w:rsidR="0070707C" w:rsidRPr="00E17A3B" w:rsidRDefault="0070707C" w:rsidP="00C3109E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способность использовать для решения коммуникативных задач современные технические средства и информационные технологии</w:t>
            </w:r>
          </w:p>
        </w:tc>
        <w:tc>
          <w:tcPr>
            <w:tcW w:w="6769" w:type="dxa"/>
            <w:shd w:val="clear" w:color="auto" w:fill="auto"/>
          </w:tcPr>
          <w:p w:rsidR="0070707C" w:rsidRPr="00E17A3B" w:rsidRDefault="0070707C" w:rsidP="00C3109E">
            <w:pPr>
              <w:pStyle w:val="af7"/>
              <w:tabs>
                <w:tab w:val="left" w:pos="900"/>
              </w:tabs>
              <w:ind w:left="0"/>
              <w:jc w:val="both"/>
              <w:rPr>
                <w:rFonts w:eastAsia="Times New Roman"/>
                <w:sz w:val="20"/>
                <w:szCs w:val="20"/>
              </w:rPr>
            </w:pPr>
            <w:r w:rsidRPr="00E17A3B">
              <w:rPr>
                <w:rFonts w:eastAsia="Times New Roman"/>
                <w:sz w:val="20"/>
                <w:szCs w:val="20"/>
              </w:rPr>
              <w:t>1.Какие современные технические средства и информационные технологии Вы применяли при прохождении практики для решения коммуникативных задач?</w:t>
            </w:r>
          </w:p>
          <w:p w:rsidR="0070707C" w:rsidRPr="00E17A3B" w:rsidRDefault="0070707C" w:rsidP="00C3109E">
            <w:pPr>
              <w:pStyle w:val="af7"/>
              <w:tabs>
                <w:tab w:val="left" w:pos="900"/>
              </w:tabs>
              <w:ind w:left="0"/>
              <w:jc w:val="both"/>
              <w:rPr>
                <w:rFonts w:eastAsia="Times New Roman"/>
                <w:sz w:val="20"/>
                <w:szCs w:val="20"/>
              </w:rPr>
            </w:pPr>
          </w:p>
          <w:p w:rsidR="0070707C" w:rsidRPr="00E17A3B" w:rsidRDefault="0070707C" w:rsidP="00C3109E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70707C" w:rsidRPr="00E17A3B" w:rsidRDefault="0070707C" w:rsidP="00C3109E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70707C" w:rsidRPr="00E17A3B" w:rsidTr="00C3109E">
        <w:tc>
          <w:tcPr>
            <w:tcW w:w="3085" w:type="dxa"/>
            <w:shd w:val="clear" w:color="auto" w:fill="auto"/>
          </w:tcPr>
          <w:p w:rsidR="0070707C" w:rsidRPr="00E17A3B" w:rsidRDefault="0070707C" w:rsidP="0070707C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ПК-11</w:t>
            </w:r>
          </w:p>
          <w:p w:rsidR="0070707C" w:rsidRPr="00E17A3B" w:rsidRDefault="0070707C" w:rsidP="0070707C">
            <w:pPr>
              <w:tabs>
                <w:tab w:val="left" w:pos="90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способность критически оценить предлагаемые варианты управленческих решений и разработать и обосновать предложения по их совершенствованию с учетом критериев социально-экономической эффективности, рисков и возможных социально-экономических последствий</w:t>
            </w:r>
          </w:p>
        </w:tc>
        <w:tc>
          <w:tcPr>
            <w:tcW w:w="6769" w:type="dxa"/>
            <w:shd w:val="clear" w:color="auto" w:fill="auto"/>
          </w:tcPr>
          <w:p w:rsidR="0070707C" w:rsidRPr="00E17A3B" w:rsidRDefault="0070707C" w:rsidP="0070707C">
            <w:pPr>
              <w:numPr>
                <w:ilvl w:val="0"/>
                <w:numId w:val="39"/>
              </w:numPr>
              <w:tabs>
                <w:tab w:val="left" w:pos="317"/>
              </w:tabs>
              <w:spacing w:after="0" w:line="240" w:lineRule="auto"/>
              <w:ind w:left="34" w:firstLine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Как Вы оцениваете условия, созданные принимающей организацией для прохождения практики?</w:t>
            </w:r>
          </w:p>
          <w:p w:rsidR="0070707C" w:rsidRPr="00E17A3B" w:rsidRDefault="0070707C" w:rsidP="0070707C">
            <w:pPr>
              <w:numPr>
                <w:ilvl w:val="0"/>
                <w:numId w:val="39"/>
              </w:numPr>
              <w:tabs>
                <w:tab w:val="left" w:pos="317"/>
              </w:tabs>
              <w:spacing w:after="0" w:line="240" w:lineRule="auto"/>
              <w:ind w:left="34" w:firstLine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Есть у Вас предложения и рекомендации по совершенствованию организации и проведения практики обучающихся?</w:t>
            </w:r>
          </w:p>
          <w:p w:rsidR="0070707C" w:rsidRPr="00E17A3B" w:rsidRDefault="0070707C" w:rsidP="0070707C">
            <w:pPr>
              <w:numPr>
                <w:ilvl w:val="0"/>
                <w:numId w:val="39"/>
              </w:numPr>
              <w:tabs>
                <w:tab w:val="left" w:pos="317"/>
              </w:tabs>
              <w:spacing w:after="0" w:line="240" w:lineRule="auto"/>
              <w:ind w:left="34" w:firstLine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Какие методы экономического анализа Вами применялись на практике?</w:t>
            </w:r>
          </w:p>
          <w:p w:rsidR="0070707C" w:rsidRPr="00E17A3B" w:rsidRDefault="0070707C" w:rsidP="0070707C">
            <w:pPr>
              <w:numPr>
                <w:ilvl w:val="0"/>
                <w:numId w:val="39"/>
              </w:numPr>
              <w:tabs>
                <w:tab w:val="left" w:pos="317"/>
              </w:tabs>
              <w:spacing w:after="0" w:line="240" w:lineRule="auto"/>
              <w:ind w:left="34" w:firstLine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Какие проблемы экономического характера Вами выявлены на предприятии?</w:t>
            </w:r>
          </w:p>
          <w:p w:rsidR="0070707C" w:rsidRPr="00E17A3B" w:rsidRDefault="0070707C" w:rsidP="0070707C">
            <w:pPr>
              <w:numPr>
                <w:ilvl w:val="0"/>
                <w:numId w:val="39"/>
              </w:numPr>
              <w:tabs>
                <w:tab w:val="left" w:pos="317"/>
              </w:tabs>
              <w:spacing w:after="0" w:line="240" w:lineRule="auto"/>
              <w:ind w:left="34" w:firstLine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Какие варианты управленческих решений Вами предложены с учетом</w:t>
            </w:r>
          </w:p>
          <w:p w:rsidR="0070707C" w:rsidRPr="00E17A3B" w:rsidRDefault="0070707C" w:rsidP="0070707C">
            <w:pPr>
              <w:tabs>
                <w:tab w:val="left" w:pos="317"/>
              </w:tabs>
              <w:spacing w:after="0" w:line="240" w:lineRule="auto"/>
              <w:ind w:left="34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критериев социально- экономической эффективности предприятия?</w:t>
            </w:r>
          </w:p>
          <w:p w:rsidR="0070707C" w:rsidRPr="00E17A3B" w:rsidRDefault="0070707C" w:rsidP="0070707C">
            <w:pPr>
              <w:numPr>
                <w:ilvl w:val="0"/>
                <w:numId w:val="39"/>
              </w:numPr>
              <w:tabs>
                <w:tab w:val="left" w:pos="317"/>
              </w:tabs>
              <w:spacing w:after="0" w:line="240" w:lineRule="auto"/>
              <w:ind w:left="34" w:firstLine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Вами оценивались риски и возможные последствия при принятии управленческих решений? социально- экономические? </w:t>
            </w:r>
          </w:p>
          <w:p w:rsidR="0070707C" w:rsidRPr="00E17A3B" w:rsidRDefault="0070707C" w:rsidP="00956D11">
            <w:pPr>
              <w:tabs>
                <w:tab w:val="left" w:pos="317"/>
              </w:tabs>
              <w:spacing w:after="0" w:line="240" w:lineRule="auto"/>
              <w:ind w:left="34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</w:tbl>
    <w:p w:rsidR="009E3F1B" w:rsidRPr="00E17A3B" w:rsidRDefault="009E3F1B" w:rsidP="008E3910">
      <w:pPr>
        <w:pStyle w:val="af7"/>
        <w:keepNext/>
        <w:keepLines/>
        <w:tabs>
          <w:tab w:val="left" w:pos="0"/>
          <w:tab w:val="left" w:pos="1060"/>
        </w:tabs>
        <w:spacing w:line="360" w:lineRule="auto"/>
        <w:ind w:left="0"/>
        <w:jc w:val="both"/>
        <w:outlineLvl w:val="0"/>
        <w:rPr>
          <w:b/>
          <w:bCs/>
        </w:rPr>
      </w:pPr>
    </w:p>
    <w:p w:rsidR="009E3F1B" w:rsidRPr="00E17A3B" w:rsidRDefault="009E3F1B" w:rsidP="007B73B3">
      <w:pPr>
        <w:pStyle w:val="af7"/>
        <w:keepNext/>
        <w:keepLines/>
        <w:tabs>
          <w:tab w:val="left" w:pos="0"/>
        </w:tabs>
        <w:spacing w:line="360" w:lineRule="auto"/>
        <w:ind w:left="0"/>
        <w:jc w:val="both"/>
        <w:outlineLvl w:val="0"/>
        <w:rPr>
          <w:b/>
          <w:bCs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085"/>
        <w:gridCol w:w="6769"/>
      </w:tblGrid>
      <w:tr w:rsidR="00E17A3B" w:rsidRPr="00E17A3B" w:rsidTr="004C2309">
        <w:tc>
          <w:tcPr>
            <w:tcW w:w="3085" w:type="dxa"/>
            <w:shd w:val="clear" w:color="auto" w:fill="auto"/>
          </w:tcPr>
          <w:p w:rsidR="00082C68" w:rsidRPr="00E17A3B" w:rsidRDefault="00082C68" w:rsidP="004C23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17A3B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ОПК-3 </w:t>
            </w:r>
          </w:p>
          <w:p w:rsidR="00082C68" w:rsidRPr="00E17A3B" w:rsidRDefault="00082C68" w:rsidP="004C2309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hAnsi="Times New Roman" w:cs="Times New Roman"/>
                <w:bCs/>
                <w:sz w:val="20"/>
                <w:szCs w:val="20"/>
              </w:rPr>
              <w:t>Способен анализировать и содержательно объяснять природу экономических процессов на микро- и макроуровне</w:t>
            </w:r>
          </w:p>
        </w:tc>
        <w:tc>
          <w:tcPr>
            <w:tcW w:w="6769" w:type="dxa"/>
            <w:shd w:val="clear" w:color="auto" w:fill="auto"/>
          </w:tcPr>
          <w:p w:rsidR="00082C68" w:rsidRPr="00E17A3B" w:rsidRDefault="00082C68" w:rsidP="00082C68">
            <w:pPr>
              <w:numPr>
                <w:ilvl w:val="0"/>
                <w:numId w:val="43"/>
              </w:numPr>
              <w:tabs>
                <w:tab w:val="left" w:pos="317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hAnsi="Times New Roman" w:cs="Times New Roman"/>
                <w:sz w:val="20"/>
                <w:szCs w:val="20"/>
              </w:rPr>
              <w:t>Как в структурном подразделении организации (учреждения) производится оценка результатов работы?</w:t>
            </w:r>
          </w:p>
          <w:p w:rsidR="00082C68" w:rsidRPr="00E17A3B" w:rsidRDefault="00082C68" w:rsidP="00082C68">
            <w:pPr>
              <w:numPr>
                <w:ilvl w:val="0"/>
                <w:numId w:val="43"/>
              </w:numPr>
              <w:tabs>
                <w:tab w:val="left" w:pos="317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hAnsi="Times New Roman" w:cs="Times New Roman"/>
                <w:sz w:val="20"/>
                <w:szCs w:val="20"/>
              </w:rPr>
              <w:t>Какие инструментальные средства для обработки экономических данных применялись на практике?</w:t>
            </w:r>
          </w:p>
          <w:p w:rsidR="00082C68" w:rsidRPr="00E17A3B" w:rsidRDefault="00082C68" w:rsidP="00082C68">
            <w:pPr>
              <w:numPr>
                <w:ilvl w:val="0"/>
                <w:numId w:val="43"/>
              </w:numPr>
              <w:tabs>
                <w:tab w:val="left" w:pos="317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hAnsi="Times New Roman" w:cs="Times New Roman"/>
                <w:sz w:val="20"/>
                <w:szCs w:val="20"/>
              </w:rPr>
              <w:t>Какие методики составления и написания информационно-аналитических материалов применялись при написании отчета по практике?</w:t>
            </w:r>
          </w:p>
          <w:p w:rsidR="00082C68" w:rsidRPr="00E17A3B" w:rsidRDefault="00082C68" w:rsidP="00082C68">
            <w:pPr>
              <w:numPr>
                <w:ilvl w:val="0"/>
                <w:numId w:val="43"/>
              </w:numPr>
              <w:tabs>
                <w:tab w:val="left" w:pos="317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hAnsi="Times New Roman" w:cs="Times New Roman"/>
                <w:sz w:val="20"/>
                <w:szCs w:val="20"/>
              </w:rPr>
              <w:t>За какой период осуществлялся количественный анализ и оценка экономических процессов и явлений, происходящих на предприятии?</w:t>
            </w:r>
          </w:p>
          <w:p w:rsidR="00082C68" w:rsidRPr="00E17A3B" w:rsidRDefault="00082C68" w:rsidP="00082C68">
            <w:pPr>
              <w:numPr>
                <w:ilvl w:val="0"/>
                <w:numId w:val="43"/>
              </w:numPr>
              <w:tabs>
                <w:tab w:val="left" w:pos="317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hAnsi="Times New Roman" w:cs="Times New Roman"/>
                <w:sz w:val="20"/>
                <w:szCs w:val="20"/>
              </w:rPr>
              <w:t>С какими отечественными и зарубежными партнерами сотрудничает предприятие (организация)?</w:t>
            </w:r>
          </w:p>
        </w:tc>
      </w:tr>
      <w:tr w:rsidR="00E17A3B" w:rsidRPr="00E17A3B" w:rsidTr="004C2309">
        <w:tc>
          <w:tcPr>
            <w:tcW w:w="3085" w:type="dxa"/>
            <w:shd w:val="clear" w:color="auto" w:fill="auto"/>
          </w:tcPr>
          <w:p w:rsidR="00082C68" w:rsidRPr="00E17A3B" w:rsidRDefault="00082C68" w:rsidP="004C2309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ПК-4</w:t>
            </w: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Способен осуществлять сбор, мониторинг и обработку данных для проведения расчетов экономических показателей организации</w:t>
            </w:r>
          </w:p>
        </w:tc>
        <w:tc>
          <w:tcPr>
            <w:tcW w:w="6769" w:type="dxa"/>
            <w:shd w:val="clear" w:color="auto" w:fill="auto"/>
          </w:tcPr>
          <w:p w:rsidR="00082C68" w:rsidRPr="00E17A3B" w:rsidRDefault="00082C68" w:rsidP="00082C68">
            <w:pPr>
              <w:numPr>
                <w:ilvl w:val="0"/>
                <w:numId w:val="42"/>
              </w:numPr>
              <w:tabs>
                <w:tab w:val="left" w:pos="317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hAnsi="Times New Roman" w:cs="Times New Roman"/>
                <w:sz w:val="20"/>
                <w:szCs w:val="20"/>
              </w:rPr>
              <w:t>Какие методы аналитической и исследовательской работы Вы использовали?</w:t>
            </w:r>
          </w:p>
          <w:p w:rsidR="00082C68" w:rsidRPr="00E17A3B" w:rsidRDefault="00082C68" w:rsidP="00082C68">
            <w:pPr>
              <w:numPr>
                <w:ilvl w:val="0"/>
                <w:numId w:val="42"/>
              </w:numPr>
              <w:tabs>
                <w:tab w:val="left" w:pos="317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hAnsi="Times New Roman" w:cs="Times New Roman"/>
                <w:sz w:val="20"/>
                <w:szCs w:val="20"/>
              </w:rPr>
              <w:t>Какие экономические и социально-экономические показатели Вы анализировали для характеристики хозяйствующего субъекта, где проходила практика?</w:t>
            </w:r>
          </w:p>
        </w:tc>
      </w:tr>
      <w:tr w:rsidR="00E17A3B" w:rsidRPr="00E17A3B" w:rsidTr="004C2309">
        <w:tc>
          <w:tcPr>
            <w:tcW w:w="3085" w:type="dxa"/>
            <w:shd w:val="clear" w:color="auto" w:fill="auto"/>
          </w:tcPr>
          <w:p w:rsidR="00082C68" w:rsidRPr="00E17A3B" w:rsidRDefault="00082C68" w:rsidP="004C23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hAnsi="Times New Roman" w:cs="Times New Roman"/>
                <w:sz w:val="20"/>
                <w:szCs w:val="20"/>
              </w:rPr>
              <w:t>ПК-2</w:t>
            </w:r>
          </w:p>
          <w:p w:rsidR="00082C68" w:rsidRPr="00E17A3B" w:rsidRDefault="00082C68" w:rsidP="004C2309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hAnsi="Times New Roman" w:cs="Times New Roman"/>
                <w:sz w:val="20"/>
                <w:szCs w:val="20"/>
              </w:rPr>
              <w:t>способность на основе типовых методик и действующей нормативно-правовой базы рассчитать экономические и социально-экономические показатели, характеризующие деятельность субъектов</w:t>
            </w:r>
          </w:p>
        </w:tc>
        <w:tc>
          <w:tcPr>
            <w:tcW w:w="6769" w:type="dxa"/>
            <w:shd w:val="clear" w:color="auto" w:fill="auto"/>
          </w:tcPr>
          <w:p w:rsidR="00082C68" w:rsidRPr="00E17A3B" w:rsidRDefault="00082C68" w:rsidP="00082C68">
            <w:pPr>
              <w:numPr>
                <w:ilvl w:val="0"/>
                <w:numId w:val="41"/>
              </w:numPr>
              <w:tabs>
                <w:tab w:val="left" w:pos="317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hAnsi="Times New Roman" w:cs="Times New Roman"/>
                <w:sz w:val="20"/>
                <w:szCs w:val="20"/>
              </w:rPr>
              <w:t>Назовите основные нормативно-правовые документы, регламентирующие деятельность предприятия (организации)?</w:t>
            </w:r>
          </w:p>
          <w:p w:rsidR="00082C68" w:rsidRPr="00E17A3B" w:rsidRDefault="00082C68" w:rsidP="00082C68">
            <w:pPr>
              <w:numPr>
                <w:ilvl w:val="0"/>
                <w:numId w:val="41"/>
              </w:numPr>
              <w:tabs>
                <w:tab w:val="left" w:pos="317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hAnsi="Times New Roman" w:cs="Times New Roman"/>
                <w:sz w:val="20"/>
                <w:szCs w:val="20"/>
              </w:rPr>
              <w:t>Каким образом осуществляется организация труда в подразделениях данного предприятия (организации)?</w:t>
            </w:r>
          </w:p>
          <w:p w:rsidR="00082C68" w:rsidRPr="00E17A3B" w:rsidRDefault="00082C68" w:rsidP="00082C68">
            <w:pPr>
              <w:numPr>
                <w:ilvl w:val="0"/>
                <w:numId w:val="41"/>
              </w:numPr>
              <w:tabs>
                <w:tab w:val="left" w:pos="317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hAnsi="Times New Roman" w:cs="Times New Roman"/>
                <w:sz w:val="20"/>
                <w:szCs w:val="20"/>
              </w:rPr>
              <w:t>Какие стандартные теоретические модели Вами использованы на практике при анализе и интерпретации полученных результатов?</w:t>
            </w:r>
          </w:p>
          <w:p w:rsidR="00082C68" w:rsidRPr="00E17A3B" w:rsidRDefault="00082C68" w:rsidP="00082C68">
            <w:pPr>
              <w:numPr>
                <w:ilvl w:val="0"/>
                <w:numId w:val="41"/>
              </w:numPr>
              <w:tabs>
                <w:tab w:val="left" w:pos="317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hAnsi="Times New Roman" w:cs="Times New Roman"/>
                <w:sz w:val="20"/>
                <w:szCs w:val="20"/>
              </w:rPr>
              <w:t>Какие типовые методики анализа финансовой, бухгалтерской и иной информации были использованы во время прохождения практики при расчете экономических  и социально- экономических показателей?</w:t>
            </w:r>
          </w:p>
          <w:p w:rsidR="00082C68" w:rsidRPr="00E17A3B" w:rsidRDefault="00082C68" w:rsidP="00082C68">
            <w:pPr>
              <w:numPr>
                <w:ilvl w:val="0"/>
                <w:numId w:val="41"/>
              </w:numPr>
              <w:tabs>
                <w:tab w:val="left" w:pos="317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hAnsi="Times New Roman" w:cs="Times New Roman"/>
                <w:sz w:val="20"/>
                <w:szCs w:val="20"/>
              </w:rPr>
              <w:t xml:space="preserve">Какие источники информации, необходимые для проведения конкретных экономических расчетов были задействованы Вами во время практики, для решения профессиональных задач? </w:t>
            </w:r>
          </w:p>
        </w:tc>
      </w:tr>
      <w:tr w:rsidR="00E17A3B" w:rsidRPr="00E17A3B" w:rsidTr="004C2309">
        <w:tc>
          <w:tcPr>
            <w:tcW w:w="3085" w:type="dxa"/>
            <w:shd w:val="clear" w:color="auto" w:fill="auto"/>
            <w:vAlign w:val="center"/>
          </w:tcPr>
          <w:p w:rsidR="00082C68" w:rsidRPr="00E17A3B" w:rsidRDefault="00082C68" w:rsidP="004C23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hAnsi="Times New Roman" w:cs="Times New Roman"/>
                <w:sz w:val="20"/>
                <w:szCs w:val="20"/>
              </w:rPr>
              <w:t>ПК-4</w:t>
            </w:r>
          </w:p>
          <w:p w:rsidR="00082C68" w:rsidRPr="00E17A3B" w:rsidRDefault="00082C68" w:rsidP="004C2309">
            <w:pPr>
              <w:spacing w:after="0" w:line="240" w:lineRule="auto"/>
              <w:ind w:right="-91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hAnsi="Times New Roman" w:cs="Times New Roman"/>
                <w:sz w:val="20"/>
                <w:szCs w:val="20"/>
              </w:rPr>
              <w:t>Способность на основе описания экономических процессов и явлений строить стандартные теоретические и экономические модели, анализировать и содержательно интерпретировать полученные результаты</w:t>
            </w:r>
          </w:p>
        </w:tc>
        <w:tc>
          <w:tcPr>
            <w:tcW w:w="6769" w:type="dxa"/>
            <w:shd w:val="clear" w:color="auto" w:fill="auto"/>
          </w:tcPr>
          <w:p w:rsidR="00082C68" w:rsidRPr="00E17A3B" w:rsidRDefault="00082C68" w:rsidP="00082C68">
            <w:pPr>
              <w:numPr>
                <w:ilvl w:val="0"/>
                <w:numId w:val="40"/>
              </w:numPr>
              <w:tabs>
                <w:tab w:val="left" w:pos="317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hAnsi="Times New Roman" w:cs="Times New Roman"/>
                <w:sz w:val="20"/>
                <w:szCs w:val="20"/>
              </w:rPr>
              <w:t>Какие аналитические процедуры и методы построения экономических моделей Вами применялись на практике?</w:t>
            </w:r>
          </w:p>
          <w:p w:rsidR="00082C68" w:rsidRPr="00E17A3B" w:rsidRDefault="00082C68" w:rsidP="00082C68">
            <w:pPr>
              <w:numPr>
                <w:ilvl w:val="0"/>
                <w:numId w:val="40"/>
              </w:numPr>
              <w:tabs>
                <w:tab w:val="left" w:pos="317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hAnsi="Times New Roman" w:cs="Times New Roman"/>
                <w:sz w:val="20"/>
                <w:szCs w:val="20"/>
              </w:rPr>
              <w:t>Какие данные о социально-экономических процессах Вы анализировали и интерпретировали на практике?</w:t>
            </w:r>
          </w:p>
          <w:p w:rsidR="00082C68" w:rsidRPr="00E17A3B" w:rsidRDefault="00082C68" w:rsidP="00082C68">
            <w:pPr>
              <w:numPr>
                <w:ilvl w:val="0"/>
                <w:numId w:val="40"/>
              </w:numPr>
              <w:tabs>
                <w:tab w:val="left" w:pos="317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hAnsi="Times New Roman" w:cs="Times New Roman"/>
                <w:sz w:val="20"/>
                <w:szCs w:val="20"/>
              </w:rPr>
              <w:t>Какими навыками построения стандартных теоретических и экономических моделей Вы овладели в процессе прохождения практики?</w:t>
            </w:r>
          </w:p>
        </w:tc>
      </w:tr>
      <w:tr w:rsidR="00E17A3B" w:rsidRPr="00E17A3B" w:rsidTr="004C2309">
        <w:tc>
          <w:tcPr>
            <w:tcW w:w="3085" w:type="dxa"/>
            <w:shd w:val="clear" w:color="auto" w:fill="auto"/>
          </w:tcPr>
          <w:p w:rsidR="00082C68" w:rsidRPr="00E17A3B" w:rsidRDefault="00082C68" w:rsidP="004C2309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ПК-8</w:t>
            </w:r>
          </w:p>
          <w:p w:rsidR="00082C68" w:rsidRPr="00E17A3B" w:rsidRDefault="00082C68" w:rsidP="004C2309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hAnsi="Times New Roman" w:cs="Times New Roman"/>
                <w:sz w:val="20"/>
                <w:szCs w:val="20"/>
              </w:rPr>
              <w:t>Способность использовать для решения аналитических и исследовательских задач современные технические средства и информационные технологии</w:t>
            </w:r>
          </w:p>
        </w:tc>
        <w:tc>
          <w:tcPr>
            <w:tcW w:w="6769" w:type="dxa"/>
            <w:shd w:val="clear" w:color="auto" w:fill="auto"/>
          </w:tcPr>
          <w:p w:rsidR="00082C68" w:rsidRPr="00E17A3B" w:rsidRDefault="00082C68" w:rsidP="004C2309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hAnsi="Times New Roman" w:cs="Times New Roman"/>
                <w:sz w:val="20"/>
                <w:szCs w:val="20"/>
              </w:rPr>
              <w:t>1. Какие современные технические средства Вы применяли при прохождении практики для решения аналитических и исследовательских задач?</w:t>
            </w:r>
          </w:p>
          <w:p w:rsidR="00082C68" w:rsidRPr="00E17A3B" w:rsidRDefault="00082C68" w:rsidP="004C2309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hAnsi="Times New Roman" w:cs="Times New Roman"/>
                <w:sz w:val="20"/>
                <w:szCs w:val="20"/>
              </w:rPr>
              <w:t>2. Какие знания, умения и навыки были приобретены или развиты в результате прохождения практики?</w:t>
            </w:r>
          </w:p>
          <w:p w:rsidR="00082C68" w:rsidRPr="00E17A3B" w:rsidRDefault="00082C68" w:rsidP="004C2309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hAnsi="Times New Roman" w:cs="Times New Roman"/>
                <w:sz w:val="20"/>
                <w:szCs w:val="20"/>
              </w:rPr>
              <w:t xml:space="preserve">3. Какие показатели и/или системы показателей Вы использовали для обоснования выводов? </w:t>
            </w:r>
          </w:p>
        </w:tc>
      </w:tr>
      <w:tr w:rsidR="00082C68" w:rsidRPr="00E17A3B" w:rsidTr="004C2309">
        <w:tc>
          <w:tcPr>
            <w:tcW w:w="3085" w:type="dxa"/>
            <w:shd w:val="clear" w:color="auto" w:fill="auto"/>
          </w:tcPr>
          <w:p w:rsidR="00082C68" w:rsidRPr="00E17A3B" w:rsidRDefault="00082C68" w:rsidP="004C2309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hAnsi="Times New Roman" w:cs="Times New Roman"/>
                <w:sz w:val="20"/>
                <w:szCs w:val="20"/>
              </w:rPr>
              <w:t>ПК-11</w:t>
            </w:r>
          </w:p>
          <w:p w:rsidR="00082C68" w:rsidRPr="00E17A3B" w:rsidRDefault="00082C68" w:rsidP="004C2309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hAnsi="Times New Roman" w:cs="Times New Roman"/>
                <w:sz w:val="20"/>
                <w:szCs w:val="20"/>
              </w:rPr>
              <w:t>Способность критически оценить предлагаемые варианты управленческих решений и разработать и обосновать предложения по их совершенствованию с учетом критериев социально-экономической эффективности, рисков и возможных социально-экономических последствий</w:t>
            </w:r>
          </w:p>
        </w:tc>
        <w:tc>
          <w:tcPr>
            <w:tcW w:w="6769" w:type="dxa"/>
            <w:shd w:val="clear" w:color="auto" w:fill="auto"/>
          </w:tcPr>
          <w:p w:rsidR="00082C68" w:rsidRPr="00E17A3B" w:rsidRDefault="00082C68" w:rsidP="00082C68">
            <w:pPr>
              <w:numPr>
                <w:ilvl w:val="0"/>
                <w:numId w:val="39"/>
              </w:numPr>
              <w:tabs>
                <w:tab w:val="left" w:pos="317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hAnsi="Times New Roman" w:cs="Times New Roman"/>
                <w:sz w:val="20"/>
                <w:szCs w:val="20"/>
              </w:rPr>
              <w:t>Как Вы оцениваете условия, созданные принимающей организацией для прохождения практики?</w:t>
            </w:r>
          </w:p>
          <w:p w:rsidR="00082C68" w:rsidRPr="00E17A3B" w:rsidRDefault="00082C68" w:rsidP="00082C68">
            <w:pPr>
              <w:numPr>
                <w:ilvl w:val="0"/>
                <w:numId w:val="39"/>
              </w:numPr>
              <w:tabs>
                <w:tab w:val="left" w:pos="317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hAnsi="Times New Roman" w:cs="Times New Roman"/>
                <w:sz w:val="20"/>
                <w:szCs w:val="20"/>
              </w:rPr>
              <w:t>Есть у Вас предложения и рекомендации по совершенствованию организации и проведения практики обучающихся?</w:t>
            </w:r>
          </w:p>
          <w:p w:rsidR="00082C68" w:rsidRPr="00E17A3B" w:rsidRDefault="00082C68" w:rsidP="00082C68">
            <w:pPr>
              <w:numPr>
                <w:ilvl w:val="0"/>
                <w:numId w:val="39"/>
              </w:numPr>
              <w:tabs>
                <w:tab w:val="left" w:pos="317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hAnsi="Times New Roman" w:cs="Times New Roman"/>
                <w:sz w:val="20"/>
                <w:szCs w:val="20"/>
              </w:rPr>
              <w:t>Какие методы экономического анализа Вами применялись на практике?</w:t>
            </w:r>
          </w:p>
          <w:p w:rsidR="00082C68" w:rsidRPr="00E17A3B" w:rsidRDefault="00082C68" w:rsidP="00082C68">
            <w:pPr>
              <w:numPr>
                <w:ilvl w:val="0"/>
                <w:numId w:val="39"/>
              </w:numPr>
              <w:tabs>
                <w:tab w:val="left" w:pos="317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hAnsi="Times New Roman" w:cs="Times New Roman"/>
                <w:sz w:val="20"/>
                <w:szCs w:val="20"/>
              </w:rPr>
              <w:t>Какие проблемы экономического характера Вами выявлены на предприятии?</w:t>
            </w:r>
          </w:p>
          <w:p w:rsidR="00082C68" w:rsidRPr="00E17A3B" w:rsidRDefault="00082C68" w:rsidP="00082C68">
            <w:pPr>
              <w:numPr>
                <w:ilvl w:val="0"/>
                <w:numId w:val="39"/>
              </w:numPr>
              <w:tabs>
                <w:tab w:val="left" w:pos="317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hAnsi="Times New Roman" w:cs="Times New Roman"/>
                <w:sz w:val="20"/>
                <w:szCs w:val="20"/>
              </w:rPr>
              <w:t>Какие варианты управленческих решений Вами предложены с учетом</w:t>
            </w:r>
          </w:p>
          <w:p w:rsidR="00082C68" w:rsidRPr="00E17A3B" w:rsidRDefault="00082C68" w:rsidP="004C2309">
            <w:pPr>
              <w:tabs>
                <w:tab w:val="left" w:pos="317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hAnsi="Times New Roman" w:cs="Times New Roman"/>
                <w:sz w:val="20"/>
                <w:szCs w:val="20"/>
              </w:rPr>
              <w:t>критериев социально- экономической эффективности предприятия?</w:t>
            </w:r>
          </w:p>
          <w:p w:rsidR="00082C68" w:rsidRPr="00E17A3B" w:rsidRDefault="00082C68" w:rsidP="00082C68">
            <w:pPr>
              <w:numPr>
                <w:ilvl w:val="0"/>
                <w:numId w:val="39"/>
              </w:numPr>
              <w:tabs>
                <w:tab w:val="left" w:pos="317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hAnsi="Times New Roman" w:cs="Times New Roman"/>
                <w:sz w:val="20"/>
                <w:szCs w:val="20"/>
              </w:rPr>
              <w:t xml:space="preserve">Вами оценивались риски и возможные последствия при принятии управленческих решений? социально- экономические? </w:t>
            </w:r>
          </w:p>
        </w:tc>
      </w:tr>
    </w:tbl>
    <w:p w:rsidR="008E3910" w:rsidRPr="00E17A3B" w:rsidRDefault="008E3910" w:rsidP="007B73B3">
      <w:pPr>
        <w:pStyle w:val="af7"/>
        <w:keepNext/>
        <w:keepLines/>
        <w:tabs>
          <w:tab w:val="left" w:pos="0"/>
        </w:tabs>
        <w:spacing w:line="360" w:lineRule="auto"/>
        <w:ind w:left="0"/>
        <w:jc w:val="both"/>
        <w:outlineLvl w:val="0"/>
        <w:rPr>
          <w:b/>
          <w:bCs/>
        </w:rPr>
      </w:pPr>
    </w:p>
    <w:p w:rsidR="008E3910" w:rsidRPr="00E17A3B" w:rsidRDefault="008E3910" w:rsidP="007B73B3">
      <w:pPr>
        <w:pStyle w:val="af7"/>
        <w:keepNext/>
        <w:keepLines/>
        <w:tabs>
          <w:tab w:val="left" w:pos="0"/>
        </w:tabs>
        <w:spacing w:line="360" w:lineRule="auto"/>
        <w:ind w:left="0"/>
        <w:jc w:val="both"/>
        <w:outlineLvl w:val="0"/>
        <w:rPr>
          <w:b/>
          <w:bCs/>
        </w:rPr>
      </w:pPr>
    </w:p>
    <w:p w:rsidR="008E3910" w:rsidRPr="00E17A3B" w:rsidRDefault="008E3910" w:rsidP="007B73B3">
      <w:pPr>
        <w:pStyle w:val="af7"/>
        <w:keepNext/>
        <w:keepLines/>
        <w:tabs>
          <w:tab w:val="left" w:pos="0"/>
        </w:tabs>
        <w:spacing w:line="360" w:lineRule="auto"/>
        <w:ind w:left="0"/>
        <w:jc w:val="both"/>
        <w:outlineLvl w:val="0"/>
        <w:rPr>
          <w:b/>
          <w:bCs/>
        </w:rPr>
      </w:pPr>
    </w:p>
    <w:p w:rsidR="008E3910" w:rsidRPr="00E17A3B" w:rsidRDefault="008E3910" w:rsidP="007B73B3">
      <w:pPr>
        <w:pStyle w:val="af7"/>
        <w:keepNext/>
        <w:keepLines/>
        <w:tabs>
          <w:tab w:val="left" w:pos="0"/>
        </w:tabs>
        <w:spacing w:line="360" w:lineRule="auto"/>
        <w:ind w:left="0"/>
        <w:jc w:val="both"/>
        <w:outlineLvl w:val="0"/>
        <w:rPr>
          <w:b/>
          <w:bCs/>
        </w:rPr>
      </w:pPr>
    </w:p>
    <w:p w:rsidR="008E3910" w:rsidRPr="00E17A3B" w:rsidRDefault="008E3910" w:rsidP="007B73B3">
      <w:pPr>
        <w:pStyle w:val="af7"/>
        <w:keepNext/>
        <w:keepLines/>
        <w:tabs>
          <w:tab w:val="left" w:pos="0"/>
        </w:tabs>
        <w:spacing w:line="360" w:lineRule="auto"/>
        <w:ind w:left="0"/>
        <w:jc w:val="both"/>
        <w:outlineLvl w:val="0"/>
        <w:rPr>
          <w:b/>
          <w:bCs/>
        </w:rPr>
      </w:pPr>
    </w:p>
    <w:p w:rsidR="008E3910" w:rsidRPr="00E17A3B" w:rsidRDefault="008E3910" w:rsidP="007B73B3">
      <w:pPr>
        <w:pStyle w:val="af7"/>
        <w:keepNext/>
        <w:keepLines/>
        <w:tabs>
          <w:tab w:val="left" w:pos="0"/>
        </w:tabs>
        <w:spacing w:line="360" w:lineRule="auto"/>
        <w:ind w:left="0"/>
        <w:jc w:val="both"/>
        <w:outlineLvl w:val="0"/>
        <w:rPr>
          <w:b/>
          <w:bCs/>
        </w:rPr>
      </w:pPr>
    </w:p>
    <w:p w:rsidR="009E3F1B" w:rsidRPr="00E17A3B" w:rsidRDefault="009E3F1B" w:rsidP="007B73B3">
      <w:pPr>
        <w:pStyle w:val="af7"/>
        <w:keepNext/>
        <w:keepLines/>
        <w:tabs>
          <w:tab w:val="left" w:pos="0"/>
        </w:tabs>
        <w:spacing w:line="360" w:lineRule="auto"/>
        <w:ind w:left="0"/>
        <w:jc w:val="both"/>
        <w:outlineLvl w:val="0"/>
        <w:rPr>
          <w:b/>
          <w:bCs/>
        </w:rPr>
      </w:pPr>
    </w:p>
    <w:p w:rsidR="00AA7562" w:rsidRPr="00E17A3B" w:rsidRDefault="00AA7562" w:rsidP="007B73B3">
      <w:pPr>
        <w:pStyle w:val="af7"/>
        <w:keepNext/>
        <w:keepLines/>
        <w:tabs>
          <w:tab w:val="left" w:pos="0"/>
        </w:tabs>
        <w:spacing w:line="360" w:lineRule="auto"/>
        <w:ind w:left="0"/>
        <w:jc w:val="both"/>
        <w:outlineLvl w:val="0"/>
        <w:rPr>
          <w:b/>
          <w:bCs/>
        </w:rPr>
      </w:pPr>
    </w:p>
    <w:p w:rsidR="00AA7562" w:rsidRPr="00E17A3B" w:rsidRDefault="00AA7562" w:rsidP="007B73B3">
      <w:pPr>
        <w:pStyle w:val="af7"/>
        <w:keepNext/>
        <w:keepLines/>
        <w:tabs>
          <w:tab w:val="left" w:pos="0"/>
        </w:tabs>
        <w:spacing w:line="360" w:lineRule="auto"/>
        <w:ind w:left="0"/>
        <w:jc w:val="both"/>
        <w:outlineLvl w:val="0"/>
        <w:rPr>
          <w:b/>
          <w:bCs/>
        </w:rPr>
      </w:pPr>
    </w:p>
    <w:p w:rsidR="007B73B3" w:rsidRPr="00E17A3B" w:rsidRDefault="007B73B3" w:rsidP="007B73B3">
      <w:pPr>
        <w:pStyle w:val="af7"/>
        <w:keepNext/>
        <w:keepLines/>
        <w:tabs>
          <w:tab w:val="left" w:pos="0"/>
        </w:tabs>
        <w:spacing w:line="360" w:lineRule="auto"/>
        <w:ind w:left="0"/>
        <w:jc w:val="both"/>
        <w:outlineLvl w:val="0"/>
        <w:rPr>
          <w:rFonts w:eastAsia="Times New Roman"/>
          <w:b/>
          <w:bCs/>
        </w:rPr>
      </w:pPr>
      <w:r w:rsidRPr="00E17A3B">
        <w:rPr>
          <w:b/>
          <w:bCs/>
        </w:rPr>
        <w:t xml:space="preserve">11. ЛИСТ ВНЕСЕНИЯ ИЗМЕНЕНИЙ В РАБОЧУЮ ПРОГРАММУ ПРОИЗВОДСТВЕННОЙ ПРАКТИКИ </w:t>
      </w:r>
      <w:r w:rsidRPr="00E17A3B">
        <w:rPr>
          <w:rFonts w:eastAsia="Times New Roman"/>
          <w:b/>
          <w:bCs/>
        </w:rPr>
        <w:t xml:space="preserve">(ПО ПОЛУЧЕНИЮ </w:t>
      </w:r>
      <w:r w:rsidRPr="00E17A3B">
        <w:rPr>
          <w:b/>
          <w:sz w:val="26"/>
          <w:szCs w:val="26"/>
        </w:rPr>
        <w:t>ПРОФЕССИОНАЛЬНЫХ УМЕНИЙ И ОПЫТА ПРОФЕССИОНАЛЬНОЙ ДЕЯТЕЛЬНОСТИ</w:t>
      </w:r>
      <w:r w:rsidRPr="00E17A3B">
        <w:rPr>
          <w:rFonts w:eastAsia="Times New Roman"/>
          <w:b/>
          <w:bCs/>
        </w:rPr>
        <w:t>)</w:t>
      </w:r>
    </w:p>
    <w:p w:rsidR="007B73B3" w:rsidRPr="00E17A3B" w:rsidRDefault="007B73B3" w:rsidP="007B73B3">
      <w:pPr>
        <w:spacing w:after="0" w:line="240" w:lineRule="auto"/>
        <w:ind w:firstLine="72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17A3B">
        <w:rPr>
          <w:rFonts w:ascii="Times New Roman" w:eastAsia="Calibri" w:hAnsi="Times New Roman" w:cs="Times New Roman"/>
          <w:sz w:val="24"/>
          <w:szCs w:val="24"/>
        </w:rPr>
        <w:t>Дополнения и изменения в программу производственной практики по получению профессиональных умений и опыта профессиональной деятельности по направлению подготовки 38.03.01 «Экономика» на 20</w:t>
      </w:r>
      <w:r w:rsidR="005D0AA5" w:rsidRPr="00E17A3B">
        <w:rPr>
          <w:rFonts w:ascii="Times New Roman" w:eastAsia="Calibri" w:hAnsi="Times New Roman" w:cs="Times New Roman"/>
          <w:sz w:val="24"/>
          <w:szCs w:val="24"/>
        </w:rPr>
        <w:t>_-20</w:t>
      </w:r>
      <w:r w:rsidRPr="00E17A3B">
        <w:rPr>
          <w:rFonts w:ascii="Times New Roman" w:eastAsia="Calibri" w:hAnsi="Times New Roman" w:cs="Times New Roman"/>
          <w:sz w:val="24"/>
          <w:szCs w:val="24"/>
        </w:rPr>
        <w:t xml:space="preserve">_ учебный год. </w:t>
      </w:r>
    </w:p>
    <w:p w:rsidR="007B73B3" w:rsidRPr="00E17A3B" w:rsidRDefault="007B73B3" w:rsidP="007B73B3">
      <w:pPr>
        <w:spacing w:after="0" w:line="240" w:lineRule="auto"/>
        <w:ind w:firstLine="72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7B73B3" w:rsidRPr="00E17A3B" w:rsidRDefault="007B73B3" w:rsidP="007B73B3">
      <w:pPr>
        <w:spacing w:after="0" w:line="240" w:lineRule="auto"/>
        <w:ind w:firstLine="72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17A3B">
        <w:rPr>
          <w:rFonts w:ascii="Times New Roman" w:eastAsia="Calibri" w:hAnsi="Times New Roman" w:cs="Times New Roman"/>
          <w:sz w:val="24"/>
          <w:szCs w:val="24"/>
        </w:rPr>
        <w:t xml:space="preserve">В программу производственной практики (научно-исследовательская работа) вносятся следующие изменения: </w:t>
      </w:r>
    </w:p>
    <w:p w:rsidR="007B73B3" w:rsidRPr="00E17A3B" w:rsidRDefault="007B73B3" w:rsidP="007B73B3">
      <w:pPr>
        <w:spacing w:after="0" w:line="240" w:lineRule="auto"/>
        <w:ind w:firstLine="72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17A3B">
        <w:rPr>
          <w:rFonts w:ascii="Times New Roman" w:eastAsia="Calibri" w:hAnsi="Times New Roman" w:cs="Times New Roman"/>
          <w:sz w:val="24"/>
          <w:szCs w:val="24"/>
        </w:rPr>
        <w:t xml:space="preserve">1. </w:t>
      </w:r>
    </w:p>
    <w:p w:rsidR="007B73B3" w:rsidRPr="00E17A3B" w:rsidRDefault="007B73B3" w:rsidP="007B73B3">
      <w:pPr>
        <w:spacing w:after="0" w:line="240" w:lineRule="auto"/>
        <w:ind w:firstLine="72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17A3B">
        <w:rPr>
          <w:rFonts w:ascii="Times New Roman" w:eastAsia="Calibri" w:hAnsi="Times New Roman" w:cs="Times New Roman"/>
          <w:sz w:val="24"/>
          <w:szCs w:val="24"/>
        </w:rPr>
        <w:t xml:space="preserve">2. </w:t>
      </w:r>
    </w:p>
    <w:p w:rsidR="007B73B3" w:rsidRPr="00E17A3B" w:rsidRDefault="007B73B3" w:rsidP="007B73B3">
      <w:pPr>
        <w:spacing w:after="0" w:line="240" w:lineRule="auto"/>
        <w:ind w:firstLine="72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17A3B">
        <w:rPr>
          <w:rFonts w:ascii="Times New Roman" w:eastAsia="Calibri" w:hAnsi="Times New Roman" w:cs="Times New Roman"/>
          <w:sz w:val="24"/>
          <w:szCs w:val="24"/>
        </w:rPr>
        <w:t xml:space="preserve">3. </w:t>
      </w:r>
    </w:p>
    <w:p w:rsidR="007B73B3" w:rsidRPr="00E17A3B" w:rsidRDefault="007B73B3" w:rsidP="007B73B3">
      <w:pPr>
        <w:spacing w:after="0" w:line="240" w:lineRule="auto"/>
        <w:ind w:firstLine="72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7B73B3" w:rsidRPr="00E17A3B" w:rsidRDefault="007B73B3" w:rsidP="007B73B3">
      <w:pPr>
        <w:spacing w:after="0" w:line="240" w:lineRule="auto"/>
        <w:ind w:firstLine="72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17A3B">
        <w:rPr>
          <w:rFonts w:ascii="Times New Roman" w:eastAsia="Calibri" w:hAnsi="Times New Roman" w:cs="Times New Roman"/>
          <w:sz w:val="24"/>
          <w:szCs w:val="24"/>
        </w:rPr>
        <w:t>Изменения в программу производственной практики (научно-исследовательская работа) внесены:</w:t>
      </w:r>
    </w:p>
    <w:p w:rsidR="007B73B3" w:rsidRPr="00E17A3B" w:rsidRDefault="007B73B3" w:rsidP="007B73B3">
      <w:pPr>
        <w:spacing w:after="0" w:line="240" w:lineRule="auto"/>
        <w:ind w:firstLine="72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17A3B">
        <w:rPr>
          <w:rFonts w:ascii="Times New Roman" w:eastAsia="Calibri" w:hAnsi="Times New Roman" w:cs="Times New Roman"/>
          <w:sz w:val="24"/>
          <w:szCs w:val="24"/>
        </w:rPr>
        <w:lastRenderedPageBreak/>
        <w:t xml:space="preserve">степень, должность                                                                                         Ф.И.О. </w:t>
      </w:r>
    </w:p>
    <w:p w:rsidR="007B73B3" w:rsidRPr="00E17A3B" w:rsidRDefault="007B73B3" w:rsidP="007B73B3">
      <w:pPr>
        <w:spacing w:after="0" w:line="240" w:lineRule="auto"/>
        <w:ind w:firstLine="72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7B73B3" w:rsidRPr="00E17A3B" w:rsidRDefault="007B73B3" w:rsidP="007B73B3">
      <w:pPr>
        <w:spacing w:after="0" w:line="240" w:lineRule="auto"/>
        <w:ind w:firstLine="72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17A3B">
        <w:rPr>
          <w:rFonts w:ascii="Times New Roman" w:eastAsia="Calibri" w:hAnsi="Times New Roman" w:cs="Times New Roman"/>
          <w:sz w:val="24"/>
          <w:szCs w:val="24"/>
        </w:rPr>
        <w:t>Внесение изменений в программу производственной практики по получению профессиональных умений и опыта профессиональной деятельности утверждены на заседании кафедры «Экономика и управление»</w:t>
      </w:r>
    </w:p>
    <w:p w:rsidR="007B73B3" w:rsidRPr="00E17A3B" w:rsidRDefault="007B73B3" w:rsidP="007B73B3">
      <w:pPr>
        <w:spacing w:after="0" w:line="240" w:lineRule="auto"/>
        <w:ind w:firstLine="72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17A3B">
        <w:rPr>
          <w:rFonts w:ascii="Times New Roman" w:eastAsia="Calibri" w:hAnsi="Times New Roman" w:cs="Times New Roman"/>
          <w:sz w:val="24"/>
          <w:szCs w:val="24"/>
        </w:rPr>
        <w:t>Протокол № __ от  «__»     _________    20__ года.</w:t>
      </w:r>
    </w:p>
    <w:p w:rsidR="007B73B3" w:rsidRPr="00E17A3B" w:rsidRDefault="007B73B3" w:rsidP="007B73B3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7B73B3" w:rsidRPr="00E17A3B" w:rsidRDefault="007B73B3" w:rsidP="007B73B3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7B73B3" w:rsidRPr="00E17A3B" w:rsidRDefault="007B73B3" w:rsidP="007B73B3">
      <w:pPr>
        <w:spacing w:after="0" w:line="240" w:lineRule="auto"/>
        <w:ind w:firstLine="72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2837C5" w:rsidRPr="00E17A3B" w:rsidRDefault="007B73B3" w:rsidP="007B73B3">
      <w:pPr>
        <w:spacing w:after="0" w:line="240" w:lineRule="auto"/>
        <w:ind w:firstLine="72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17A3B">
        <w:rPr>
          <w:rFonts w:ascii="Times New Roman" w:eastAsia="Calibri" w:hAnsi="Times New Roman" w:cs="Times New Roman"/>
          <w:sz w:val="24"/>
          <w:szCs w:val="24"/>
        </w:rPr>
        <w:t>Зав. кафедрой                                                                                                    Ф.И.О</w:t>
      </w:r>
    </w:p>
    <w:p w:rsidR="002837C5" w:rsidRPr="00E17A3B" w:rsidRDefault="002837C5" w:rsidP="002837C5">
      <w:pPr>
        <w:tabs>
          <w:tab w:val="left" w:pos="8113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  <w:lang w:eastAsia="en-US"/>
        </w:rPr>
      </w:pPr>
    </w:p>
    <w:p w:rsidR="002837C5" w:rsidRPr="00E17A3B" w:rsidRDefault="002837C5" w:rsidP="002837C5">
      <w:pPr>
        <w:tabs>
          <w:tab w:val="left" w:pos="8113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  <w:lang w:eastAsia="en-US"/>
        </w:rPr>
      </w:pPr>
    </w:p>
    <w:p w:rsidR="007B73B3" w:rsidRPr="00E17A3B" w:rsidRDefault="007B73B3" w:rsidP="002837C5">
      <w:pPr>
        <w:tabs>
          <w:tab w:val="left" w:pos="8113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  <w:lang w:eastAsia="en-US"/>
        </w:rPr>
      </w:pPr>
    </w:p>
    <w:p w:rsidR="007B73B3" w:rsidRPr="00E17A3B" w:rsidRDefault="007B73B3" w:rsidP="002837C5">
      <w:pPr>
        <w:tabs>
          <w:tab w:val="left" w:pos="8113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  <w:lang w:eastAsia="en-US"/>
        </w:rPr>
      </w:pPr>
    </w:p>
    <w:p w:rsidR="006257B1" w:rsidRPr="00E17A3B" w:rsidRDefault="006257B1" w:rsidP="002837C5">
      <w:pPr>
        <w:tabs>
          <w:tab w:val="left" w:pos="8113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  <w:lang w:eastAsia="en-US"/>
        </w:rPr>
      </w:pPr>
    </w:p>
    <w:p w:rsidR="006257B1" w:rsidRPr="00E17A3B" w:rsidRDefault="006257B1" w:rsidP="002837C5">
      <w:pPr>
        <w:tabs>
          <w:tab w:val="left" w:pos="8113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  <w:lang w:eastAsia="en-US"/>
        </w:rPr>
      </w:pPr>
    </w:p>
    <w:p w:rsidR="00E65F55" w:rsidRPr="00E17A3B" w:rsidRDefault="00E65F55" w:rsidP="0070707C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65F55" w:rsidRPr="00E17A3B" w:rsidRDefault="00E65F55" w:rsidP="001C7F2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AF1D6F" w:rsidRPr="00E17A3B" w:rsidRDefault="00AF1D6F" w:rsidP="00365A5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65A58" w:rsidRPr="00E17A3B" w:rsidRDefault="00365A58" w:rsidP="001C7F2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1C7F28" w:rsidRPr="00E17A3B" w:rsidRDefault="001C7F28" w:rsidP="001C7F2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E17A3B">
        <w:rPr>
          <w:rFonts w:ascii="Times New Roman" w:hAnsi="Times New Roman" w:cs="Times New Roman"/>
          <w:sz w:val="24"/>
          <w:szCs w:val="24"/>
        </w:rPr>
        <w:t xml:space="preserve">Приложение 1 </w:t>
      </w:r>
    </w:p>
    <w:p w:rsidR="001C7F28" w:rsidRPr="00E17A3B" w:rsidRDefault="001C7F28" w:rsidP="001C7F2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sz w:val="24"/>
          <w:szCs w:val="24"/>
        </w:rPr>
        <w:t>Дальневосточный филиал Федерального государственного бюджетного образовательного учреждения высшего образования</w:t>
      </w:r>
    </w:p>
    <w:p w:rsidR="001C7F28" w:rsidRPr="00E17A3B" w:rsidRDefault="001C7F28" w:rsidP="001C7F2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sz w:val="24"/>
          <w:szCs w:val="24"/>
        </w:rPr>
        <w:t>«Всероссийская академия внешней торговли</w:t>
      </w:r>
    </w:p>
    <w:p w:rsidR="001C7F28" w:rsidRPr="00E17A3B" w:rsidRDefault="001C7F28" w:rsidP="001C7F2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sz w:val="24"/>
          <w:szCs w:val="24"/>
        </w:rPr>
        <w:t>Министерства экономического развития Российской Федерации»</w:t>
      </w:r>
    </w:p>
    <w:p w:rsidR="001C7F28" w:rsidRPr="00E17A3B" w:rsidRDefault="001C7F28" w:rsidP="001C7F2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C7F28" w:rsidRPr="00E17A3B" w:rsidRDefault="001C7F28" w:rsidP="001C7F2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sz w:val="24"/>
          <w:szCs w:val="24"/>
        </w:rPr>
        <w:t>Кафедра «Экономика и управление»</w:t>
      </w:r>
    </w:p>
    <w:p w:rsidR="001C7F28" w:rsidRPr="00E17A3B" w:rsidRDefault="001C7F28" w:rsidP="001C7F28">
      <w:pPr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C7F28" w:rsidRPr="00E17A3B" w:rsidRDefault="001C7F28" w:rsidP="001C7F28">
      <w:pPr>
        <w:spacing w:after="0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</w:rPr>
      </w:pPr>
      <w:r w:rsidRPr="00E17A3B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>База прохождения практики</w:t>
      </w:r>
    </w:p>
    <w:p w:rsidR="001C7F28" w:rsidRPr="00E17A3B" w:rsidRDefault="001C7F28" w:rsidP="001C7F28">
      <w:pPr>
        <w:spacing w:after="0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</w:rPr>
      </w:pPr>
      <w:r w:rsidRPr="00E17A3B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</w:rPr>
        <w:t xml:space="preserve">Для прохождения обучающимися экономического факультета </w:t>
      </w:r>
      <w:r w:rsidR="007B18E0" w:rsidRPr="00E17A3B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</w:rPr>
        <w:t xml:space="preserve">производственной </w:t>
      </w:r>
      <w:r w:rsidRPr="00E17A3B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</w:rPr>
        <w:t xml:space="preserve"> и производственной (преддипломной) практик кафедрой «Экономика и управление» заключены договоры со следующими предприятиями и организациями:</w:t>
      </w:r>
    </w:p>
    <w:p w:rsidR="00624CF9" w:rsidRPr="00E17A3B" w:rsidRDefault="00624CF9" w:rsidP="00F2725F">
      <w:pPr>
        <w:spacing w:after="0" w:line="240" w:lineRule="auto"/>
        <w:jc w:val="both"/>
        <w:rPr>
          <w:rFonts w:ascii="Times New Roman" w:eastAsiaTheme="minorHAnsi" w:hAnsi="Times New Roman" w:cs="Times New Roman"/>
          <w:b/>
          <w:lang w:eastAsia="en-US"/>
        </w:rPr>
      </w:pPr>
      <w:r w:rsidRPr="00E17A3B">
        <w:rPr>
          <w:rFonts w:ascii="Times New Roman" w:eastAsiaTheme="minorHAnsi" w:hAnsi="Times New Roman" w:cs="Times New Roman"/>
          <w:b/>
          <w:lang w:eastAsia="en-US"/>
        </w:rPr>
        <w:t>БАНКИ</w:t>
      </w:r>
    </w:p>
    <w:p w:rsidR="00624CF9" w:rsidRPr="00E17A3B" w:rsidRDefault="00624CF9" w:rsidP="00F2725F">
      <w:pPr>
        <w:numPr>
          <w:ilvl w:val="0"/>
          <w:numId w:val="36"/>
        </w:numPr>
        <w:spacing w:after="0" w:line="240" w:lineRule="auto"/>
        <w:ind w:left="0" w:firstLine="0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  <w:r w:rsidRPr="00E17A3B">
        <w:rPr>
          <w:rFonts w:ascii="Times New Roman" w:eastAsiaTheme="minorHAnsi" w:hAnsi="Times New Roman" w:cs="Times New Roman"/>
          <w:lang w:eastAsia="en-US"/>
        </w:rPr>
        <w:t>КФ ОАО «Азиатско- Тихоокеанский Банк» ПАО</w:t>
      </w:r>
    </w:p>
    <w:p w:rsidR="00624CF9" w:rsidRPr="00E17A3B" w:rsidRDefault="00624CF9" w:rsidP="00F2725F">
      <w:pPr>
        <w:numPr>
          <w:ilvl w:val="0"/>
          <w:numId w:val="36"/>
        </w:numPr>
        <w:spacing w:after="0" w:line="240" w:lineRule="auto"/>
        <w:ind w:left="0" w:firstLine="0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  <w:r w:rsidRPr="00E17A3B">
        <w:rPr>
          <w:rFonts w:ascii="Times New Roman" w:eastAsiaTheme="minorHAnsi" w:hAnsi="Times New Roman" w:cs="Times New Roman"/>
          <w:lang w:eastAsia="en-US"/>
        </w:rPr>
        <w:t>ОАО «Сбербанк России» Камчатское отделение</w:t>
      </w:r>
    </w:p>
    <w:p w:rsidR="00624CF9" w:rsidRPr="00E17A3B" w:rsidRDefault="00624CF9" w:rsidP="00F2725F">
      <w:pPr>
        <w:numPr>
          <w:ilvl w:val="0"/>
          <w:numId w:val="36"/>
        </w:numPr>
        <w:spacing w:after="0" w:line="240" w:lineRule="auto"/>
        <w:ind w:left="0" w:firstLine="0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  <w:r w:rsidRPr="00E17A3B">
        <w:rPr>
          <w:rFonts w:ascii="Times New Roman" w:eastAsiaTheme="minorHAnsi" w:hAnsi="Times New Roman" w:cs="Times New Roman"/>
          <w:lang w:eastAsia="en-US"/>
        </w:rPr>
        <w:t>ОАО «Газпромбанк»</w:t>
      </w:r>
    </w:p>
    <w:p w:rsidR="00624CF9" w:rsidRPr="00E17A3B" w:rsidRDefault="00624CF9" w:rsidP="00F2725F">
      <w:pPr>
        <w:numPr>
          <w:ilvl w:val="0"/>
          <w:numId w:val="36"/>
        </w:numPr>
        <w:spacing w:after="0" w:line="240" w:lineRule="auto"/>
        <w:ind w:left="0" w:firstLine="0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  <w:r w:rsidRPr="00E17A3B">
        <w:rPr>
          <w:rFonts w:ascii="Times New Roman" w:eastAsiaTheme="minorHAnsi" w:hAnsi="Times New Roman" w:cs="Times New Roman"/>
          <w:lang w:eastAsia="en-US"/>
        </w:rPr>
        <w:t>Камчатский региональный филиал АО «Россельхозбанк»</w:t>
      </w:r>
    </w:p>
    <w:p w:rsidR="00624CF9" w:rsidRPr="00E17A3B" w:rsidRDefault="00624CF9" w:rsidP="00F2725F">
      <w:pPr>
        <w:spacing w:after="0" w:line="240" w:lineRule="auto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  <w:r w:rsidRPr="00E17A3B">
        <w:rPr>
          <w:rFonts w:ascii="Times New Roman" w:eastAsiaTheme="minorHAnsi" w:hAnsi="Times New Roman" w:cs="Times New Roman"/>
          <w:lang w:eastAsia="en-US"/>
        </w:rPr>
        <w:t>(Камчатский РФ АО «Россельхозбанк»)</w:t>
      </w:r>
    </w:p>
    <w:p w:rsidR="00624CF9" w:rsidRPr="00E17A3B" w:rsidRDefault="00624CF9" w:rsidP="00F2725F">
      <w:pPr>
        <w:numPr>
          <w:ilvl w:val="0"/>
          <w:numId w:val="36"/>
        </w:numPr>
        <w:spacing w:after="0" w:line="240" w:lineRule="auto"/>
        <w:ind w:left="0" w:firstLine="0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  <w:r w:rsidRPr="00E17A3B">
        <w:rPr>
          <w:rFonts w:ascii="Times New Roman" w:eastAsiaTheme="minorHAnsi" w:hAnsi="Times New Roman" w:cs="Times New Roman"/>
          <w:lang w:eastAsia="en-US"/>
        </w:rPr>
        <w:t>РОО «Камчатский» Филиал №2754 ВТБ 24 (ПАО)</w:t>
      </w:r>
    </w:p>
    <w:p w:rsidR="00624CF9" w:rsidRPr="00E17A3B" w:rsidRDefault="00624CF9" w:rsidP="00F2725F">
      <w:pPr>
        <w:numPr>
          <w:ilvl w:val="0"/>
          <w:numId w:val="36"/>
        </w:numPr>
        <w:spacing w:after="0" w:line="240" w:lineRule="auto"/>
        <w:ind w:left="0" w:firstLine="0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  <w:r w:rsidRPr="00E17A3B">
        <w:rPr>
          <w:rFonts w:ascii="Times New Roman" w:eastAsiaTheme="minorHAnsi" w:hAnsi="Times New Roman" w:cs="Times New Roman"/>
          <w:lang w:eastAsia="en-US"/>
        </w:rPr>
        <w:t xml:space="preserve">ОТП Банк </w:t>
      </w:r>
    </w:p>
    <w:p w:rsidR="00624CF9" w:rsidRPr="00E17A3B" w:rsidRDefault="00624CF9" w:rsidP="00F2725F">
      <w:pPr>
        <w:numPr>
          <w:ilvl w:val="0"/>
          <w:numId w:val="36"/>
        </w:numPr>
        <w:tabs>
          <w:tab w:val="left" w:pos="990"/>
        </w:tabs>
        <w:spacing w:after="0" w:line="240" w:lineRule="auto"/>
        <w:ind w:left="0" w:firstLine="0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  <w:r w:rsidRPr="00E17A3B">
        <w:rPr>
          <w:rFonts w:ascii="Times New Roman" w:eastAsiaTheme="minorHAnsi" w:hAnsi="Times New Roman" w:cs="Times New Roman"/>
          <w:lang w:eastAsia="en-US"/>
        </w:rPr>
        <w:t>Отделение по Камчатскому краю Дальневосточного главного    управления Центрального банка Российской Федерации</w:t>
      </w:r>
    </w:p>
    <w:p w:rsidR="00624CF9" w:rsidRPr="00E17A3B" w:rsidRDefault="00624CF9" w:rsidP="00F2725F">
      <w:pPr>
        <w:numPr>
          <w:ilvl w:val="0"/>
          <w:numId w:val="36"/>
        </w:numPr>
        <w:tabs>
          <w:tab w:val="left" w:pos="990"/>
        </w:tabs>
        <w:spacing w:after="0" w:line="240" w:lineRule="auto"/>
        <w:ind w:left="0" w:firstLine="0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  <w:r w:rsidRPr="00E17A3B">
        <w:rPr>
          <w:rFonts w:ascii="Times New Roman" w:eastAsiaTheme="minorHAnsi" w:hAnsi="Times New Roman" w:cs="Times New Roman"/>
          <w:lang w:eastAsia="en-US"/>
        </w:rPr>
        <w:t>ПАО Банк «Открытие»</w:t>
      </w:r>
    </w:p>
    <w:p w:rsidR="00F2725F" w:rsidRDefault="00F2725F" w:rsidP="00F2725F">
      <w:pPr>
        <w:spacing w:after="0" w:line="240" w:lineRule="auto"/>
        <w:jc w:val="both"/>
        <w:rPr>
          <w:rFonts w:ascii="Times New Roman" w:eastAsiaTheme="minorHAnsi" w:hAnsi="Times New Roman" w:cs="Times New Roman"/>
          <w:b/>
          <w:lang w:eastAsia="en-US"/>
        </w:rPr>
      </w:pPr>
    </w:p>
    <w:p w:rsidR="00624CF9" w:rsidRPr="00E17A3B" w:rsidRDefault="00624CF9" w:rsidP="00F2725F">
      <w:pPr>
        <w:spacing w:after="0" w:line="240" w:lineRule="auto"/>
        <w:jc w:val="both"/>
        <w:rPr>
          <w:rFonts w:ascii="Times New Roman" w:eastAsiaTheme="minorHAnsi" w:hAnsi="Times New Roman" w:cs="Times New Roman"/>
          <w:b/>
          <w:lang w:eastAsia="en-US"/>
        </w:rPr>
      </w:pPr>
      <w:r w:rsidRPr="00E17A3B">
        <w:rPr>
          <w:rFonts w:ascii="Times New Roman" w:eastAsiaTheme="minorHAnsi" w:hAnsi="Times New Roman" w:cs="Times New Roman"/>
          <w:b/>
          <w:lang w:eastAsia="en-US"/>
        </w:rPr>
        <w:lastRenderedPageBreak/>
        <w:t>ОРГАНЫ ВЛАСТИ</w:t>
      </w:r>
    </w:p>
    <w:p w:rsidR="00F2725F" w:rsidRPr="00F2725F" w:rsidRDefault="00F2725F" w:rsidP="00F2725F">
      <w:pPr>
        <w:spacing w:after="0" w:line="240" w:lineRule="auto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  <w:r w:rsidRPr="00F2725F">
        <w:rPr>
          <w:rFonts w:ascii="Times New Roman" w:eastAsiaTheme="minorHAnsi" w:hAnsi="Times New Roman" w:cs="Times New Roman"/>
          <w:lang w:eastAsia="en-US"/>
        </w:rPr>
        <w:t>Адвокатская палата Камчатского края</w:t>
      </w:r>
    </w:p>
    <w:p w:rsidR="00F2725F" w:rsidRPr="00F2725F" w:rsidRDefault="00F2725F" w:rsidP="00F2725F">
      <w:pPr>
        <w:spacing w:after="0" w:line="240" w:lineRule="auto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  <w:r w:rsidRPr="00F2725F">
        <w:rPr>
          <w:rFonts w:ascii="Times New Roman" w:eastAsiaTheme="minorHAnsi" w:hAnsi="Times New Roman" w:cs="Times New Roman"/>
          <w:lang w:eastAsia="en-US"/>
        </w:rPr>
        <w:t>Администрация Вулканного городского поселения</w:t>
      </w:r>
    </w:p>
    <w:p w:rsidR="00F2725F" w:rsidRPr="00F2725F" w:rsidRDefault="00F2725F" w:rsidP="00F2725F">
      <w:pPr>
        <w:spacing w:after="0" w:line="240" w:lineRule="auto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  <w:r w:rsidRPr="00F2725F">
        <w:rPr>
          <w:rFonts w:ascii="Times New Roman" w:eastAsiaTheme="minorHAnsi" w:hAnsi="Times New Roman" w:cs="Times New Roman"/>
          <w:lang w:eastAsia="en-US"/>
        </w:rPr>
        <w:t>Администрация Петропавловск-Камчатского городского округа</w:t>
      </w:r>
    </w:p>
    <w:p w:rsidR="00F2725F" w:rsidRPr="00F2725F" w:rsidRDefault="00F2725F" w:rsidP="00F2725F">
      <w:pPr>
        <w:spacing w:after="0" w:line="240" w:lineRule="auto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  <w:r w:rsidRPr="00F2725F">
        <w:rPr>
          <w:rFonts w:ascii="Times New Roman" w:eastAsiaTheme="minorHAnsi" w:hAnsi="Times New Roman" w:cs="Times New Roman"/>
          <w:lang w:eastAsia="en-US"/>
        </w:rPr>
        <w:t>Аппарат Губернатора и Правительства Камчатского края</w:t>
      </w:r>
    </w:p>
    <w:p w:rsidR="00F2725F" w:rsidRPr="00F2725F" w:rsidRDefault="00F2725F" w:rsidP="00F2725F">
      <w:pPr>
        <w:spacing w:after="0" w:line="240" w:lineRule="auto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  <w:r w:rsidRPr="00F2725F">
        <w:rPr>
          <w:rFonts w:ascii="Times New Roman" w:eastAsiaTheme="minorHAnsi" w:hAnsi="Times New Roman" w:cs="Times New Roman"/>
          <w:lang w:eastAsia="en-US"/>
        </w:rPr>
        <w:t>Контрольно-счетная палата Камчатского края</w:t>
      </w:r>
    </w:p>
    <w:p w:rsidR="00F2725F" w:rsidRPr="00F2725F" w:rsidRDefault="00F2725F" w:rsidP="00F2725F">
      <w:pPr>
        <w:spacing w:after="0" w:line="240" w:lineRule="auto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  <w:r w:rsidRPr="00F2725F">
        <w:rPr>
          <w:rFonts w:ascii="Times New Roman" w:eastAsiaTheme="minorHAnsi" w:hAnsi="Times New Roman" w:cs="Times New Roman"/>
          <w:lang w:eastAsia="en-US"/>
        </w:rPr>
        <w:t>Министерство туризма Камчатского края</w:t>
      </w:r>
    </w:p>
    <w:p w:rsidR="00F2725F" w:rsidRPr="00F2725F" w:rsidRDefault="00F2725F" w:rsidP="00F2725F">
      <w:pPr>
        <w:spacing w:after="0" w:line="240" w:lineRule="auto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  <w:r w:rsidRPr="00F2725F">
        <w:rPr>
          <w:rFonts w:ascii="Times New Roman" w:eastAsiaTheme="minorHAnsi" w:hAnsi="Times New Roman" w:cs="Times New Roman"/>
          <w:lang w:eastAsia="en-US"/>
        </w:rPr>
        <w:t>Министерство инвестиций и предпринимательства Камчатского края</w:t>
      </w:r>
    </w:p>
    <w:p w:rsidR="00F2725F" w:rsidRPr="00F2725F" w:rsidRDefault="00F2725F" w:rsidP="00F2725F">
      <w:pPr>
        <w:spacing w:after="0" w:line="240" w:lineRule="auto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  <w:r w:rsidRPr="00F2725F">
        <w:rPr>
          <w:rFonts w:ascii="Times New Roman" w:eastAsiaTheme="minorHAnsi" w:hAnsi="Times New Roman" w:cs="Times New Roman"/>
          <w:lang w:eastAsia="en-US"/>
        </w:rPr>
        <w:t>Министерство финансов Камчатского края</w:t>
      </w:r>
    </w:p>
    <w:p w:rsidR="00F2725F" w:rsidRPr="00F2725F" w:rsidRDefault="00F2725F" w:rsidP="00F2725F">
      <w:pPr>
        <w:spacing w:after="0" w:line="240" w:lineRule="auto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  <w:r w:rsidRPr="00F2725F">
        <w:rPr>
          <w:rFonts w:ascii="Times New Roman" w:eastAsiaTheme="minorHAnsi" w:hAnsi="Times New Roman" w:cs="Times New Roman"/>
          <w:lang w:eastAsia="en-US"/>
        </w:rPr>
        <w:t xml:space="preserve">Министерство экономического развития Камчатского края </w:t>
      </w:r>
    </w:p>
    <w:p w:rsidR="00F2725F" w:rsidRPr="00F2725F" w:rsidRDefault="00F2725F" w:rsidP="00F2725F">
      <w:pPr>
        <w:spacing w:after="0" w:line="240" w:lineRule="auto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  <w:r w:rsidRPr="00F2725F">
        <w:rPr>
          <w:rFonts w:ascii="Times New Roman" w:eastAsiaTheme="minorHAnsi" w:hAnsi="Times New Roman" w:cs="Times New Roman"/>
          <w:lang w:eastAsia="en-US"/>
        </w:rPr>
        <w:t>Отделение Пенсионного фонда России по Камчатскому краю</w:t>
      </w:r>
    </w:p>
    <w:p w:rsidR="00F2725F" w:rsidRPr="00F2725F" w:rsidRDefault="00F2725F" w:rsidP="00F2725F">
      <w:pPr>
        <w:spacing w:after="0" w:line="240" w:lineRule="auto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  <w:r w:rsidRPr="00F2725F">
        <w:rPr>
          <w:rFonts w:ascii="Times New Roman" w:eastAsiaTheme="minorHAnsi" w:hAnsi="Times New Roman" w:cs="Times New Roman"/>
          <w:lang w:eastAsia="en-US"/>
        </w:rPr>
        <w:t>Управление Пенсионного фонда РФ (государственное учреждение) в городе Петропавловске-Камчатском Камчатского края</w:t>
      </w:r>
    </w:p>
    <w:p w:rsidR="00F2725F" w:rsidRPr="00F2725F" w:rsidRDefault="00F2725F" w:rsidP="00F2725F">
      <w:pPr>
        <w:spacing w:after="0" w:line="240" w:lineRule="auto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  <w:r w:rsidRPr="00F2725F">
        <w:rPr>
          <w:rFonts w:ascii="Times New Roman" w:eastAsiaTheme="minorHAnsi" w:hAnsi="Times New Roman" w:cs="Times New Roman"/>
          <w:lang w:eastAsia="en-US"/>
        </w:rPr>
        <w:t>Управление Росреестра по Камчатскому краю</w:t>
      </w:r>
    </w:p>
    <w:p w:rsidR="00F2725F" w:rsidRPr="00F2725F" w:rsidRDefault="00F2725F" w:rsidP="00F2725F">
      <w:pPr>
        <w:spacing w:after="0" w:line="240" w:lineRule="auto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  <w:r w:rsidRPr="00F2725F">
        <w:rPr>
          <w:rFonts w:ascii="Times New Roman" w:eastAsiaTheme="minorHAnsi" w:hAnsi="Times New Roman" w:cs="Times New Roman"/>
          <w:lang w:eastAsia="en-US"/>
        </w:rPr>
        <w:t>Управление Судебного департамента в Камчатском крае</w:t>
      </w:r>
    </w:p>
    <w:p w:rsidR="00F2725F" w:rsidRPr="00F2725F" w:rsidRDefault="00F2725F" w:rsidP="00F2725F">
      <w:pPr>
        <w:spacing w:after="0" w:line="240" w:lineRule="auto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  <w:r w:rsidRPr="00F2725F">
        <w:rPr>
          <w:rFonts w:ascii="Times New Roman" w:eastAsiaTheme="minorHAnsi" w:hAnsi="Times New Roman" w:cs="Times New Roman"/>
          <w:lang w:eastAsia="en-US"/>
        </w:rPr>
        <w:t>Управление федерального казначейства по Камчатскому краю</w:t>
      </w:r>
    </w:p>
    <w:p w:rsidR="00F2725F" w:rsidRPr="00F2725F" w:rsidRDefault="00F2725F" w:rsidP="00F2725F">
      <w:pPr>
        <w:spacing w:after="0" w:line="240" w:lineRule="auto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  <w:r w:rsidRPr="00F2725F">
        <w:rPr>
          <w:rFonts w:ascii="Times New Roman" w:eastAsiaTheme="minorHAnsi" w:hAnsi="Times New Roman" w:cs="Times New Roman"/>
          <w:lang w:eastAsia="en-US"/>
        </w:rPr>
        <w:t>Управление экономики Петропавловск-Камчатского городского округа</w:t>
      </w:r>
    </w:p>
    <w:p w:rsidR="00F2725F" w:rsidRPr="00F2725F" w:rsidRDefault="00F2725F" w:rsidP="00F2725F">
      <w:pPr>
        <w:spacing w:after="0" w:line="240" w:lineRule="auto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  <w:r w:rsidRPr="00F2725F">
        <w:rPr>
          <w:rFonts w:ascii="Times New Roman" w:eastAsiaTheme="minorHAnsi" w:hAnsi="Times New Roman" w:cs="Times New Roman"/>
          <w:lang w:eastAsia="en-US"/>
        </w:rPr>
        <w:t>Управление экономического развития Елизовского муниципального района</w:t>
      </w:r>
    </w:p>
    <w:p w:rsidR="00F2725F" w:rsidRPr="00F2725F" w:rsidRDefault="00F2725F" w:rsidP="00F2725F">
      <w:pPr>
        <w:spacing w:after="0" w:line="240" w:lineRule="auto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  <w:r w:rsidRPr="00F2725F">
        <w:rPr>
          <w:rFonts w:ascii="Times New Roman" w:eastAsiaTheme="minorHAnsi" w:hAnsi="Times New Roman" w:cs="Times New Roman"/>
          <w:lang w:eastAsia="en-US"/>
        </w:rPr>
        <w:t>Федеральная кадастровая палата Федеральной службы регистрации, кадастра, картографии («ФКП «Росреестр») (г. Елизово)</w:t>
      </w:r>
    </w:p>
    <w:p w:rsidR="00F2725F" w:rsidRPr="00F2725F" w:rsidRDefault="00F2725F" w:rsidP="00F2725F">
      <w:pPr>
        <w:spacing w:after="0" w:line="240" w:lineRule="auto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  <w:r w:rsidRPr="00F2725F">
        <w:rPr>
          <w:rFonts w:ascii="Times New Roman" w:eastAsiaTheme="minorHAnsi" w:hAnsi="Times New Roman" w:cs="Times New Roman"/>
          <w:lang w:eastAsia="en-US"/>
        </w:rPr>
        <w:t>Территориальный орган Федеральной службы государственной статистики по Камчатскому краю «Камчатстат»</w:t>
      </w:r>
    </w:p>
    <w:p w:rsidR="00624CF9" w:rsidRPr="00E17A3B" w:rsidRDefault="00624CF9" w:rsidP="00F2725F">
      <w:pPr>
        <w:spacing w:after="0" w:line="240" w:lineRule="auto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</w:p>
    <w:p w:rsidR="00624CF9" w:rsidRPr="00E17A3B" w:rsidRDefault="00624CF9" w:rsidP="00F2725F">
      <w:pPr>
        <w:spacing w:after="0" w:line="240" w:lineRule="auto"/>
        <w:jc w:val="both"/>
        <w:rPr>
          <w:rFonts w:ascii="Times New Roman" w:eastAsiaTheme="minorHAnsi" w:hAnsi="Times New Roman" w:cs="Times New Roman"/>
          <w:b/>
          <w:lang w:eastAsia="en-US"/>
        </w:rPr>
      </w:pPr>
      <w:r w:rsidRPr="00E17A3B">
        <w:rPr>
          <w:rFonts w:ascii="Times New Roman" w:eastAsiaTheme="minorHAnsi" w:hAnsi="Times New Roman" w:cs="Times New Roman"/>
          <w:b/>
          <w:lang w:eastAsia="en-US"/>
        </w:rPr>
        <w:t>ПРЕДПРИЯТИЯ, ОРГАНИЗАЦИИ</w:t>
      </w:r>
    </w:p>
    <w:p w:rsidR="00624CF9" w:rsidRPr="00E17A3B" w:rsidRDefault="00624CF9" w:rsidP="00F2725F">
      <w:pPr>
        <w:numPr>
          <w:ilvl w:val="0"/>
          <w:numId w:val="38"/>
        </w:numPr>
        <w:spacing w:after="0" w:line="240" w:lineRule="auto"/>
        <w:ind w:left="0" w:firstLine="0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  <w:r w:rsidRPr="00E17A3B">
        <w:rPr>
          <w:rFonts w:ascii="Times New Roman" w:eastAsiaTheme="minorHAnsi" w:hAnsi="Times New Roman" w:cs="Times New Roman"/>
          <w:lang w:eastAsia="en-US"/>
        </w:rPr>
        <w:t>ООО «Лечебно-эстетический центр «Лакрима»</w:t>
      </w:r>
    </w:p>
    <w:p w:rsidR="00624CF9" w:rsidRPr="00E17A3B" w:rsidRDefault="00624CF9" w:rsidP="00F2725F">
      <w:pPr>
        <w:numPr>
          <w:ilvl w:val="0"/>
          <w:numId w:val="38"/>
        </w:numPr>
        <w:spacing w:after="0" w:line="240" w:lineRule="auto"/>
        <w:ind w:left="0" w:firstLine="0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  <w:r w:rsidRPr="00E17A3B">
        <w:rPr>
          <w:rFonts w:ascii="Times New Roman" w:eastAsiaTheme="minorHAnsi" w:hAnsi="Times New Roman" w:cs="Times New Roman"/>
          <w:lang w:eastAsia="en-US"/>
        </w:rPr>
        <w:t>КФ Тихоокеанский институт географии (КФ ТИГ ДВО РАН)</w:t>
      </w:r>
    </w:p>
    <w:p w:rsidR="00624CF9" w:rsidRPr="00E17A3B" w:rsidRDefault="00624CF9" w:rsidP="00F2725F">
      <w:pPr>
        <w:numPr>
          <w:ilvl w:val="0"/>
          <w:numId w:val="38"/>
        </w:numPr>
        <w:spacing w:after="0" w:line="240" w:lineRule="auto"/>
        <w:ind w:left="0" w:firstLine="0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  <w:r w:rsidRPr="00E17A3B">
        <w:rPr>
          <w:rFonts w:ascii="Times New Roman" w:eastAsiaTheme="minorHAnsi" w:hAnsi="Times New Roman" w:cs="Times New Roman"/>
          <w:lang w:eastAsia="en-US"/>
        </w:rPr>
        <w:t>ПАО «Мобильные ТелеСистемы» (МТС)</w:t>
      </w:r>
    </w:p>
    <w:p w:rsidR="00624CF9" w:rsidRPr="00E17A3B" w:rsidRDefault="00624CF9" w:rsidP="00F2725F">
      <w:pPr>
        <w:numPr>
          <w:ilvl w:val="0"/>
          <w:numId w:val="38"/>
        </w:numPr>
        <w:spacing w:after="0" w:line="240" w:lineRule="auto"/>
        <w:ind w:left="0" w:firstLine="0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  <w:r w:rsidRPr="00E17A3B">
        <w:rPr>
          <w:rFonts w:ascii="Times New Roman" w:eastAsiaTheme="minorHAnsi" w:hAnsi="Times New Roman" w:cs="Times New Roman"/>
          <w:lang w:eastAsia="en-US"/>
        </w:rPr>
        <w:t>ООО «Интерминералс»</w:t>
      </w:r>
    </w:p>
    <w:p w:rsidR="00624CF9" w:rsidRPr="00E17A3B" w:rsidRDefault="00624CF9" w:rsidP="00F2725F">
      <w:pPr>
        <w:numPr>
          <w:ilvl w:val="0"/>
          <w:numId w:val="38"/>
        </w:numPr>
        <w:spacing w:after="0" w:line="240" w:lineRule="auto"/>
        <w:ind w:left="0" w:firstLine="0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  <w:r w:rsidRPr="00E17A3B">
        <w:rPr>
          <w:rFonts w:ascii="Times New Roman" w:eastAsiaTheme="minorHAnsi" w:hAnsi="Times New Roman" w:cs="Times New Roman"/>
          <w:lang w:eastAsia="en-US"/>
        </w:rPr>
        <w:t>ФКУ «ЦХ и СО УМВД России по Камчатскому краю»</w:t>
      </w:r>
    </w:p>
    <w:p w:rsidR="00624CF9" w:rsidRPr="00E17A3B" w:rsidRDefault="00624CF9" w:rsidP="00F2725F">
      <w:pPr>
        <w:numPr>
          <w:ilvl w:val="0"/>
          <w:numId w:val="38"/>
        </w:numPr>
        <w:spacing w:after="0" w:line="240" w:lineRule="auto"/>
        <w:ind w:left="0" w:firstLine="0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  <w:r w:rsidRPr="00E17A3B">
        <w:rPr>
          <w:rFonts w:ascii="Times New Roman" w:eastAsiaTheme="minorHAnsi" w:hAnsi="Times New Roman" w:cs="Times New Roman"/>
          <w:lang w:eastAsia="en-US"/>
        </w:rPr>
        <w:t xml:space="preserve"> ЗАО «Мясокомбинат Елизовский»</w:t>
      </w:r>
    </w:p>
    <w:p w:rsidR="00624CF9" w:rsidRPr="00E17A3B" w:rsidRDefault="00624CF9" w:rsidP="00F2725F">
      <w:pPr>
        <w:numPr>
          <w:ilvl w:val="0"/>
          <w:numId w:val="38"/>
        </w:numPr>
        <w:spacing w:after="0" w:line="240" w:lineRule="auto"/>
        <w:ind w:left="0" w:firstLine="0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  <w:r w:rsidRPr="00E17A3B">
        <w:rPr>
          <w:rFonts w:ascii="Times New Roman" w:eastAsiaTheme="minorHAnsi" w:hAnsi="Times New Roman" w:cs="Times New Roman"/>
          <w:lang w:eastAsia="en-US"/>
        </w:rPr>
        <w:t>ООО Финансовый и Бухгалтерский Консалтинг (ФБК)</w:t>
      </w:r>
    </w:p>
    <w:p w:rsidR="00624CF9" w:rsidRPr="00E17A3B" w:rsidRDefault="00624CF9" w:rsidP="00F2725F">
      <w:pPr>
        <w:numPr>
          <w:ilvl w:val="0"/>
          <w:numId w:val="38"/>
        </w:numPr>
        <w:spacing w:after="0" w:line="240" w:lineRule="auto"/>
        <w:ind w:left="0" w:firstLine="0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  <w:r w:rsidRPr="00E17A3B">
        <w:rPr>
          <w:rFonts w:ascii="Times New Roman" w:eastAsiaTheme="minorHAnsi" w:hAnsi="Times New Roman" w:cs="Times New Roman"/>
          <w:lang w:eastAsia="en-US"/>
        </w:rPr>
        <w:t xml:space="preserve"> ЗАО «Агротек-Холдинг»</w:t>
      </w:r>
    </w:p>
    <w:p w:rsidR="00624CF9" w:rsidRPr="00E17A3B" w:rsidRDefault="00624CF9" w:rsidP="00F2725F">
      <w:pPr>
        <w:numPr>
          <w:ilvl w:val="0"/>
          <w:numId w:val="38"/>
        </w:numPr>
        <w:spacing w:after="0" w:line="240" w:lineRule="auto"/>
        <w:ind w:left="0" w:firstLine="0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  <w:r w:rsidRPr="00E17A3B">
        <w:rPr>
          <w:rFonts w:ascii="Times New Roman" w:eastAsiaTheme="minorHAnsi" w:hAnsi="Times New Roman" w:cs="Times New Roman"/>
          <w:lang w:eastAsia="en-US"/>
        </w:rPr>
        <w:t xml:space="preserve"> Многофункциональный центр предоставления государственных и муниципальных услуг в Камчатском крае (МФЦ)</w:t>
      </w:r>
    </w:p>
    <w:p w:rsidR="00624CF9" w:rsidRPr="00E17A3B" w:rsidRDefault="00624CF9" w:rsidP="00F2725F">
      <w:pPr>
        <w:numPr>
          <w:ilvl w:val="0"/>
          <w:numId w:val="38"/>
        </w:numPr>
        <w:spacing w:after="0" w:line="240" w:lineRule="auto"/>
        <w:ind w:left="0" w:firstLine="0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  <w:r w:rsidRPr="00E17A3B">
        <w:rPr>
          <w:rFonts w:ascii="Times New Roman" w:eastAsiaTheme="minorHAnsi" w:hAnsi="Times New Roman" w:cs="Times New Roman"/>
          <w:lang w:eastAsia="en-US"/>
        </w:rPr>
        <w:t>Отделение Пенсионного фонда России по Камчатскому краю</w:t>
      </w:r>
    </w:p>
    <w:p w:rsidR="00624CF9" w:rsidRPr="00E17A3B" w:rsidRDefault="00624CF9" w:rsidP="00F2725F">
      <w:pPr>
        <w:numPr>
          <w:ilvl w:val="0"/>
          <w:numId w:val="38"/>
        </w:numPr>
        <w:spacing w:after="0" w:line="240" w:lineRule="auto"/>
        <w:ind w:left="0" w:firstLine="0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  <w:r w:rsidRPr="00E17A3B">
        <w:rPr>
          <w:rFonts w:ascii="Times New Roman" w:eastAsiaTheme="minorHAnsi" w:hAnsi="Times New Roman" w:cs="Times New Roman"/>
          <w:lang w:eastAsia="en-US"/>
        </w:rPr>
        <w:t>ООО «Мирный»</w:t>
      </w:r>
    </w:p>
    <w:p w:rsidR="00624CF9" w:rsidRPr="00E17A3B" w:rsidRDefault="00624CF9" w:rsidP="00F2725F">
      <w:pPr>
        <w:numPr>
          <w:ilvl w:val="0"/>
          <w:numId w:val="38"/>
        </w:numPr>
        <w:spacing w:after="0" w:line="240" w:lineRule="auto"/>
        <w:ind w:left="0" w:firstLine="0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  <w:r w:rsidRPr="00E17A3B">
        <w:rPr>
          <w:rFonts w:ascii="Times New Roman" w:eastAsiaTheme="minorHAnsi" w:hAnsi="Times New Roman" w:cs="Times New Roman"/>
          <w:lang w:eastAsia="en-US"/>
        </w:rPr>
        <w:t xml:space="preserve"> Государственное учреждение Управление Пенсионного фонда РФ вг. Петропавловске - Камчатском</w:t>
      </w:r>
    </w:p>
    <w:p w:rsidR="004F18C9" w:rsidRPr="00E17A3B" w:rsidRDefault="004F18C9" w:rsidP="001C7F2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365A58" w:rsidRDefault="00365A58" w:rsidP="001C7F2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F2725F" w:rsidRDefault="00F2725F" w:rsidP="001C7F2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F2725F" w:rsidRDefault="00F2725F" w:rsidP="001C7F2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F2725F" w:rsidRDefault="00F2725F" w:rsidP="001C7F2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F2725F" w:rsidRDefault="00F2725F" w:rsidP="001C7F2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F2725F" w:rsidRDefault="00F2725F" w:rsidP="001C7F2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F2725F" w:rsidRDefault="00F2725F" w:rsidP="001C7F2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F2725F" w:rsidRDefault="00F2725F" w:rsidP="001C7F2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F2725F" w:rsidRDefault="00F2725F" w:rsidP="001C7F2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F2725F" w:rsidRDefault="00F2725F" w:rsidP="001C7F2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F2725F" w:rsidRDefault="00F2725F" w:rsidP="001C7F2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F2725F" w:rsidRDefault="00F2725F" w:rsidP="001C7F2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F2725F" w:rsidRDefault="00F2725F" w:rsidP="001C7F2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F2725F" w:rsidRDefault="00F2725F" w:rsidP="001C7F2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F2725F" w:rsidRDefault="00F2725F" w:rsidP="001C7F2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F2725F" w:rsidRDefault="00F2725F" w:rsidP="001C7F2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F2725F" w:rsidRDefault="00F2725F" w:rsidP="001C7F2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F2725F" w:rsidRDefault="00F2725F" w:rsidP="001C7F2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F2725F" w:rsidRDefault="00F2725F" w:rsidP="001C7F2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F2725F" w:rsidRDefault="00F2725F" w:rsidP="001C7F2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F2725F" w:rsidRDefault="00F2725F" w:rsidP="001C7F2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F2725F" w:rsidRDefault="00F2725F" w:rsidP="001C7F2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F2725F" w:rsidRDefault="00F2725F" w:rsidP="001C7F2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F2725F" w:rsidRDefault="00F2725F" w:rsidP="001C7F2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F2725F" w:rsidRDefault="00F2725F" w:rsidP="001C7F2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F2725F" w:rsidRDefault="00F2725F" w:rsidP="001C7F2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F2725F" w:rsidRDefault="00F2725F" w:rsidP="001C7F2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F2725F" w:rsidRDefault="00F2725F" w:rsidP="001C7F2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F2725F" w:rsidRDefault="00F2725F" w:rsidP="001C7F2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F2725F" w:rsidRDefault="00F2725F" w:rsidP="001C7F2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F2725F" w:rsidRDefault="00F2725F" w:rsidP="001C7F2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F2725F" w:rsidRPr="00E17A3B" w:rsidRDefault="00F2725F" w:rsidP="001C7F2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1C7F28" w:rsidRPr="00E17A3B" w:rsidRDefault="001C7F28" w:rsidP="001C7F2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E17A3B">
        <w:rPr>
          <w:rFonts w:ascii="Times New Roman" w:hAnsi="Times New Roman" w:cs="Times New Roman"/>
          <w:sz w:val="24"/>
          <w:szCs w:val="24"/>
        </w:rPr>
        <w:t xml:space="preserve">Приложение 2 </w:t>
      </w:r>
    </w:p>
    <w:p w:rsidR="001C7F28" w:rsidRPr="00E17A3B" w:rsidRDefault="001C7F28" w:rsidP="001C7F28">
      <w:pPr>
        <w:autoSpaceDE w:val="0"/>
        <w:autoSpaceDN w:val="0"/>
        <w:adjustRightInd w:val="0"/>
        <w:spacing w:after="0" w:line="360" w:lineRule="auto"/>
        <w:jc w:val="center"/>
        <w:outlineLvl w:val="1"/>
        <w:rPr>
          <w:rFonts w:ascii="Times New Roman" w:eastAsia="Times New Roman" w:hAnsi="Times New Roman" w:cs="Times New Roman"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sz w:val="24"/>
          <w:szCs w:val="24"/>
        </w:rPr>
        <w:t>Образец</w:t>
      </w:r>
    </w:p>
    <w:p w:rsidR="001C7F28" w:rsidRPr="00E17A3B" w:rsidRDefault="001C7F28" w:rsidP="001C7F2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3"/>
          <w:szCs w:val="23"/>
        </w:rPr>
      </w:pPr>
      <w:r w:rsidRPr="00E17A3B">
        <w:rPr>
          <w:rFonts w:ascii="Times New Roman" w:eastAsia="Times New Roman" w:hAnsi="Times New Roman" w:cs="Times New Roman"/>
          <w:sz w:val="23"/>
          <w:szCs w:val="23"/>
        </w:rPr>
        <w:t>Дальневосточный филиал Федерального государственного бюджетного образовательного учреждения высшего образования</w:t>
      </w:r>
    </w:p>
    <w:p w:rsidR="001C7F28" w:rsidRPr="00E17A3B" w:rsidRDefault="001C7F28" w:rsidP="001C7F2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3"/>
          <w:szCs w:val="23"/>
        </w:rPr>
      </w:pPr>
      <w:r w:rsidRPr="00E17A3B">
        <w:rPr>
          <w:rFonts w:ascii="Times New Roman" w:eastAsia="Times New Roman" w:hAnsi="Times New Roman" w:cs="Times New Roman"/>
          <w:sz w:val="23"/>
          <w:szCs w:val="23"/>
        </w:rPr>
        <w:t>«Всероссийская академия внешней торговли</w:t>
      </w:r>
    </w:p>
    <w:p w:rsidR="001C7F28" w:rsidRPr="00E17A3B" w:rsidRDefault="001C7F28" w:rsidP="001C7F2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3"/>
          <w:szCs w:val="23"/>
        </w:rPr>
      </w:pPr>
      <w:r w:rsidRPr="00E17A3B">
        <w:rPr>
          <w:rFonts w:ascii="Times New Roman" w:eastAsia="Times New Roman" w:hAnsi="Times New Roman" w:cs="Times New Roman"/>
          <w:sz w:val="23"/>
          <w:szCs w:val="23"/>
        </w:rPr>
        <w:t>Министерства экономического развития Российской Федерации»</w:t>
      </w:r>
    </w:p>
    <w:p w:rsidR="001C7F28" w:rsidRPr="00E17A3B" w:rsidRDefault="001C7F28" w:rsidP="001C7F2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3"/>
          <w:szCs w:val="23"/>
        </w:rPr>
      </w:pPr>
    </w:p>
    <w:p w:rsidR="001C7F28" w:rsidRPr="00E17A3B" w:rsidRDefault="001C7F28" w:rsidP="001C7F2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3"/>
          <w:szCs w:val="23"/>
        </w:rPr>
      </w:pPr>
      <w:r w:rsidRPr="00E17A3B">
        <w:rPr>
          <w:rFonts w:ascii="Times New Roman" w:eastAsia="Times New Roman" w:hAnsi="Times New Roman" w:cs="Times New Roman"/>
          <w:sz w:val="23"/>
          <w:szCs w:val="23"/>
        </w:rPr>
        <w:t>Кафедра «_____________________________»</w:t>
      </w:r>
    </w:p>
    <w:p w:rsidR="001C7F28" w:rsidRPr="00E17A3B" w:rsidRDefault="001C7F28" w:rsidP="001C7F2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3"/>
          <w:szCs w:val="23"/>
        </w:rPr>
      </w:pPr>
    </w:p>
    <w:p w:rsidR="001C7F28" w:rsidRPr="00E17A3B" w:rsidRDefault="001C7F28" w:rsidP="001C7F2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b/>
          <w:sz w:val="24"/>
          <w:szCs w:val="24"/>
        </w:rPr>
        <w:t>ИНДИВИДУАЛЬНОЕ ЗАДАНИЕ</w:t>
      </w:r>
    </w:p>
    <w:p w:rsidR="001C7F28" w:rsidRPr="00E17A3B" w:rsidRDefault="001C7F28" w:rsidP="001C7F28">
      <w:pPr>
        <w:widowControl w:val="0"/>
        <w:spacing w:after="0" w:line="240" w:lineRule="auto"/>
        <w:ind w:right="45"/>
        <w:jc w:val="center"/>
        <w:rPr>
          <w:rFonts w:ascii="Times New Roman" w:eastAsia="Times New Roman" w:hAnsi="Times New Roman" w:cs="Times New Roman"/>
          <w:sz w:val="23"/>
          <w:szCs w:val="23"/>
        </w:rPr>
      </w:pPr>
      <w:r w:rsidRPr="00E17A3B">
        <w:rPr>
          <w:rFonts w:ascii="Times New Roman" w:eastAsia="Times New Roman" w:hAnsi="Times New Roman" w:cs="Times New Roman"/>
          <w:b/>
          <w:sz w:val="24"/>
          <w:szCs w:val="24"/>
        </w:rPr>
        <w:t>на (наименование практики)</w:t>
      </w:r>
    </w:p>
    <w:p w:rsidR="001C7F28" w:rsidRPr="00E17A3B" w:rsidRDefault="001C7F28" w:rsidP="001C7F2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3"/>
          <w:szCs w:val="23"/>
        </w:rPr>
      </w:pPr>
    </w:p>
    <w:p w:rsidR="001C7F28" w:rsidRPr="00E17A3B" w:rsidRDefault="001C7F28" w:rsidP="001C7F2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b/>
          <w:sz w:val="24"/>
          <w:szCs w:val="24"/>
        </w:rPr>
        <w:t>Обучающемуся</w:t>
      </w:r>
      <w:r w:rsidRPr="00E17A3B"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</w:t>
      </w:r>
      <w:r w:rsidRPr="00E17A3B">
        <w:rPr>
          <w:rFonts w:ascii="Times New Roman" w:eastAsia="Times New Roman" w:hAnsi="Times New Roman" w:cs="Times New Roman"/>
          <w:b/>
          <w:sz w:val="24"/>
          <w:szCs w:val="24"/>
        </w:rPr>
        <w:t>Группы</w:t>
      </w:r>
      <w:r w:rsidRPr="00E17A3B">
        <w:rPr>
          <w:rFonts w:ascii="Times New Roman" w:eastAsia="Times New Roman" w:hAnsi="Times New Roman" w:cs="Times New Roman"/>
          <w:sz w:val="24"/>
          <w:szCs w:val="24"/>
        </w:rPr>
        <w:t xml:space="preserve"> _____________</w:t>
      </w:r>
    </w:p>
    <w:p w:rsidR="001C7F28" w:rsidRPr="00E17A3B" w:rsidRDefault="001C7F28" w:rsidP="001C7F28">
      <w:pPr>
        <w:spacing w:after="0" w:line="240" w:lineRule="auto"/>
        <w:rPr>
          <w:rFonts w:ascii="Times New Roman" w:eastAsia="Times New Roman" w:hAnsi="Times New Roman" w:cs="Times New Roman"/>
          <w:i/>
          <w:sz w:val="16"/>
          <w:szCs w:val="16"/>
        </w:rPr>
      </w:pPr>
      <w:r w:rsidRPr="00E17A3B">
        <w:rPr>
          <w:rFonts w:ascii="Times New Roman" w:eastAsia="Arial Unicode MS" w:hAnsi="Times New Roman" w:cs="Times New Roman"/>
          <w:i/>
          <w:sz w:val="16"/>
          <w:szCs w:val="16"/>
          <w:lang w:bidi="ru-RU"/>
        </w:rPr>
        <w:t xml:space="preserve">                                                                   (ФИО обучающегося полностью)</w:t>
      </w:r>
    </w:p>
    <w:p w:rsidR="001C7F28" w:rsidRPr="00E17A3B" w:rsidRDefault="001C7F28" w:rsidP="001C7F2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1C7F28" w:rsidRPr="00E17A3B" w:rsidRDefault="001C7F28" w:rsidP="001C7F2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sz w:val="24"/>
          <w:szCs w:val="24"/>
        </w:rPr>
        <w:t>Место прохождения практики: ___________________________________________________</w:t>
      </w:r>
      <w:r w:rsidRPr="00E17A3B">
        <w:rPr>
          <w:rFonts w:ascii="Times New Roman" w:eastAsia="Times New Roman" w:hAnsi="Times New Roman" w:cs="Times New Roman"/>
          <w:sz w:val="24"/>
          <w:szCs w:val="24"/>
        </w:rPr>
        <w:br/>
        <w:t>Срок прохождения практики с «____» __________ 202__ г. по «____» __________ 202__ г.</w:t>
      </w:r>
    </w:p>
    <w:p w:rsidR="001C7F28" w:rsidRPr="00E17A3B" w:rsidRDefault="001C7F28" w:rsidP="00F2725F">
      <w:pPr>
        <w:widowControl w:val="0"/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b/>
          <w:bCs/>
          <w:sz w:val="24"/>
          <w:szCs w:val="24"/>
        </w:rPr>
        <w:t>Цель прохождения практики</w:t>
      </w:r>
      <w:bookmarkStart w:id="4" w:name="_Toc445378715"/>
      <w:r w:rsidRPr="00E17A3B">
        <w:rPr>
          <w:rFonts w:ascii="Times New Roman" w:eastAsia="Times New Roman" w:hAnsi="Times New Roman" w:cs="Times New Roman"/>
          <w:sz w:val="24"/>
          <w:szCs w:val="24"/>
        </w:rPr>
        <w:t xml:space="preserve">: </w:t>
      </w:r>
      <w:bookmarkEnd w:id="4"/>
      <w:r w:rsidRPr="00E17A3B">
        <w:rPr>
          <w:rFonts w:ascii="Times New Roman" w:eastAsia="Times New Roman" w:hAnsi="Times New Roman" w:cs="Times New Roman"/>
          <w:sz w:val="24"/>
          <w:szCs w:val="24"/>
        </w:rPr>
        <w:t xml:space="preserve">выполнение определенных видов работ, связанных с будущей профессиональной деятельностью, направленных на </w:t>
      </w:r>
      <w:r w:rsidRPr="00E17A3B">
        <w:rPr>
          <w:rFonts w:ascii="Times New Roman" w:eastAsia="Times New Roman" w:hAnsi="Times New Roman" w:cs="Times New Roman"/>
          <w:bCs/>
          <w:sz w:val="24"/>
          <w:szCs w:val="24"/>
        </w:rPr>
        <w:t>_______________________________________________________________________________</w:t>
      </w:r>
      <w:r w:rsidRPr="00E17A3B">
        <w:rPr>
          <w:rFonts w:ascii="Times New Roman" w:eastAsia="Times New Roman" w:hAnsi="Times New Roman" w:cs="Times New Roman"/>
          <w:bCs/>
          <w:sz w:val="24"/>
          <w:szCs w:val="24"/>
        </w:rPr>
        <w:lastRenderedPageBreak/>
        <w:t>____________________________________________________________________________________________________________________________________________________________________.</w:t>
      </w:r>
    </w:p>
    <w:p w:rsidR="001C7F28" w:rsidRPr="00E17A3B" w:rsidRDefault="001C7F28" w:rsidP="001C7F2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en-US"/>
        </w:rPr>
      </w:pPr>
      <w:r w:rsidRPr="00E17A3B">
        <w:rPr>
          <w:rFonts w:ascii="Times New Roman" w:eastAsia="Times New Roman" w:hAnsi="Times New Roman" w:cs="Times New Roman"/>
          <w:b/>
          <w:bCs/>
          <w:sz w:val="24"/>
          <w:szCs w:val="24"/>
          <w:lang w:eastAsia="en-US"/>
        </w:rPr>
        <w:t>Задачами практики являются:</w:t>
      </w:r>
    </w:p>
    <w:p w:rsidR="001C7F28" w:rsidRPr="00E17A3B" w:rsidRDefault="001C7F28" w:rsidP="001C7F28">
      <w:pPr>
        <w:shd w:val="clear" w:color="auto" w:fill="FFFFFF"/>
        <w:tabs>
          <w:tab w:val="left" w:pos="709"/>
        </w:tabs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E17A3B">
        <w:rPr>
          <w:rFonts w:ascii="Times New Roman" w:eastAsia="Times New Roman" w:hAnsi="Times New Roman" w:cs="Times New Roman"/>
          <w:sz w:val="24"/>
          <w:szCs w:val="24"/>
          <w:lang w:eastAsia="en-US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.</w:t>
      </w:r>
    </w:p>
    <w:p w:rsidR="001C7F28" w:rsidRPr="00E17A3B" w:rsidRDefault="001C7F28" w:rsidP="001C7F28">
      <w:pPr>
        <w:shd w:val="clear" w:color="auto" w:fill="FFFFFF"/>
        <w:tabs>
          <w:tab w:val="left" w:pos="709"/>
        </w:tabs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</w:pPr>
      <w:r w:rsidRPr="00E17A3B"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  <w:t>Содержание практики, вопросы, подлежащие изучению:</w:t>
      </w:r>
    </w:p>
    <w:p w:rsidR="00F2725F" w:rsidRDefault="001C7F28" w:rsidP="001C7F28">
      <w:pPr>
        <w:shd w:val="clear" w:color="auto" w:fill="FFFFFF"/>
        <w:tabs>
          <w:tab w:val="left" w:pos="1134"/>
        </w:tabs>
        <w:spacing w:after="0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E17A3B">
        <w:rPr>
          <w:rFonts w:ascii="Times New Roman" w:eastAsia="Times New Roman" w:hAnsi="Times New Roman" w:cs="Times New Roman"/>
          <w:sz w:val="24"/>
          <w:szCs w:val="24"/>
          <w:lang w:eastAsia="en-US"/>
        </w:rPr>
        <w:t>__________________________________________________________________________________________________________________________________________________________________</w:t>
      </w:r>
    </w:p>
    <w:p w:rsidR="001C7F28" w:rsidRPr="00E17A3B" w:rsidRDefault="001C7F28" w:rsidP="001C7F28">
      <w:pPr>
        <w:shd w:val="clear" w:color="auto" w:fill="FFFFFF"/>
        <w:tabs>
          <w:tab w:val="left" w:pos="1134"/>
        </w:tabs>
        <w:spacing w:after="0"/>
        <w:jc w:val="both"/>
        <w:textAlignment w:val="baseline"/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</w:pPr>
      <w:r w:rsidRPr="00E17A3B"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  <w:t xml:space="preserve">Планируемые результаты практики: </w:t>
      </w:r>
    </w:p>
    <w:p w:rsidR="001C7F28" w:rsidRPr="00E17A3B" w:rsidRDefault="001C7F28" w:rsidP="001C7F28">
      <w:pPr>
        <w:spacing w:after="4" w:line="268" w:lineRule="auto"/>
        <w:ind w:right="-1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</w:t>
      </w:r>
    </w:p>
    <w:p w:rsidR="001C7F28" w:rsidRPr="00E17A3B" w:rsidRDefault="001C7F28" w:rsidP="001C7F28">
      <w:pPr>
        <w:spacing w:after="4" w:line="268" w:lineRule="auto"/>
        <w:ind w:right="-1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AA7562" w:rsidRPr="00E17A3B" w:rsidRDefault="00AA7562" w:rsidP="00AA7562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</w:rPr>
      </w:pPr>
    </w:p>
    <w:p w:rsidR="00AA7562" w:rsidRPr="00E17A3B" w:rsidRDefault="00AA7562" w:rsidP="00AA7562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sz w:val="24"/>
          <w:szCs w:val="24"/>
        </w:rPr>
        <w:t>Научный руководитель практической подготовки от ДВФ ВАВТ:</w:t>
      </w:r>
    </w:p>
    <w:p w:rsidR="00AA7562" w:rsidRPr="00E17A3B" w:rsidRDefault="00AA7562" w:rsidP="00AA7562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sz w:val="24"/>
          <w:szCs w:val="24"/>
        </w:rPr>
        <w:t>заведующая кафедрой «Экономика и управление»</w:t>
      </w:r>
    </w:p>
    <w:p w:rsidR="00AA7562" w:rsidRPr="00E17A3B" w:rsidRDefault="00AA7562" w:rsidP="00AA7562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sz w:val="24"/>
          <w:szCs w:val="24"/>
        </w:rPr>
        <w:t xml:space="preserve">канд. экон. наук, доцент                                                                         _________ Л.И.Кулакова  </w:t>
      </w:r>
    </w:p>
    <w:p w:rsidR="00AA7562" w:rsidRPr="00E17A3B" w:rsidRDefault="00AA7562" w:rsidP="00AA7562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AA7562" w:rsidRPr="00E17A3B" w:rsidRDefault="00AA7562" w:rsidP="00AA7562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AA7562" w:rsidRPr="00E17A3B" w:rsidRDefault="00AA7562" w:rsidP="00AA7562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3"/>
          <w:szCs w:val="23"/>
        </w:rPr>
      </w:pPr>
      <w:r w:rsidRPr="00E17A3B">
        <w:rPr>
          <w:rFonts w:ascii="Times New Roman" w:eastAsia="Times New Roman" w:hAnsi="Times New Roman" w:cs="Times New Roman"/>
          <w:sz w:val="24"/>
          <w:szCs w:val="24"/>
        </w:rPr>
        <w:t xml:space="preserve">Обучающийся  </w:t>
      </w:r>
      <w:r w:rsidRPr="00E17A3B">
        <w:rPr>
          <w:rFonts w:ascii="Times New Roman" w:eastAsia="Times New Roman" w:hAnsi="Times New Roman" w:cs="Times New Roman"/>
          <w:sz w:val="24"/>
          <w:szCs w:val="24"/>
        </w:rPr>
        <w:tab/>
        <w:t xml:space="preserve">   «___»___________20___г.                     </w:t>
      </w:r>
      <w:r w:rsidRPr="00E17A3B">
        <w:rPr>
          <w:rFonts w:ascii="Times New Roman" w:eastAsia="Times New Roman" w:hAnsi="Times New Roman" w:cs="Times New Roman"/>
          <w:sz w:val="24"/>
          <w:szCs w:val="24"/>
        </w:rPr>
        <w:tab/>
        <w:t xml:space="preserve">       __________ ФИО</w:t>
      </w:r>
    </w:p>
    <w:p w:rsidR="00AA7562" w:rsidRPr="00E17A3B" w:rsidRDefault="00AA7562" w:rsidP="00AA7562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3"/>
          <w:szCs w:val="23"/>
        </w:rPr>
      </w:pPr>
    </w:p>
    <w:p w:rsidR="00AA7562" w:rsidRPr="00E17A3B" w:rsidRDefault="00AA7562" w:rsidP="00AA756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1C7F28" w:rsidRPr="00E17A3B" w:rsidRDefault="001C7F28" w:rsidP="001C7F28">
      <w:pPr>
        <w:autoSpaceDE w:val="0"/>
        <w:autoSpaceDN w:val="0"/>
        <w:adjustRightInd w:val="0"/>
        <w:spacing w:after="0" w:line="360" w:lineRule="auto"/>
        <w:ind w:firstLine="540"/>
        <w:jc w:val="right"/>
        <w:outlineLvl w:val="1"/>
        <w:rPr>
          <w:rFonts w:ascii="Times New Roman" w:hAnsi="Times New Roman" w:cs="Times New Roman"/>
          <w:sz w:val="24"/>
          <w:szCs w:val="24"/>
        </w:rPr>
      </w:pPr>
    </w:p>
    <w:p w:rsidR="001C7F28" w:rsidRPr="00E17A3B" w:rsidRDefault="001C7F28" w:rsidP="001C7F28">
      <w:pPr>
        <w:autoSpaceDE w:val="0"/>
        <w:autoSpaceDN w:val="0"/>
        <w:adjustRightInd w:val="0"/>
        <w:spacing w:after="0" w:line="360" w:lineRule="auto"/>
        <w:ind w:firstLine="540"/>
        <w:jc w:val="right"/>
        <w:outlineLvl w:val="1"/>
        <w:rPr>
          <w:rFonts w:ascii="Times New Roman" w:hAnsi="Times New Roman" w:cs="Times New Roman"/>
          <w:sz w:val="24"/>
          <w:szCs w:val="24"/>
        </w:rPr>
      </w:pPr>
    </w:p>
    <w:p w:rsidR="001C7F28" w:rsidRPr="00E17A3B" w:rsidRDefault="001C7F28" w:rsidP="001C7F28">
      <w:pPr>
        <w:autoSpaceDE w:val="0"/>
        <w:autoSpaceDN w:val="0"/>
        <w:adjustRightInd w:val="0"/>
        <w:spacing w:after="0" w:line="360" w:lineRule="auto"/>
        <w:ind w:firstLine="540"/>
        <w:jc w:val="right"/>
        <w:outlineLvl w:val="1"/>
        <w:rPr>
          <w:rFonts w:ascii="Times New Roman" w:hAnsi="Times New Roman" w:cs="Times New Roman"/>
          <w:sz w:val="24"/>
          <w:szCs w:val="24"/>
        </w:rPr>
      </w:pPr>
    </w:p>
    <w:p w:rsidR="00AF1D6F" w:rsidRPr="00E17A3B" w:rsidRDefault="00AF1D6F" w:rsidP="001C7F28">
      <w:pPr>
        <w:autoSpaceDE w:val="0"/>
        <w:autoSpaceDN w:val="0"/>
        <w:adjustRightInd w:val="0"/>
        <w:spacing w:after="0" w:line="360" w:lineRule="auto"/>
        <w:ind w:firstLine="540"/>
        <w:jc w:val="right"/>
        <w:outlineLvl w:val="1"/>
        <w:rPr>
          <w:rFonts w:ascii="Times New Roman" w:hAnsi="Times New Roman" w:cs="Times New Roman"/>
          <w:sz w:val="24"/>
          <w:szCs w:val="24"/>
        </w:rPr>
      </w:pPr>
    </w:p>
    <w:p w:rsidR="00365A58" w:rsidRPr="00E17A3B" w:rsidRDefault="00365A58" w:rsidP="001C7F28">
      <w:pPr>
        <w:autoSpaceDE w:val="0"/>
        <w:autoSpaceDN w:val="0"/>
        <w:adjustRightInd w:val="0"/>
        <w:spacing w:after="0" w:line="360" w:lineRule="auto"/>
        <w:ind w:firstLine="540"/>
        <w:jc w:val="right"/>
        <w:outlineLvl w:val="1"/>
        <w:rPr>
          <w:rFonts w:ascii="Times New Roman" w:hAnsi="Times New Roman" w:cs="Times New Roman"/>
          <w:sz w:val="24"/>
          <w:szCs w:val="24"/>
        </w:rPr>
      </w:pPr>
    </w:p>
    <w:p w:rsidR="00365A58" w:rsidRPr="00E17A3B" w:rsidRDefault="00365A58" w:rsidP="001C7F28">
      <w:pPr>
        <w:autoSpaceDE w:val="0"/>
        <w:autoSpaceDN w:val="0"/>
        <w:adjustRightInd w:val="0"/>
        <w:spacing w:after="0" w:line="360" w:lineRule="auto"/>
        <w:ind w:firstLine="540"/>
        <w:jc w:val="right"/>
        <w:outlineLvl w:val="1"/>
        <w:rPr>
          <w:rFonts w:ascii="Times New Roman" w:hAnsi="Times New Roman" w:cs="Times New Roman"/>
          <w:sz w:val="24"/>
          <w:szCs w:val="24"/>
        </w:rPr>
      </w:pPr>
    </w:p>
    <w:p w:rsidR="001C7F28" w:rsidRPr="00E17A3B" w:rsidRDefault="001C7F28" w:rsidP="001C7F28">
      <w:pPr>
        <w:autoSpaceDE w:val="0"/>
        <w:autoSpaceDN w:val="0"/>
        <w:adjustRightInd w:val="0"/>
        <w:spacing w:after="0" w:line="360" w:lineRule="auto"/>
        <w:ind w:firstLine="540"/>
        <w:jc w:val="right"/>
        <w:outlineLvl w:val="1"/>
        <w:rPr>
          <w:rFonts w:ascii="Times New Roman" w:eastAsia="Times New Roman" w:hAnsi="Times New Roman" w:cs="Times New Roman"/>
          <w:sz w:val="24"/>
          <w:szCs w:val="24"/>
        </w:rPr>
      </w:pPr>
      <w:r w:rsidRPr="00E17A3B">
        <w:rPr>
          <w:rFonts w:ascii="Times New Roman" w:hAnsi="Times New Roman" w:cs="Times New Roman"/>
          <w:sz w:val="24"/>
          <w:szCs w:val="24"/>
        </w:rPr>
        <w:t>Приложение 3</w:t>
      </w:r>
    </w:p>
    <w:p w:rsidR="001C7F28" w:rsidRPr="00E17A3B" w:rsidRDefault="001C7F28" w:rsidP="001C7F2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3"/>
          <w:szCs w:val="23"/>
        </w:rPr>
      </w:pPr>
      <w:r w:rsidRPr="00E17A3B">
        <w:rPr>
          <w:rFonts w:ascii="Times New Roman" w:eastAsia="Times New Roman" w:hAnsi="Times New Roman" w:cs="Times New Roman"/>
          <w:sz w:val="23"/>
          <w:szCs w:val="23"/>
        </w:rPr>
        <w:t>Дальневосточный филиал Федерального государственного бюджетного образовательного учреждения высшего образования</w:t>
      </w:r>
    </w:p>
    <w:p w:rsidR="001C7F28" w:rsidRPr="00E17A3B" w:rsidRDefault="001C7F28" w:rsidP="001C7F2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3"/>
          <w:szCs w:val="23"/>
        </w:rPr>
      </w:pPr>
      <w:r w:rsidRPr="00E17A3B">
        <w:rPr>
          <w:rFonts w:ascii="Times New Roman" w:eastAsia="Times New Roman" w:hAnsi="Times New Roman" w:cs="Times New Roman"/>
          <w:sz w:val="23"/>
          <w:szCs w:val="23"/>
        </w:rPr>
        <w:t>«Всероссийская академия внешней торговли</w:t>
      </w:r>
    </w:p>
    <w:p w:rsidR="001C7F28" w:rsidRPr="00E17A3B" w:rsidRDefault="001C7F28" w:rsidP="001C7F2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3"/>
          <w:szCs w:val="23"/>
        </w:rPr>
      </w:pPr>
      <w:r w:rsidRPr="00E17A3B">
        <w:rPr>
          <w:rFonts w:ascii="Times New Roman" w:eastAsia="Times New Roman" w:hAnsi="Times New Roman" w:cs="Times New Roman"/>
          <w:sz w:val="23"/>
          <w:szCs w:val="23"/>
        </w:rPr>
        <w:t>Министерства экономического развития Российской Федерации»</w:t>
      </w:r>
    </w:p>
    <w:p w:rsidR="001C7F28" w:rsidRPr="00E17A3B" w:rsidRDefault="001C7F28" w:rsidP="001C7F2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3"/>
          <w:szCs w:val="23"/>
        </w:rPr>
      </w:pPr>
    </w:p>
    <w:p w:rsidR="001C7F28" w:rsidRPr="00E17A3B" w:rsidRDefault="001C7F28" w:rsidP="001C7F2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3"/>
          <w:szCs w:val="23"/>
        </w:rPr>
      </w:pPr>
      <w:r w:rsidRPr="00E17A3B">
        <w:rPr>
          <w:rFonts w:ascii="Times New Roman" w:eastAsia="Times New Roman" w:hAnsi="Times New Roman" w:cs="Times New Roman"/>
          <w:sz w:val="23"/>
          <w:szCs w:val="23"/>
        </w:rPr>
        <w:t>Кафедра «_________________________»</w:t>
      </w:r>
    </w:p>
    <w:p w:rsidR="001C7F28" w:rsidRPr="00E17A3B" w:rsidRDefault="001C7F28" w:rsidP="001C7F28">
      <w:pPr>
        <w:autoSpaceDE w:val="0"/>
        <w:autoSpaceDN w:val="0"/>
        <w:adjustRightInd w:val="0"/>
        <w:spacing w:after="0" w:line="360" w:lineRule="auto"/>
        <w:ind w:firstLine="540"/>
        <w:jc w:val="both"/>
        <w:outlineLvl w:val="1"/>
        <w:rPr>
          <w:rFonts w:ascii="Times New Roman" w:eastAsia="Times New Roman" w:hAnsi="Times New Roman" w:cs="Times New Roman"/>
          <w:sz w:val="28"/>
          <w:szCs w:val="28"/>
        </w:rPr>
      </w:pPr>
    </w:p>
    <w:p w:rsidR="001C7F28" w:rsidRPr="00E17A3B" w:rsidRDefault="001C7F28" w:rsidP="001C7F2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3"/>
          <w:szCs w:val="23"/>
        </w:rPr>
      </w:pPr>
      <w:r w:rsidRPr="00E17A3B">
        <w:rPr>
          <w:rFonts w:ascii="Times New Roman" w:eastAsia="Times New Roman" w:hAnsi="Times New Roman" w:cs="Times New Roman"/>
          <w:b/>
          <w:sz w:val="23"/>
          <w:szCs w:val="23"/>
        </w:rPr>
        <w:t>ПЛАН-ГРАФИК</w:t>
      </w:r>
    </w:p>
    <w:p w:rsidR="001C7F28" w:rsidRPr="00E17A3B" w:rsidRDefault="001C7F28" w:rsidP="001C7F2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E17A3B">
        <w:rPr>
          <w:rFonts w:ascii="Times New Roman" w:eastAsia="Times New Roman" w:hAnsi="Times New Roman" w:cs="Times New Roman"/>
          <w:b/>
          <w:sz w:val="23"/>
          <w:szCs w:val="23"/>
        </w:rPr>
        <w:t xml:space="preserve">прохождения </w:t>
      </w:r>
      <w:r w:rsidR="00AA7562" w:rsidRPr="00E17A3B">
        <w:rPr>
          <w:rFonts w:ascii="Times New Roman" w:eastAsia="Times New Roman" w:hAnsi="Times New Roman" w:cs="Times New Roman"/>
          <w:b/>
          <w:sz w:val="23"/>
          <w:szCs w:val="23"/>
        </w:rPr>
        <w:t>производственной практики по получению профессиональных умений и опыта профессиональной деятельности</w:t>
      </w:r>
    </w:p>
    <w:p w:rsidR="001C7F28" w:rsidRPr="00E17A3B" w:rsidRDefault="001C7F28" w:rsidP="001C7F28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3"/>
          <w:szCs w:val="23"/>
        </w:rPr>
      </w:pPr>
    </w:p>
    <w:p w:rsidR="001C7F28" w:rsidRPr="00E17A3B" w:rsidRDefault="001C7F28" w:rsidP="001C7F2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b/>
          <w:sz w:val="24"/>
          <w:szCs w:val="24"/>
        </w:rPr>
        <w:t>Обучающийся</w:t>
      </w:r>
      <w:r w:rsidRPr="00E17A3B"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</w:t>
      </w:r>
      <w:r w:rsidRPr="00E17A3B">
        <w:rPr>
          <w:rFonts w:ascii="Times New Roman" w:eastAsia="Times New Roman" w:hAnsi="Times New Roman" w:cs="Times New Roman"/>
          <w:b/>
          <w:sz w:val="24"/>
          <w:szCs w:val="24"/>
        </w:rPr>
        <w:t>Группы</w:t>
      </w:r>
      <w:r w:rsidRPr="00E17A3B">
        <w:rPr>
          <w:rFonts w:ascii="Times New Roman" w:eastAsia="Times New Roman" w:hAnsi="Times New Roman" w:cs="Times New Roman"/>
          <w:sz w:val="24"/>
          <w:szCs w:val="24"/>
        </w:rPr>
        <w:t xml:space="preserve"> _____________</w:t>
      </w:r>
    </w:p>
    <w:p w:rsidR="001C7F28" w:rsidRPr="00E17A3B" w:rsidRDefault="001C7F28" w:rsidP="001C7F28">
      <w:pPr>
        <w:spacing w:after="0" w:line="240" w:lineRule="auto"/>
        <w:rPr>
          <w:rFonts w:ascii="Times New Roman" w:eastAsia="Times New Roman" w:hAnsi="Times New Roman" w:cs="Times New Roman"/>
          <w:i/>
          <w:sz w:val="16"/>
          <w:szCs w:val="16"/>
        </w:rPr>
      </w:pPr>
      <w:r w:rsidRPr="00E17A3B">
        <w:rPr>
          <w:rFonts w:ascii="Times New Roman" w:eastAsia="Arial Unicode MS" w:hAnsi="Times New Roman" w:cs="Times New Roman"/>
          <w:i/>
          <w:sz w:val="16"/>
          <w:szCs w:val="16"/>
          <w:lang w:bidi="ru-RU"/>
        </w:rPr>
        <w:t xml:space="preserve">                                                                   (ФИО обучающегося полностью)</w:t>
      </w:r>
    </w:p>
    <w:p w:rsidR="001C7F28" w:rsidRPr="00E17A3B" w:rsidRDefault="001C7F28" w:rsidP="001C7F2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1C7F28" w:rsidRPr="00E17A3B" w:rsidRDefault="001C7F28" w:rsidP="001C7F2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sz w:val="24"/>
          <w:szCs w:val="24"/>
        </w:rPr>
        <w:t>Место прохождения практики: ___________________________________________________</w:t>
      </w:r>
      <w:r w:rsidRPr="00E17A3B">
        <w:rPr>
          <w:rFonts w:ascii="Times New Roman" w:eastAsia="Times New Roman" w:hAnsi="Times New Roman" w:cs="Times New Roman"/>
          <w:sz w:val="24"/>
          <w:szCs w:val="24"/>
        </w:rPr>
        <w:br/>
      </w:r>
      <w:r w:rsidR="00AA7562" w:rsidRPr="00E17A3B">
        <w:rPr>
          <w:rFonts w:ascii="Times New Roman" w:eastAsia="Times New Roman" w:hAnsi="Times New Roman" w:cs="Times New Roman"/>
          <w:sz w:val="24"/>
          <w:szCs w:val="24"/>
        </w:rPr>
        <w:t>Срок прохождения практики с «07» февраля 2023 г. по «20» февраля 2023 г.</w:t>
      </w:r>
    </w:p>
    <w:p w:rsidR="001C7F28" w:rsidRPr="00E17A3B" w:rsidRDefault="001C7F28" w:rsidP="001C7F28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938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43"/>
        <w:gridCol w:w="5553"/>
        <w:gridCol w:w="1701"/>
        <w:gridCol w:w="1588"/>
      </w:tblGrid>
      <w:tr w:rsidR="00E17A3B" w:rsidRPr="00E17A3B" w:rsidTr="00DF0DA7">
        <w:trPr>
          <w:trHeight w:val="496"/>
        </w:trPr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7562" w:rsidRPr="00E17A3B" w:rsidRDefault="00AA7562" w:rsidP="00DF0DA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5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7562" w:rsidRPr="00E17A3B" w:rsidRDefault="00AA7562" w:rsidP="00DF0DA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Выполняемые работы и мероприятия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7562" w:rsidRPr="00E17A3B" w:rsidRDefault="00AA7562" w:rsidP="00DF0DA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sz w:val="24"/>
                <w:szCs w:val="24"/>
              </w:rPr>
              <w:t>Срок</w:t>
            </w:r>
          </w:p>
          <w:p w:rsidR="00AA7562" w:rsidRPr="00E17A3B" w:rsidRDefault="00AA7562" w:rsidP="00DF0DA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выполнения</w:t>
            </w: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7562" w:rsidRPr="00E17A3B" w:rsidRDefault="00AA7562" w:rsidP="00DF0DA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sz w:val="24"/>
                <w:szCs w:val="24"/>
              </w:rPr>
              <w:t>Отметка</w:t>
            </w:r>
          </w:p>
          <w:p w:rsidR="00AA7562" w:rsidRPr="00E17A3B" w:rsidRDefault="00AA7562" w:rsidP="00DF0DA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sz w:val="24"/>
                <w:szCs w:val="24"/>
              </w:rPr>
              <w:t>о выполнении</w:t>
            </w:r>
          </w:p>
        </w:tc>
      </w:tr>
      <w:tr w:rsidR="00E17A3B" w:rsidRPr="00E17A3B" w:rsidTr="00DF0DA7">
        <w:trPr>
          <w:trHeight w:val="271"/>
        </w:trPr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7562" w:rsidRPr="00E17A3B" w:rsidRDefault="00AA7562" w:rsidP="00DF0DA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7562" w:rsidRPr="00E17A3B" w:rsidRDefault="00AA7562" w:rsidP="00DF0DA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sz w:val="24"/>
                <w:szCs w:val="24"/>
              </w:rPr>
              <w:t>Инструктаж по технике безопасности, правилам внутреннего распорядка организации и правилам охраны труда. Ознакомление со структурой и сущностью функционирования предприятия.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A7562" w:rsidRPr="00E17A3B" w:rsidRDefault="00AA7562" w:rsidP="00DF0DA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07.02.2023 г. </w:t>
            </w: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A7562" w:rsidRPr="00E17A3B" w:rsidRDefault="00AA7562" w:rsidP="00DF0DA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E17A3B" w:rsidRPr="00E17A3B" w:rsidTr="00DF0DA7">
        <w:trPr>
          <w:trHeight w:val="271"/>
        </w:trPr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7562" w:rsidRPr="00E17A3B" w:rsidRDefault="00AA7562" w:rsidP="00DF0DA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7562" w:rsidRPr="00E17A3B" w:rsidRDefault="00AA7562" w:rsidP="00DF0DA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sz w:val="24"/>
                <w:szCs w:val="24"/>
              </w:rPr>
              <w:t>Изучение нормативных правовых документов, регламентирующих сферу деятельности организации. Исследование системы управления и организационной структуры организации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A7562" w:rsidRPr="00E17A3B" w:rsidRDefault="00AA7562" w:rsidP="00DF0DA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sz w:val="24"/>
                <w:szCs w:val="24"/>
              </w:rPr>
              <w:t>07.02.2023 г.-</w:t>
            </w:r>
          </w:p>
          <w:p w:rsidR="00AA7562" w:rsidRPr="00E17A3B" w:rsidRDefault="00AA7562" w:rsidP="00DF0DA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sz w:val="24"/>
                <w:szCs w:val="24"/>
              </w:rPr>
              <w:t>09.02.2023 г</w:t>
            </w: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A7562" w:rsidRPr="00E17A3B" w:rsidRDefault="00AA7562" w:rsidP="00DF0DA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E17A3B" w:rsidRPr="00E17A3B" w:rsidTr="00DF0DA7">
        <w:trPr>
          <w:trHeight w:val="271"/>
        </w:trPr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7562" w:rsidRPr="00E17A3B" w:rsidRDefault="00AA7562" w:rsidP="00DF0DA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7562" w:rsidRPr="00E17A3B" w:rsidRDefault="00AA7562" w:rsidP="00DF0DA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sz w:val="24"/>
                <w:szCs w:val="24"/>
              </w:rPr>
              <w:t>Сбор, систематизация теоретического материала и статистической информации по исследуемой теме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A7562" w:rsidRPr="00E17A3B" w:rsidRDefault="00AA7562" w:rsidP="00DF0DA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sz w:val="24"/>
                <w:szCs w:val="24"/>
              </w:rPr>
              <w:t>12.02.2023 г.- 14.02.2023 г.</w:t>
            </w: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A7562" w:rsidRPr="00E17A3B" w:rsidRDefault="00AA7562" w:rsidP="00DF0DA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E17A3B" w:rsidRPr="00E17A3B" w:rsidTr="00DF0DA7">
        <w:trPr>
          <w:trHeight w:val="556"/>
        </w:trPr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7562" w:rsidRPr="00E17A3B" w:rsidRDefault="00AA7562" w:rsidP="00DF0DA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7562" w:rsidRPr="00E17A3B" w:rsidRDefault="00AA7562" w:rsidP="00DF0DA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sz w:val="24"/>
                <w:szCs w:val="24"/>
              </w:rPr>
              <w:t>Анализ и обобщение фактических данных. Обобщение статистической информации по теме исследования.</w:t>
            </w:r>
          </w:p>
        </w:tc>
        <w:tc>
          <w:tcPr>
            <w:tcW w:w="170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7562" w:rsidRPr="00E17A3B" w:rsidRDefault="00AA7562" w:rsidP="00DF0DA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sz w:val="24"/>
                <w:szCs w:val="24"/>
              </w:rPr>
              <w:t>15.02.2023 г.-</w:t>
            </w:r>
          </w:p>
          <w:p w:rsidR="00AA7562" w:rsidRPr="00E17A3B" w:rsidRDefault="00AA7562" w:rsidP="00DF0DA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sz w:val="24"/>
                <w:szCs w:val="24"/>
              </w:rPr>
              <w:t>16.02.2023 г.</w:t>
            </w:r>
          </w:p>
        </w:tc>
        <w:tc>
          <w:tcPr>
            <w:tcW w:w="158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7562" w:rsidRPr="00E17A3B" w:rsidRDefault="00AA7562" w:rsidP="00DF0DA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E17A3B" w:rsidRPr="00E17A3B" w:rsidTr="00DF0DA7">
        <w:trPr>
          <w:trHeight w:val="271"/>
        </w:trPr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7562" w:rsidRPr="00E17A3B" w:rsidRDefault="00AA7562" w:rsidP="00DF0DA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7562" w:rsidRPr="00E17A3B" w:rsidRDefault="00AA7562" w:rsidP="00DF0DA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sz w:val="24"/>
                <w:szCs w:val="24"/>
              </w:rPr>
              <w:t>Формулирование выводов, предложений и рекомендаций. Обоснование эффективности и/или результативности предлагаемых мероприятий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7562" w:rsidRPr="00E17A3B" w:rsidRDefault="00AA7562" w:rsidP="00DF0DA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sz w:val="24"/>
                <w:szCs w:val="24"/>
              </w:rPr>
              <w:t>17.02.2023 г.-</w:t>
            </w:r>
          </w:p>
          <w:p w:rsidR="00AA7562" w:rsidRPr="00E17A3B" w:rsidRDefault="00AA7562" w:rsidP="00DF0DA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sz w:val="24"/>
                <w:szCs w:val="24"/>
              </w:rPr>
              <w:t>20.02.2023 г.</w:t>
            </w: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7562" w:rsidRPr="00E17A3B" w:rsidRDefault="00AA7562" w:rsidP="00DF0DA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E17A3B" w:rsidRPr="00E17A3B" w:rsidTr="00DF0DA7">
        <w:trPr>
          <w:trHeight w:val="541"/>
        </w:trPr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7562" w:rsidRPr="00E17A3B" w:rsidRDefault="00AA7562" w:rsidP="00DF0DA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7562" w:rsidRPr="00E17A3B" w:rsidRDefault="00AA7562" w:rsidP="00DF0DA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sz w:val="24"/>
                <w:szCs w:val="24"/>
              </w:rPr>
              <w:t>Представление отчета на кафедру.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7562" w:rsidRPr="00E17A3B" w:rsidRDefault="00AA7562" w:rsidP="00DF0DA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sz w:val="24"/>
                <w:szCs w:val="24"/>
              </w:rPr>
              <w:t>21.02.2023 г.</w:t>
            </w: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7562" w:rsidRPr="00E17A3B" w:rsidRDefault="00AA7562" w:rsidP="00DF0DA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1C7F28" w:rsidRPr="00E17A3B" w:rsidRDefault="001C7F28" w:rsidP="001C7F28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</w:rPr>
      </w:pPr>
    </w:p>
    <w:p w:rsidR="001C7F28" w:rsidRPr="00E17A3B" w:rsidRDefault="001C7F28" w:rsidP="001C7F28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</w:rPr>
      </w:pPr>
    </w:p>
    <w:p w:rsidR="00AA7562" w:rsidRPr="00E17A3B" w:rsidRDefault="00AA7562" w:rsidP="00AA7562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sz w:val="24"/>
          <w:szCs w:val="24"/>
        </w:rPr>
        <w:t>Научный руководитель практической подготовки от ДВФ ВАВТ:</w:t>
      </w:r>
    </w:p>
    <w:p w:rsidR="00AA7562" w:rsidRPr="00E17A3B" w:rsidRDefault="00AA7562" w:rsidP="00AA7562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sz w:val="24"/>
          <w:szCs w:val="24"/>
        </w:rPr>
        <w:t>заведующая кафедрой «Экономика и управление»</w:t>
      </w:r>
    </w:p>
    <w:p w:rsidR="00AA7562" w:rsidRPr="00E17A3B" w:rsidRDefault="00AA7562" w:rsidP="00AA7562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sz w:val="24"/>
          <w:szCs w:val="24"/>
        </w:rPr>
        <w:t xml:space="preserve">канд. экон. наук, доцент                                                                         _________ Л.И.Кулакова  </w:t>
      </w:r>
    </w:p>
    <w:p w:rsidR="00AA7562" w:rsidRPr="00E17A3B" w:rsidRDefault="00AA7562" w:rsidP="00AA7562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AA7562" w:rsidRPr="00E17A3B" w:rsidRDefault="00AA7562" w:rsidP="00AA7562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1C7F28" w:rsidRPr="00E17A3B" w:rsidRDefault="00AA7562" w:rsidP="00AA7562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3"/>
          <w:szCs w:val="23"/>
        </w:rPr>
      </w:pPr>
      <w:r w:rsidRPr="00E17A3B">
        <w:rPr>
          <w:rFonts w:ascii="Times New Roman" w:eastAsia="Times New Roman" w:hAnsi="Times New Roman" w:cs="Times New Roman"/>
          <w:sz w:val="24"/>
          <w:szCs w:val="24"/>
        </w:rPr>
        <w:t xml:space="preserve">Обучающийся  </w:t>
      </w:r>
      <w:r w:rsidRPr="00E17A3B">
        <w:rPr>
          <w:rFonts w:ascii="Times New Roman" w:eastAsia="Times New Roman" w:hAnsi="Times New Roman" w:cs="Times New Roman"/>
          <w:sz w:val="24"/>
          <w:szCs w:val="24"/>
        </w:rPr>
        <w:tab/>
        <w:t xml:space="preserve">   «___»___________20___г.                     </w:t>
      </w:r>
      <w:r w:rsidRPr="00E17A3B">
        <w:rPr>
          <w:rFonts w:ascii="Times New Roman" w:eastAsia="Times New Roman" w:hAnsi="Times New Roman" w:cs="Times New Roman"/>
          <w:sz w:val="24"/>
          <w:szCs w:val="24"/>
        </w:rPr>
        <w:tab/>
        <w:t xml:space="preserve">       __________ ФИО</w:t>
      </w:r>
    </w:p>
    <w:p w:rsidR="001C7F28" w:rsidRPr="00E17A3B" w:rsidRDefault="001C7F28" w:rsidP="001C7F28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3"/>
          <w:szCs w:val="23"/>
        </w:rPr>
      </w:pPr>
    </w:p>
    <w:p w:rsidR="001C7F28" w:rsidRPr="00E17A3B" w:rsidRDefault="001C7F28" w:rsidP="001C7F2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1C7F28" w:rsidRPr="00E17A3B" w:rsidRDefault="001C7F28" w:rsidP="001C7F28">
      <w:pPr>
        <w:tabs>
          <w:tab w:val="left" w:pos="8361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AA7562" w:rsidRPr="00E17A3B" w:rsidRDefault="00AA7562" w:rsidP="00AA7562">
      <w:pPr>
        <w:autoSpaceDE w:val="0"/>
        <w:autoSpaceDN w:val="0"/>
        <w:adjustRightInd w:val="0"/>
        <w:spacing w:after="0" w:line="360" w:lineRule="auto"/>
        <w:outlineLvl w:val="1"/>
        <w:rPr>
          <w:rFonts w:ascii="Times New Roman" w:eastAsia="Times New Roman" w:hAnsi="Times New Roman" w:cs="Times New Roman"/>
          <w:sz w:val="20"/>
          <w:szCs w:val="20"/>
        </w:rPr>
      </w:pPr>
    </w:p>
    <w:p w:rsidR="001C7F28" w:rsidRPr="00E17A3B" w:rsidRDefault="001C7F28" w:rsidP="001C7F28">
      <w:pPr>
        <w:autoSpaceDE w:val="0"/>
        <w:autoSpaceDN w:val="0"/>
        <w:adjustRightInd w:val="0"/>
        <w:spacing w:after="0" w:line="360" w:lineRule="auto"/>
        <w:jc w:val="right"/>
        <w:outlineLvl w:val="1"/>
        <w:rPr>
          <w:rFonts w:ascii="Times New Roman" w:eastAsia="Times New Roman" w:hAnsi="Times New Roman" w:cs="Times New Roman"/>
          <w:sz w:val="20"/>
          <w:szCs w:val="20"/>
        </w:rPr>
      </w:pPr>
      <w:r w:rsidRPr="00E17A3B">
        <w:rPr>
          <w:rFonts w:ascii="Times New Roman" w:eastAsia="Times New Roman" w:hAnsi="Times New Roman" w:cs="Times New Roman"/>
          <w:sz w:val="20"/>
          <w:szCs w:val="20"/>
        </w:rPr>
        <w:lastRenderedPageBreak/>
        <w:t>Приложение 4</w:t>
      </w:r>
    </w:p>
    <w:p w:rsidR="001C7F28" w:rsidRPr="00E17A3B" w:rsidRDefault="001C7F28" w:rsidP="001C7F28">
      <w:pPr>
        <w:autoSpaceDE w:val="0"/>
        <w:autoSpaceDN w:val="0"/>
        <w:adjustRightInd w:val="0"/>
        <w:spacing w:after="0" w:line="360" w:lineRule="auto"/>
        <w:jc w:val="center"/>
        <w:outlineLvl w:val="1"/>
        <w:rPr>
          <w:rFonts w:ascii="Times New Roman" w:eastAsia="Times New Roman" w:hAnsi="Times New Roman" w:cs="Times New Roman"/>
          <w:sz w:val="28"/>
          <w:szCs w:val="28"/>
        </w:rPr>
      </w:pPr>
      <w:r w:rsidRPr="00E17A3B">
        <w:rPr>
          <w:rFonts w:ascii="Times New Roman" w:eastAsia="Times New Roman" w:hAnsi="Times New Roman" w:cs="Times New Roman"/>
          <w:sz w:val="28"/>
          <w:szCs w:val="28"/>
        </w:rPr>
        <w:t>Образец</w:t>
      </w:r>
    </w:p>
    <w:p w:rsidR="001C7F28" w:rsidRPr="00E17A3B" w:rsidRDefault="001C7F28" w:rsidP="001C7F28">
      <w:pPr>
        <w:spacing w:after="0" w:line="240" w:lineRule="auto"/>
        <w:jc w:val="center"/>
        <w:rPr>
          <w:rFonts w:ascii="Times New Roman" w:eastAsia="Times New Roman" w:hAnsi="Times New Roman" w:cs="Times New Roman"/>
          <w:sz w:val="20"/>
          <w:szCs w:val="20"/>
        </w:rPr>
      </w:pPr>
      <w:r w:rsidRPr="00E17A3B">
        <w:rPr>
          <w:rFonts w:ascii="Times New Roman" w:eastAsia="Times New Roman" w:hAnsi="Times New Roman" w:cs="Times New Roman"/>
          <w:sz w:val="20"/>
          <w:szCs w:val="20"/>
        </w:rPr>
        <w:t>«Дальневосточный филиал</w:t>
      </w:r>
    </w:p>
    <w:p w:rsidR="001C7F28" w:rsidRPr="00E17A3B" w:rsidRDefault="001C7F28" w:rsidP="001C7F28">
      <w:pPr>
        <w:spacing w:after="0" w:line="240" w:lineRule="auto"/>
        <w:jc w:val="center"/>
        <w:rPr>
          <w:rFonts w:ascii="Times New Roman" w:eastAsia="Times New Roman" w:hAnsi="Times New Roman" w:cs="Times New Roman"/>
          <w:sz w:val="20"/>
          <w:szCs w:val="20"/>
        </w:rPr>
      </w:pPr>
      <w:r w:rsidRPr="00E17A3B">
        <w:rPr>
          <w:rFonts w:ascii="Times New Roman" w:eastAsia="Times New Roman" w:hAnsi="Times New Roman" w:cs="Times New Roman"/>
          <w:sz w:val="20"/>
          <w:szCs w:val="20"/>
        </w:rPr>
        <w:t>Федерального государственного бюджетного образовательного учреждения</w:t>
      </w:r>
    </w:p>
    <w:p w:rsidR="001C7F28" w:rsidRPr="00E17A3B" w:rsidRDefault="001C7F28" w:rsidP="001C7F28">
      <w:pPr>
        <w:spacing w:after="0" w:line="240" w:lineRule="auto"/>
        <w:jc w:val="center"/>
        <w:rPr>
          <w:rFonts w:ascii="Times New Roman" w:eastAsia="Times New Roman" w:hAnsi="Times New Roman" w:cs="Times New Roman"/>
          <w:sz w:val="20"/>
          <w:szCs w:val="20"/>
        </w:rPr>
      </w:pPr>
      <w:r w:rsidRPr="00E17A3B">
        <w:rPr>
          <w:rFonts w:ascii="Times New Roman" w:eastAsia="Times New Roman" w:hAnsi="Times New Roman" w:cs="Times New Roman"/>
          <w:sz w:val="20"/>
          <w:szCs w:val="20"/>
        </w:rPr>
        <w:t xml:space="preserve">высшего образования </w:t>
      </w:r>
    </w:p>
    <w:p w:rsidR="001C7F28" w:rsidRPr="00E17A3B" w:rsidRDefault="001C7F28" w:rsidP="001C7F28">
      <w:pPr>
        <w:spacing w:after="0" w:line="240" w:lineRule="auto"/>
        <w:jc w:val="center"/>
        <w:rPr>
          <w:rFonts w:ascii="Times New Roman" w:eastAsia="Times New Roman" w:hAnsi="Times New Roman" w:cs="Times New Roman"/>
          <w:sz w:val="20"/>
          <w:szCs w:val="20"/>
        </w:rPr>
      </w:pPr>
      <w:r w:rsidRPr="00E17A3B">
        <w:rPr>
          <w:rFonts w:ascii="Times New Roman" w:eastAsia="Times New Roman" w:hAnsi="Times New Roman" w:cs="Times New Roman"/>
          <w:sz w:val="20"/>
          <w:szCs w:val="20"/>
        </w:rPr>
        <w:t>«Всероссийская академия внешней торговли</w:t>
      </w:r>
    </w:p>
    <w:p w:rsidR="001C7F28" w:rsidRPr="00E17A3B" w:rsidRDefault="001C7F28" w:rsidP="001C7F28">
      <w:pPr>
        <w:tabs>
          <w:tab w:val="left" w:pos="5245"/>
        </w:tabs>
        <w:spacing w:after="0"/>
        <w:jc w:val="center"/>
        <w:rPr>
          <w:rFonts w:ascii="Times New Roman" w:eastAsia="Times New Roman" w:hAnsi="Times New Roman" w:cs="Times New Roman"/>
          <w:sz w:val="20"/>
          <w:szCs w:val="20"/>
        </w:rPr>
      </w:pPr>
      <w:r w:rsidRPr="00E17A3B">
        <w:rPr>
          <w:rFonts w:ascii="Times New Roman" w:eastAsia="Times New Roman" w:hAnsi="Times New Roman" w:cs="Times New Roman"/>
          <w:sz w:val="20"/>
          <w:szCs w:val="20"/>
        </w:rPr>
        <w:t>Министерства экономического развития Российской Федерации»</w:t>
      </w:r>
    </w:p>
    <w:p w:rsidR="001C7F28" w:rsidRPr="00E17A3B" w:rsidRDefault="001C7F28" w:rsidP="001C7F2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1C7F28" w:rsidRPr="00E17A3B" w:rsidRDefault="001C7F28" w:rsidP="001C7F28">
      <w:pPr>
        <w:tabs>
          <w:tab w:val="left" w:pos="5245"/>
        </w:tabs>
        <w:spacing w:after="0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E17A3B">
        <w:rPr>
          <w:rFonts w:ascii="Times New Roman" w:eastAsia="Times New Roman" w:hAnsi="Times New Roman" w:cs="Times New Roman"/>
          <w:sz w:val="28"/>
          <w:szCs w:val="28"/>
        </w:rPr>
        <w:t>Экономический факультет</w:t>
      </w:r>
    </w:p>
    <w:p w:rsidR="001C7F28" w:rsidRPr="00E17A3B" w:rsidRDefault="001C7F28" w:rsidP="001C7F2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1C7F28" w:rsidRPr="00E17A3B" w:rsidRDefault="001C7F28" w:rsidP="001C7F2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E17A3B">
        <w:rPr>
          <w:rFonts w:ascii="Times New Roman" w:eastAsia="Times New Roman" w:hAnsi="Times New Roman" w:cs="Times New Roman"/>
          <w:sz w:val="28"/>
          <w:szCs w:val="28"/>
        </w:rPr>
        <w:t>Кафедра «Экономика и управление»</w:t>
      </w:r>
    </w:p>
    <w:p w:rsidR="001C7F28" w:rsidRPr="00E17A3B" w:rsidRDefault="001C7F28" w:rsidP="001C7F2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1C7F28" w:rsidRPr="00E17A3B" w:rsidRDefault="001C7F28" w:rsidP="001C7F2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1C7F28" w:rsidRPr="00E17A3B" w:rsidRDefault="001C7F28" w:rsidP="001C7F2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</w:rPr>
      </w:pPr>
      <w:r w:rsidRPr="00E17A3B">
        <w:rPr>
          <w:rFonts w:ascii="Times New Roman" w:eastAsia="Times New Roman" w:hAnsi="Times New Roman" w:cs="Times New Roman"/>
          <w:b/>
          <w:sz w:val="32"/>
          <w:szCs w:val="32"/>
        </w:rPr>
        <w:t>Лист инструктажа</w:t>
      </w:r>
    </w:p>
    <w:p w:rsidR="001C7F28" w:rsidRPr="00E17A3B" w:rsidRDefault="001C7F28" w:rsidP="001C7F2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E17A3B">
        <w:rPr>
          <w:rFonts w:ascii="Times New Roman" w:eastAsia="Times New Roman" w:hAnsi="Times New Roman" w:cs="Times New Roman"/>
          <w:sz w:val="28"/>
          <w:szCs w:val="28"/>
        </w:rPr>
        <w:t>при прохождении производственной практики</w:t>
      </w:r>
      <w:r w:rsidR="00CF6ACC" w:rsidRPr="00E17A3B">
        <w:rPr>
          <w:rFonts w:ascii="Times New Roman" w:eastAsia="Times New Roman" w:hAnsi="Times New Roman" w:cs="Times New Roman"/>
          <w:sz w:val="28"/>
          <w:szCs w:val="28"/>
        </w:rPr>
        <w:t xml:space="preserve"> по получению профессиональных умений и опыта профессиональной деятельности</w:t>
      </w:r>
    </w:p>
    <w:p w:rsidR="001C7F28" w:rsidRPr="00E17A3B" w:rsidRDefault="001C7F28" w:rsidP="001C7F2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1C7F28" w:rsidRPr="00E17A3B" w:rsidRDefault="001C7F28" w:rsidP="001C7F2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17A3B">
        <w:rPr>
          <w:rFonts w:ascii="Times New Roman" w:eastAsia="Times New Roman" w:hAnsi="Times New Roman" w:cs="Times New Roman"/>
          <w:sz w:val="28"/>
          <w:szCs w:val="28"/>
        </w:rPr>
        <w:t>с «____» _______ 20___ г. по «____» ________ 20___ г.</w:t>
      </w:r>
    </w:p>
    <w:p w:rsidR="001C7F28" w:rsidRPr="00E17A3B" w:rsidRDefault="001C7F28" w:rsidP="001C7F2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1C7F28" w:rsidRPr="00E17A3B" w:rsidRDefault="001C7F28" w:rsidP="001C7F2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17A3B">
        <w:rPr>
          <w:rFonts w:ascii="Times New Roman" w:eastAsia="Times New Roman" w:hAnsi="Times New Roman" w:cs="Times New Roman"/>
          <w:sz w:val="28"/>
          <w:szCs w:val="28"/>
        </w:rPr>
        <w:t>Наименование Профильной организации ____________________________________________________________________________________________________________________________________</w:t>
      </w:r>
    </w:p>
    <w:p w:rsidR="001C7F28" w:rsidRPr="00E17A3B" w:rsidRDefault="001C7F28" w:rsidP="001C7F2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1C7F28" w:rsidRPr="00E17A3B" w:rsidRDefault="001C7F28" w:rsidP="001C7F2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17A3B">
        <w:rPr>
          <w:rFonts w:ascii="Times New Roman" w:eastAsia="Times New Roman" w:hAnsi="Times New Roman" w:cs="Times New Roman"/>
          <w:sz w:val="28"/>
          <w:szCs w:val="28"/>
        </w:rPr>
        <w:t>Инструктаж обучающегося _____ курса группы __________    Экономического факультета ________________________________________________________</w:t>
      </w:r>
    </w:p>
    <w:p w:rsidR="001C7F28" w:rsidRPr="00E17A3B" w:rsidRDefault="001C7F28" w:rsidP="001C7F28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sz w:val="24"/>
          <w:szCs w:val="24"/>
        </w:rPr>
        <w:t>(Ф.И.О.)</w:t>
      </w:r>
    </w:p>
    <w:p w:rsidR="001C7F28" w:rsidRPr="00E17A3B" w:rsidRDefault="001C7F28" w:rsidP="001C7F2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17A3B">
        <w:rPr>
          <w:rFonts w:ascii="Times New Roman" w:eastAsia="Times New Roman" w:hAnsi="Times New Roman" w:cs="Times New Roman"/>
          <w:sz w:val="28"/>
          <w:szCs w:val="28"/>
        </w:rPr>
        <w:t>по ознакомлению с требованиями охраны труда, техники безопасности, противопожарной безопасности, санитарно-эпидемиологических правил и гигиенических нормативов, а также правилами внутреннего трудового распорядка проведен</w:t>
      </w:r>
    </w:p>
    <w:p w:rsidR="001C7F28" w:rsidRPr="00E17A3B" w:rsidRDefault="001C7F28" w:rsidP="001C7F2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1C7F28" w:rsidRPr="00E17A3B" w:rsidRDefault="001C7F28" w:rsidP="001C7F28">
      <w:pPr>
        <w:spacing w:after="0" w:line="240" w:lineRule="atLeast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17A3B">
        <w:rPr>
          <w:rFonts w:ascii="Times New Roman" w:eastAsia="Times New Roman" w:hAnsi="Times New Roman" w:cs="Times New Roman"/>
          <w:sz w:val="28"/>
          <w:szCs w:val="28"/>
        </w:rPr>
        <w:t>Обучающийся</w:t>
      </w:r>
      <w:r w:rsidRPr="00E17A3B">
        <w:rPr>
          <w:rFonts w:ascii="Times New Roman" w:eastAsia="Times New Roman" w:hAnsi="Times New Roman" w:cs="Times New Roman"/>
          <w:sz w:val="28"/>
          <w:szCs w:val="28"/>
        </w:rPr>
        <w:tab/>
      </w:r>
      <w:r w:rsidRPr="00E17A3B">
        <w:rPr>
          <w:rFonts w:ascii="Times New Roman" w:eastAsia="Times New Roman" w:hAnsi="Times New Roman" w:cs="Times New Roman"/>
          <w:sz w:val="28"/>
          <w:szCs w:val="28"/>
        </w:rPr>
        <w:tab/>
      </w:r>
      <w:r w:rsidRPr="00E17A3B">
        <w:rPr>
          <w:rFonts w:ascii="Times New Roman" w:eastAsia="Times New Roman" w:hAnsi="Times New Roman" w:cs="Times New Roman"/>
          <w:sz w:val="28"/>
          <w:szCs w:val="28"/>
        </w:rPr>
        <w:tab/>
        <w:t xml:space="preserve"> ___________________  _____________________</w:t>
      </w:r>
    </w:p>
    <w:p w:rsidR="001C7F28" w:rsidRPr="00E17A3B" w:rsidRDefault="001C7F28" w:rsidP="001C7F28">
      <w:pPr>
        <w:spacing w:after="0" w:line="240" w:lineRule="atLeast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17A3B">
        <w:rPr>
          <w:rFonts w:ascii="Times New Roman" w:eastAsia="Times New Roman" w:hAnsi="Times New Roman" w:cs="Times New Roman"/>
          <w:sz w:val="20"/>
          <w:szCs w:val="20"/>
        </w:rPr>
        <w:t xml:space="preserve">                                                           </w:t>
      </w:r>
      <w:r w:rsidRPr="00E17A3B">
        <w:rPr>
          <w:rFonts w:ascii="Times New Roman" w:eastAsia="Times New Roman" w:hAnsi="Times New Roman" w:cs="Times New Roman"/>
          <w:sz w:val="20"/>
          <w:szCs w:val="20"/>
        </w:rPr>
        <w:tab/>
        <w:t xml:space="preserve">         (подпись )                                           (Ф.И.О.)</w:t>
      </w:r>
    </w:p>
    <w:p w:rsidR="001C7F28" w:rsidRPr="00E17A3B" w:rsidRDefault="001C7F28" w:rsidP="001C7F2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1C7F28" w:rsidRPr="00E17A3B" w:rsidRDefault="001C7F28" w:rsidP="001C7F28">
      <w:pPr>
        <w:tabs>
          <w:tab w:val="left" w:pos="5310"/>
        </w:tabs>
        <w:spacing w:after="0" w:line="240" w:lineRule="atLeast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17A3B">
        <w:rPr>
          <w:rFonts w:ascii="Times New Roman" w:eastAsia="Times New Roman" w:hAnsi="Times New Roman" w:cs="Times New Roman"/>
          <w:sz w:val="28"/>
          <w:szCs w:val="28"/>
        </w:rPr>
        <w:t xml:space="preserve">Руководитель практической подготовки </w:t>
      </w:r>
    </w:p>
    <w:p w:rsidR="001C7F28" w:rsidRPr="00E17A3B" w:rsidRDefault="001C7F28" w:rsidP="001C7F28">
      <w:pPr>
        <w:spacing w:after="0" w:line="240" w:lineRule="atLeast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17A3B">
        <w:rPr>
          <w:rFonts w:ascii="Times New Roman" w:eastAsia="Times New Roman" w:hAnsi="Times New Roman" w:cs="Times New Roman"/>
          <w:sz w:val="28"/>
          <w:szCs w:val="28"/>
        </w:rPr>
        <w:t xml:space="preserve">от ДВФ ВАВТ              </w:t>
      </w:r>
      <w:r w:rsidRPr="00E17A3B">
        <w:rPr>
          <w:rFonts w:ascii="Times New Roman" w:eastAsia="Times New Roman" w:hAnsi="Times New Roman" w:cs="Times New Roman"/>
          <w:sz w:val="28"/>
          <w:szCs w:val="28"/>
        </w:rPr>
        <w:tab/>
      </w:r>
      <w:r w:rsidRPr="00E17A3B">
        <w:rPr>
          <w:rFonts w:ascii="Times New Roman" w:eastAsia="Times New Roman" w:hAnsi="Times New Roman" w:cs="Times New Roman"/>
          <w:sz w:val="28"/>
          <w:szCs w:val="28"/>
        </w:rPr>
        <w:tab/>
        <w:t xml:space="preserve">   ___________________  _____________________</w:t>
      </w:r>
    </w:p>
    <w:p w:rsidR="001C7F28" w:rsidRPr="00E17A3B" w:rsidRDefault="001C7F28" w:rsidP="001C7F28">
      <w:pPr>
        <w:spacing w:after="0" w:line="240" w:lineRule="atLeast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17A3B">
        <w:rPr>
          <w:rFonts w:ascii="Times New Roman" w:eastAsia="Times New Roman" w:hAnsi="Times New Roman" w:cs="Times New Roman"/>
          <w:sz w:val="20"/>
          <w:szCs w:val="20"/>
        </w:rPr>
        <w:t xml:space="preserve">                                                              </w:t>
      </w:r>
      <w:r w:rsidRPr="00E17A3B">
        <w:rPr>
          <w:rFonts w:ascii="Times New Roman" w:eastAsia="Times New Roman" w:hAnsi="Times New Roman" w:cs="Times New Roman"/>
          <w:sz w:val="20"/>
          <w:szCs w:val="20"/>
        </w:rPr>
        <w:tab/>
        <w:t xml:space="preserve">      (подпись )                                           (Ф.И.О.)</w:t>
      </w:r>
    </w:p>
    <w:p w:rsidR="001C7F28" w:rsidRPr="00E17A3B" w:rsidRDefault="001C7F28" w:rsidP="001C7F28">
      <w:pPr>
        <w:tabs>
          <w:tab w:val="left" w:pos="5310"/>
        </w:tabs>
        <w:spacing w:after="0" w:line="240" w:lineRule="atLeast"/>
        <w:jc w:val="center"/>
        <w:rPr>
          <w:rFonts w:ascii="Times New Roman" w:eastAsia="Times New Roman" w:hAnsi="Times New Roman" w:cs="Times New Roman"/>
          <w:sz w:val="20"/>
          <w:szCs w:val="20"/>
        </w:rPr>
      </w:pPr>
      <w:r w:rsidRPr="00E17A3B"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                     </w:t>
      </w:r>
    </w:p>
    <w:p w:rsidR="001C7F28" w:rsidRPr="00E17A3B" w:rsidRDefault="001C7F28" w:rsidP="001C7F28">
      <w:pPr>
        <w:tabs>
          <w:tab w:val="left" w:pos="5310"/>
        </w:tabs>
        <w:spacing w:after="0" w:line="240" w:lineRule="atLeast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17A3B">
        <w:rPr>
          <w:rFonts w:ascii="Times New Roman" w:eastAsia="Times New Roman" w:hAnsi="Times New Roman" w:cs="Times New Roman"/>
          <w:sz w:val="28"/>
          <w:szCs w:val="28"/>
        </w:rPr>
        <w:t xml:space="preserve">Руководитель практической подготовки  </w:t>
      </w:r>
    </w:p>
    <w:p w:rsidR="001C7F28" w:rsidRPr="00E17A3B" w:rsidRDefault="001C7F28" w:rsidP="001C7F28">
      <w:pPr>
        <w:spacing w:after="0" w:line="240" w:lineRule="atLeast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17A3B">
        <w:rPr>
          <w:rFonts w:ascii="Times New Roman" w:eastAsia="Times New Roman" w:hAnsi="Times New Roman" w:cs="Times New Roman"/>
          <w:sz w:val="28"/>
          <w:szCs w:val="28"/>
        </w:rPr>
        <w:t>от Профильной организации     ___________________  _____________________</w:t>
      </w:r>
    </w:p>
    <w:p w:rsidR="001C7F28" w:rsidRPr="00E17A3B" w:rsidRDefault="001C7F28" w:rsidP="001C7F28">
      <w:pPr>
        <w:spacing w:after="0" w:line="240" w:lineRule="atLeast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17A3B">
        <w:rPr>
          <w:rFonts w:ascii="Times New Roman" w:eastAsia="Times New Roman" w:hAnsi="Times New Roman" w:cs="Times New Roman"/>
          <w:sz w:val="20"/>
          <w:szCs w:val="20"/>
        </w:rPr>
        <w:t xml:space="preserve">                                                                               (подпись )                                           (Ф.И.О.)</w:t>
      </w:r>
    </w:p>
    <w:p w:rsidR="00AF1D6F" w:rsidRPr="00E17A3B" w:rsidRDefault="00AF1D6F" w:rsidP="001C7F28">
      <w:pPr>
        <w:tabs>
          <w:tab w:val="left" w:pos="8361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365A58" w:rsidRPr="00E17A3B" w:rsidRDefault="00365A58" w:rsidP="001C7F28">
      <w:pPr>
        <w:tabs>
          <w:tab w:val="left" w:pos="8361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365A58" w:rsidRPr="00E17A3B" w:rsidRDefault="00365A58" w:rsidP="001C7F28">
      <w:pPr>
        <w:tabs>
          <w:tab w:val="left" w:pos="8361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365A58" w:rsidRPr="00E17A3B" w:rsidRDefault="00365A58" w:rsidP="001C7F28">
      <w:pPr>
        <w:tabs>
          <w:tab w:val="left" w:pos="8361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365A58" w:rsidRPr="00E17A3B" w:rsidRDefault="00365A58" w:rsidP="001C7F28">
      <w:pPr>
        <w:tabs>
          <w:tab w:val="left" w:pos="8361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1C7F28" w:rsidRPr="00E17A3B" w:rsidRDefault="001C7F28" w:rsidP="001C7F28">
      <w:pPr>
        <w:tabs>
          <w:tab w:val="left" w:pos="8361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sz w:val="24"/>
          <w:szCs w:val="24"/>
        </w:rPr>
        <w:t>Приложение 5</w:t>
      </w:r>
    </w:p>
    <w:p w:rsidR="001C7F28" w:rsidRPr="00E17A3B" w:rsidRDefault="001C7F28" w:rsidP="001C7F28">
      <w:pPr>
        <w:autoSpaceDE w:val="0"/>
        <w:autoSpaceDN w:val="0"/>
        <w:adjustRightInd w:val="0"/>
        <w:spacing w:after="0" w:line="360" w:lineRule="auto"/>
        <w:ind w:firstLine="851"/>
        <w:jc w:val="right"/>
        <w:outlineLvl w:val="1"/>
        <w:rPr>
          <w:rFonts w:ascii="Times New Roman" w:eastAsia="Times New Roman" w:hAnsi="Times New Roman" w:cs="Times New Roman"/>
          <w:sz w:val="28"/>
          <w:szCs w:val="28"/>
        </w:rPr>
      </w:pPr>
    </w:p>
    <w:p w:rsidR="001C7F28" w:rsidRPr="00E17A3B" w:rsidRDefault="001C7F28" w:rsidP="001C7F28">
      <w:pPr>
        <w:autoSpaceDE w:val="0"/>
        <w:autoSpaceDN w:val="0"/>
        <w:adjustRightInd w:val="0"/>
        <w:spacing w:after="0" w:line="360" w:lineRule="auto"/>
        <w:ind w:firstLine="851"/>
        <w:jc w:val="right"/>
        <w:outlineLvl w:val="1"/>
        <w:rPr>
          <w:rFonts w:ascii="Times New Roman" w:eastAsia="Times New Roman" w:hAnsi="Times New Roman" w:cs="Times New Roman"/>
          <w:sz w:val="28"/>
          <w:szCs w:val="28"/>
        </w:rPr>
      </w:pPr>
    </w:p>
    <w:tbl>
      <w:tblPr>
        <w:tblW w:w="10377" w:type="dxa"/>
        <w:tblInd w:w="-601" w:type="dxa"/>
        <w:tblLook w:val="01E0" w:firstRow="1" w:lastRow="1" w:firstColumn="1" w:lastColumn="1" w:noHBand="0" w:noVBand="0"/>
      </w:tblPr>
      <w:tblGrid>
        <w:gridCol w:w="5260"/>
        <w:gridCol w:w="5117"/>
      </w:tblGrid>
      <w:tr w:rsidR="00E17A3B" w:rsidRPr="00E17A3B" w:rsidTr="001C7F28">
        <w:trPr>
          <w:trHeight w:val="450"/>
        </w:trPr>
        <w:tc>
          <w:tcPr>
            <w:tcW w:w="5841" w:type="dxa"/>
            <w:vMerge w:val="restart"/>
          </w:tcPr>
          <w:p w:rsidR="001C7F28" w:rsidRPr="00E17A3B" w:rsidRDefault="001C7F28" w:rsidP="001C7F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«Дальневосточный филиал </w:t>
            </w:r>
          </w:p>
          <w:p w:rsidR="001C7F28" w:rsidRPr="00E17A3B" w:rsidRDefault="001C7F28" w:rsidP="001C7F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Федерального государственного бюджетного  </w:t>
            </w:r>
          </w:p>
          <w:p w:rsidR="001C7F28" w:rsidRPr="00E17A3B" w:rsidRDefault="001C7F28" w:rsidP="001C7F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образовательного учреждения высшего образования</w:t>
            </w:r>
          </w:p>
          <w:p w:rsidR="001C7F28" w:rsidRPr="00E17A3B" w:rsidRDefault="001C7F28" w:rsidP="001C7F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«Всероссийская академия внешней торговли</w:t>
            </w:r>
          </w:p>
          <w:p w:rsidR="001C7F28" w:rsidRPr="00E17A3B" w:rsidRDefault="001C7F28" w:rsidP="001C7F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Министерства экономического развития      </w:t>
            </w:r>
          </w:p>
          <w:p w:rsidR="001C7F28" w:rsidRPr="00E17A3B" w:rsidRDefault="001C7F28" w:rsidP="001C7F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Российской Федерации»</w:t>
            </w:r>
          </w:p>
          <w:p w:rsidR="001C7F28" w:rsidRPr="00E17A3B" w:rsidRDefault="001C7F28" w:rsidP="001C7F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683003, г. Петропавловск-Камчатский</w:t>
            </w:r>
          </w:p>
          <w:p w:rsidR="001C7F28" w:rsidRPr="00E17A3B" w:rsidRDefault="001C7F28" w:rsidP="001C7F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ул. Вилюйская, 25</w:t>
            </w:r>
          </w:p>
          <w:p w:rsidR="001C7F28" w:rsidRPr="00E17A3B" w:rsidRDefault="001C7F28" w:rsidP="001C7F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Тел.: (415-2) 42-01-47</w:t>
            </w:r>
          </w:p>
          <w:p w:rsidR="001C7F28" w:rsidRPr="00E17A3B" w:rsidRDefault="001C7F28" w:rsidP="001C7F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Факс: (415-2) 42-34-69</w:t>
            </w:r>
          </w:p>
          <w:p w:rsidR="001C7F28" w:rsidRPr="00E17A3B" w:rsidRDefault="001C7F28" w:rsidP="001C7F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E-mail: rectordvf@mail.ru</w:t>
            </w:r>
          </w:p>
          <w:p w:rsidR="001C7F28" w:rsidRPr="00E17A3B" w:rsidRDefault="001C7F28" w:rsidP="001C7F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www.dvf-vavt.ru </w:t>
            </w:r>
          </w:p>
          <w:p w:rsidR="001C7F28" w:rsidRPr="00E17A3B" w:rsidRDefault="001C7F28" w:rsidP="001C7F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Исх .№____ "____"_________________202__ г.</w:t>
            </w:r>
          </w:p>
          <w:p w:rsidR="001C7F28" w:rsidRPr="00E17A3B" w:rsidRDefault="001C7F28" w:rsidP="001C7F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1C7F28" w:rsidRPr="00E17A3B" w:rsidRDefault="001C7F28" w:rsidP="001C7F28">
            <w:pPr>
              <w:spacing w:after="0" w:line="259" w:lineRule="auto"/>
              <w:jc w:val="center"/>
              <w:rPr>
                <w:rFonts w:ascii="Calibri" w:eastAsia="Calibri" w:hAnsi="Calibri" w:cs="Times New Roman"/>
                <w:sz w:val="24"/>
                <w:szCs w:val="24"/>
                <w:lang w:eastAsia="en-US"/>
              </w:rPr>
            </w:pPr>
            <w:r w:rsidRPr="00E17A3B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.</w:t>
            </w:r>
          </w:p>
        </w:tc>
        <w:tc>
          <w:tcPr>
            <w:tcW w:w="4536" w:type="dxa"/>
          </w:tcPr>
          <w:p w:rsidR="001C7F28" w:rsidRPr="00E17A3B" w:rsidRDefault="001C7F28" w:rsidP="001C7F28">
            <w:pPr>
              <w:spacing w:after="160" w:line="259" w:lineRule="auto"/>
              <w:ind w:hanging="19"/>
              <w:rPr>
                <w:rFonts w:ascii="Times New Roman" w:eastAsia="Calibri" w:hAnsi="Times New Roman" w:cs="Times New Roman"/>
                <w:b/>
                <w:sz w:val="28"/>
                <w:szCs w:val="28"/>
                <w:lang w:eastAsia="en-US"/>
              </w:rPr>
            </w:pPr>
            <w:r w:rsidRPr="00E17A3B">
              <w:rPr>
                <w:rFonts w:ascii="Times New Roman" w:eastAsia="Calibri" w:hAnsi="Times New Roman" w:cs="Times New Roman"/>
                <w:b/>
                <w:sz w:val="24"/>
                <w:szCs w:val="24"/>
                <w:lang w:val="en-US" w:eastAsia="en-US"/>
              </w:rPr>
              <w:t>Руководителю</w:t>
            </w:r>
            <w:r w:rsidRPr="00E17A3B">
              <w:rPr>
                <w:rFonts w:ascii="Times New Roman" w:eastAsia="Calibri" w:hAnsi="Times New Roman" w:cs="Times New Roman"/>
                <w:b/>
                <w:sz w:val="28"/>
                <w:szCs w:val="28"/>
                <w:lang w:eastAsia="en-US"/>
              </w:rPr>
              <w:t>___________________</w:t>
            </w:r>
          </w:p>
        </w:tc>
      </w:tr>
      <w:tr w:rsidR="00E17A3B" w:rsidRPr="00E17A3B" w:rsidTr="001C7F28">
        <w:trPr>
          <w:trHeight w:val="285"/>
        </w:trPr>
        <w:tc>
          <w:tcPr>
            <w:tcW w:w="5841" w:type="dxa"/>
            <w:vMerge/>
          </w:tcPr>
          <w:p w:rsidR="001C7F28" w:rsidRPr="00E17A3B" w:rsidRDefault="001C7F28" w:rsidP="001C7F28">
            <w:pPr>
              <w:keepNext/>
              <w:spacing w:before="240" w:after="60" w:line="240" w:lineRule="auto"/>
              <w:jc w:val="center"/>
              <w:outlineLvl w:val="0"/>
              <w:rPr>
                <w:rFonts w:ascii="Cambria" w:eastAsia="Times New Roman" w:hAnsi="Cambria" w:cs="Times New Roman"/>
                <w:kern w:val="32"/>
                <w:sz w:val="24"/>
                <w:szCs w:val="24"/>
              </w:rPr>
            </w:pPr>
          </w:p>
        </w:tc>
        <w:tc>
          <w:tcPr>
            <w:tcW w:w="4536" w:type="dxa"/>
          </w:tcPr>
          <w:p w:rsidR="001C7F28" w:rsidRPr="00E17A3B" w:rsidRDefault="001C7F28" w:rsidP="001C7F28">
            <w:pPr>
              <w:keepNext/>
              <w:spacing w:before="240" w:after="120" w:line="240" w:lineRule="auto"/>
              <w:ind w:hanging="92"/>
              <w:jc w:val="both"/>
              <w:outlineLvl w:val="0"/>
              <w:rPr>
                <w:rFonts w:ascii="Times New Roman" w:eastAsia="Times New Roman" w:hAnsi="Times New Roman" w:cs="Times New Roman"/>
                <w:iCs/>
                <w:kern w:val="32"/>
                <w:sz w:val="28"/>
                <w:szCs w:val="28"/>
              </w:rPr>
            </w:pPr>
            <w:r w:rsidRPr="00E17A3B">
              <w:rPr>
                <w:rFonts w:ascii="Times New Roman" w:eastAsia="Times New Roman" w:hAnsi="Times New Roman" w:cs="Times New Roman"/>
                <w:iCs/>
                <w:kern w:val="32"/>
                <w:sz w:val="28"/>
                <w:szCs w:val="28"/>
              </w:rPr>
              <w:t>_________________________________</w:t>
            </w:r>
          </w:p>
          <w:p w:rsidR="001C7F28" w:rsidRPr="00E17A3B" w:rsidRDefault="001C7F28" w:rsidP="001C7F28">
            <w:pPr>
              <w:spacing w:after="120" w:line="259" w:lineRule="auto"/>
              <w:rPr>
                <w:rFonts w:ascii="Calibri" w:eastAsia="Calibri" w:hAnsi="Calibri" w:cs="Times New Roman"/>
                <w:sz w:val="24"/>
                <w:szCs w:val="24"/>
              </w:rPr>
            </w:pPr>
            <w:r w:rsidRPr="00E17A3B">
              <w:rPr>
                <w:rFonts w:ascii="Calibri" w:eastAsia="Calibri" w:hAnsi="Calibri" w:cs="Times New Roman"/>
                <w:sz w:val="24"/>
                <w:szCs w:val="24"/>
              </w:rPr>
              <w:t>_________________________________________</w:t>
            </w:r>
          </w:p>
          <w:p w:rsidR="001C7F28" w:rsidRPr="00E17A3B" w:rsidRDefault="001C7F28" w:rsidP="001C7F28">
            <w:pPr>
              <w:spacing w:after="120" w:line="259" w:lineRule="auto"/>
              <w:rPr>
                <w:rFonts w:ascii="Calibri" w:eastAsia="Calibri" w:hAnsi="Calibri" w:cs="Times New Roman"/>
                <w:sz w:val="24"/>
                <w:szCs w:val="24"/>
              </w:rPr>
            </w:pPr>
            <w:r w:rsidRPr="00E17A3B">
              <w:rPr>
                <w:rFonts w:ascii="Calibri" w:eastAsia="Calibri" w:hAnsi="Calibri" w:cs="Times New Roman"/>
                <w:sz w:val="24"/>
                <w:szCs w:val="24"/>
              </w:rPr>
              <w:t>_________________________________________</w:t>
            </w:r>
          </w:p>
        </w:tc>
      </w:tr>
      <w:tr w:rsidR="00E17A3B" w:rsidRPr="00E17A3B" w:rsidTr="001C7F28">
        <w:trPr>
          <w:trHeight w:val="300"/>
        </w:trPr>
        <w:tc>
          <w:tcPr>
            <w:tcW w:w="5841" w:type="dxa"/>
            <w:vMerge/>
          </w:tcPr>
          <w:p w:rsidR="001C7F28" w:rsidRPr="00E17A3B" w:rsidRDefault="001C7F28" w:rsidP="001C7F28">
            <w:pPr>
              <w:keepNext/>
              <w:spacing w:before="240" w:after="60" w:line="240" w:lineRule="auto"/>
              <w:jc w:val="center"/>
              <w:outlineLvl w:val="0"/>
              <w:rPr>
                <w:rFonts w:ascii="Cambria" w:eastAsia="Times New Roman" w:hAnsi="Cambria" w:cs="Times New Roman"/>
                <w:kern w:val="32"/>
                <w:sz w:val="24"/>
                <w:szCs w:val="24"/>
              </w:rPr>
            </w:pPr>
          </w:p>
        </w:tc>
        <w:tc>
          <w:tcPr>
            <w:tcW w:w="4536" w:type="dxa"/>
          </w:tcPr>
          <w:p w:rsidR="001C7F28" w:rsidRPr="00E17A3B" w:rsidRDefault="001C7F28" w:rsidP="001C7F28">
            <w:pPr>
              <w:keepNext/>
              <w:spacing w:before="240" w:after="6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iCs/>
                <w:kern w:val="32"/>
                <w:sz w:val="28"/>
                <w:szCs w:val="28"/>
              </w:rPr>
            </w:pPr>
          </w:p>
        </w:tc>
      </w:tr>
    </w:tbl>
    <w:p w:rsidR="001C7F28" w:rsidRPr="00E17A3B" w:rsidRDefault="001C7F28" w:rsidP="001C7F28">
      <w:pPr>
        <w:autoSpaceDE w:val="0"/>
        <w:autoSpaceDN w:val="0"/>
        <w:adjustRightInd w:val="0"/>
        <w:spacing w:after="0" w:line="360" w:lineRule="auto"/>
        <w:ind w:firstLine="851"/>
        <w:jc w:val="right"/>
        <w:outlineLvl w:val="1"/>
        <w:rPr>
          <w:rFonts w:ascii="Times New Roman" w:eastAsia="Times New Roman" w:hAnsi="Times New Roman" w:cs="Times New Roman"/>
          <w:sz w:val="28"/>
          <w:szCs w:val="28"/>
        </w:rPr>
      </w:pPr>
    </w:p>
    <w:p w:rsidR="001C7F28" w:rsidRPr="00E17A3B" w:rsidRDefault="001C7F28" w:rsidP="001C7F28">
      <w:pPr>
        <w:keepNext/>
        <w:spacing w:before="240" w:after="60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iCs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b/>
          <w:bCs/>
          <w:iCs/>
          <w:sz w:val="24"/>
          <w:szCs w:val="24"/>
        </w:rPr>
        <w:t>НАПРАВЛЕНИЕ</w:t>
      </w:r>
    </w:p>
    <w:p w:rsidR="001C7F28" w:rsidRPr="00E17A3B" w:rsidRDefault="001C7F28" w:rsidP="00CF6ACC">
      <w:pPr>
        <w:keepNext/>
        <w:spacing w:after="0" w:line="240" w:lineRule="auto"/>
        <w:ind w:firstLine="708"/>
        <w:jc w:val="both"/>
        <w:outlineLvl w:val="2"/>
        <w:rPr>
          <w:rFonts w:ascii="Times New Roman" w:eastAsia="Times New Roman" w:hAnsi="Times New Roman" w:cs="Times New Roman"/>
          <w:bCs/>
          <w:sz w:val="24"/>
          <w:szCs w:val="24"/>
          <w:lang w:val="x-none"/>
        </w:rPr>
      </w:pPr>
      <w:r w:rsidRPr="00E17A3B">
        <w:rPr>
          <w:rFonts w:ascii="Times New Roman" w:eastAsia="Times New Roman" w:hAnsi="Times New Roman" w:cs="Times New Roman"/>
          <w:bCs/>
          <w:sz w:val="24"/>
          <w:szCs w:val="24"/>
        </w:rPr>
        <w:t>Просим принять для прохождения производственной практики  по получению профессиональных умений и опыта профессиональной деятельности обучающегося</w:t>
      </w:r>
      <w:r w:rsidRPr="00E17A3B">
        <w:rPr>
          <w:rFonts w:ascii="Times New Roman" w:eastAsia="Times New Roman" w:hAnsi="Times New Roman" w:cs="Times New Roman"/>
          <w:bCs/>
          <w:sz w:val="24"/>
          <w:szCs w:val="24"/>
          <w:lang w:val="x-none"/>
        </w:rPr>
        <w:t xml:space="preserve"> </w:t>
      </w:r>
      <w:r w:rsidR="00CA213D" w:rsidRPr="00E17A3B">
        <w:rPr>
          <w:rFonts w:ascii="Times New Roman" w:eastAsia="Times New Roman" w:hAnsi="Times New Roman" w:cs="Times New Roman"/>
          <w:bCs/>
          <w:sz w:val="24"/>
          <w:szCs w:val="24"/>
        </w:rPr>
        <w:t xml:space="preserve">очной </w:t>
      </w:r>
      <w:r w:rsidRPr="00E17A3B">
        <w:rPr>
          <w:rFonts w:ascii="Times New Roman" w:eastAsia="Times New Roman" w:hAnsi="Times New Roman" w:cs="Times New Roman"/>
          <w:bCs/>
          <w:sz w:val="24"/>
          <w:szCs w:val="24"/>
        </w:rPr>
        <w:t>формы обучения, Экономического факультета, группы _________ направления подготовки 38.03.01. «Экономика» профиль «Экономика предприятий и организаций» _____________</w:t>
      </w:r>
      <w:r w:rsidRPr="00E17A3B">
        <w:rPr>
          <w:rFonts w:ascii="Times New Roman" w:eastAsia="Times New Roman" w:hAnsi="Times New Roman" w:cs="Times New Roman"/>
          <w:bCs/>
          <w:sz w:val="24"/>
          <w:szCs w:val="24"/>
          <w:lang w:val="x-none"/>
        </w:rPr>
        <w:t>______________</w:t>
      </w:r>
      <w:r w:rsidRPr="00E17A3B">
        <w:rPr>
          <w:rFonts w:ascii="Times New Roman" w:eastAsia="Times New Roman" w:hAnsi="Times New Roman" w:cs="Times New Roman"/>
          <w:bCs/>
          <w:sz w:val="24"/>
          <w:szCs w:val="24"/>
        </w:rPr>
        <w:t>________</w:t>
      </w:r>
      <w:r w:rsidRPr="00E17A3B">
        <w:rPr>
          <w:rFonts w:ascii="Times New Roman" w:eastAsia="Times New Roman" w:hAnsi="Times New Roman" w:cs="Times New Roman"/>
          <w:bCs/>
          <w:sz w:val="24"/>
          <w:szCs w:val="24"/>
          <w:lang w:val="x-none"/>
        </w:rPr>
        <w:t>_</w:t>
      </w:r>
      <w:r w:rsidRPr="00E17A3B">
        <w:rPr>
          <w:rFonts w:ascii="Times New Roman" w:eastAsia="Times New Roman" w:hAnsi="Times New Roman" w:cs="Times New Roman"/>
          <w:bCs/>
          <w:sz w:val="24"/>
          <w:szCs w:val="24"/>
        </w:rPr>
        <w:t>_________________________________________</w:t>
      </w:r>
    </w:p>
    <w:p w:rsidR="001C7F28" w:rsidRPr="00E17A3B" w:rsidRDefault="001C7F28" w:rsidP="001C7F28">
      <w:pPr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sz w:val="24"/>
          <w:szCs w:val="24"/>
          <w:lang w:val="x-none"/>
        </w:rPr>
        <w:tab/>
      </w:r>
      <w:r w:rsidRPr="00E17A3B">
        <w:rPr>
          <w:rFonts w:ascii="Times New Roman" w:eastAsia="Times New Roman" w:hAnsi="Times New Roman" w:cs="Times New Roman"/>
          <w:sz w:val="24"/>
          <w:szCs w:val="24"/>
          <w:lang w:val="x-none"/>
        </w:rPr>
        <w:tab/>
      </w:r>
      <w:r w:rsidRPr="00E17A3B">
        <w:rPr>
          <w:rFonts w:ascii="Times New Roman" w:eastAsia="Times New Roman" w:hAnsi="Times New Roman" w:cs="Times New Roman"/>
          <w:sz w:val="24"/>
          <w:szCs w:val="24"/>
          <w:lang w:val="x-none"/>
        </w:rPr>
        <w:tab/>
      </w:r>
      <w:r w:rsidRPr="00E17A3B">
        <w:rPr>
          <w:rFonts w:ascii="Times New Roman" w:eastAsia="Times New Roman" w:hAnsi="Times New Roman" w:cs="Times New Roman"/>
          <w:sz w:val="24"/>
          <w:szCs w:val="24"/>
          <w:lang w:val="x-none"/>
        </w:rPr>
        <w:tab/>
      </w:r>
      <w:r w:rsidRPr="00E17A3B">
        <w:rPr>
          <w:rFonts w:ascii="Times New Roman" w:eastAsia="Times New Roman" w:hAnsi="Times New Roman" w:cs="Times New Roman"/>
          <w:sz w:val="24"/>
          <w:szCs w:val="24"/>
          <w:lang w:val="x-none"/>
        </w:rPr>
        <w:tab/>
      </w:r>
      <w:r w:rsidRPr="00E17A3B">
        <w:rPr>
          <w:rFonts w:ascii="Times New Roman" w:eastAsia="Times New Roman" w:hAnsi="Times New Roman" w:cs="Times New Roman"/>
          <w:i/>
          <w:sz w:val="24"/>
          <w:szCs w:val="24"/>
        </w:rPr>
        <w:t>ФИО обучающегося</w:t>
      </w:r>
    </w:p>
    <w:p w:rsidR="001C7F28" w:rsidRPr="00E17A3B" w:rsidRDefault="001C7F28" w:rsidP="001C7F2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1C7F28" w:rsidRPr="00E17A3B" w:rsidRDefault="001C7F28" w:rsidP="001C7F2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sz w:val="24"/>
          <w:szCs w:val="24"/>
        </w:rPr>
        <w:t>Период практики с «___» _____ 20____ г. по «____» ______ 20____ г.</w:t>
      </w:r>
    </w:p>
    <w:p w:rsidR="001C7F28" w:rsidRPr="00E17A3B" w:rsidRDefault="001C7F28" w:rsidP="001C7F2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1C7F28" w:rsidRPr="00E17A3B" w:rsidRDefault="001C7F28" w:rsidP="0070707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sz w:val="24"/>
          <w:szCs w:val="24"/>
        </w:rPr>
        <w:t xml:space="preserve">Заведующий кафедрой «Экономика и управление»   </w:t>
      </w:r>
      <w:r w:rsidR="0070707C" w:rsidRPr="00E17A3B">
        <w:rPr>
          <w:rFonts w:ascii="Times New Roman" w:eastAsia="Times New Roman" w:hAnsi="Times New Roman" w:cs="Times New Roman"/>
          <w:sz w:val="24"/>
          <w:szCs w:val="24"/>
        </w:rPr>
        <w:t xml:space="preserve">        _______________   /ФИО</w:t>
      </w:r>
    </w:p>
    <w:p w:rsidR="001C7F28" w:rsidRPr="00E17A3B" w:rsidRDefault="001C7F28" w:rsidP="001C7F2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B1ECC" w:rsidRPr="00E17A3B" w:rsidRDefault="009B1ECC" w:rsidP="001C7F2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B1ECC" w:rsidRPr="00E17A3B" w:rsidRDefault="009B1ECC" w:rsidP="001C7F2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C7F28" w:rsidRPr="00E17A3B" w:rsidRDefault="001C7F28" w:rsidP="001C7F2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70707C" w:rsidRPr="00E17A3B" w:rsidRDefault="0070707C" w:rsidP="001C7F2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70707C" w:rsidRPr="00E17A3B" w:rsidRDefault="0070707C" w:rsidP="001C7F2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70707C" w:rsidRPr="00E17A3B" w:rsidRDefault="0070707C" w:rsidP="001C7F2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70707C" w:rsidRPr="00E17A3B" w:rsidRDefault="0070707C" w:rsidP="001C7F2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70707C" w:rsidRPr="00E17A3B" w:rsidRDefault="0070707C" w:rsidP="001C7F2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70707C" w:rsidRPr="00E17A3B" w:rsidRDefault="0070707C" w:rsidP="001C7F2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70707C" w:rsidRPr="00E17A3B" w:rsidRDefault="0070707C" w:rsidP="001C7F2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70707C" w:rsidRPr="00E17A3B" w:rsidRDefault="0070707C" w:rsidP="001C7F2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70707C" w:rsidRPr="00E17A3B" w:rsidRDefault="0070707C" w:rsidP="001C7F2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70707C" w:rsidRPr="00E17A3B" w:rsidRDefault="0070707C" w:rsidP="001C7F2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65A58" w:rsidRPr="00E17A3B" w:rsidRDefault="00365A58" w:rsidP="001C7F2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65A58" w:rsidRPr="00E17A3B" w:rsidRDefault="001C7F28" w:rsidP="001C7F28">
      <w:pPr>
        <w:tabs>
          <w:tab w:val="left" w:pos="8361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17A3B">
        <w:rPr>
          <w:rFonts w:ascii="Times New Roman" w:hAnsi="Times New Roman" w:cs="Times New Roman"/>
          <w:sz w:val="24"/>
          <w:szCs w:val="24"/>
        </w:rPr>
        <w:tab/>
      </w:r>
    </w:p>
    <w:p w:rsidR="00365A58" w:rsidRPr="00E17A3B" w:rsidRDefault="00365A58" w:rsidP="001C7F28">
      <w:pPr>
        <w:tabs>
          <w:tab w:val="left" w:pos="8361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65A58" w:rsidRPr="00E17A3B" w:rsidRDefault="00365A58" w:rsidP="001C7F28">
      <w:pPr>
        <w:tabs>
          <w:tab w:val="left" w:pos="8361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65A58" w:rsidRPr="00E17A3B" w:rsidRDefault="00365A58" w:rsidP="001C7F28">
      <w:pPr>
        <w:tabs>
          <w:tab w:val="left" w:pos="8361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65A58" w:rsidRPr="00E17A3B" w:rsidRDefault="00365A58" w:rsidP="00365A58">
      <w:pPr>
        <w:tabs>
          <w:tab w:val="left" w:pos="8361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1C7F28" w:rsidRPr="00E17A3B" w:rsidRDefault="001C7F28" w:rsidP="00365A58">
      <w:pPr>
        <w:tabs>
          <w:tab w:val="left" w:pos="8361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sz w:val="24"/>
          <w:szCs w:val="24"/>
        </w:rPr>
        <w:t>Приложение 6</w:t>
      </w:r>
    </w:p>
    <w:p w:rsidR="00365A58" w:rsidRPr="00E17A3B" w:rsidRDefault="00365A58" w:rsidP="00365A58">
      <w:pPr>
        <w:tabs>
          <w:tab w:val="left" w:pos="8361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9989" w:type="dxa"/>
        <w:tblInd w:w="108" w:type="dxa"/>
        <w:tblBorders>
          <w:top w:val="threeDEmboss" w:sz="12" w:space="0" w:color="auto"/>
          <w:left w:val="threeDEmboss" w:sz="12" w:space="0" w:color="auto"/>
          <w:bottom w:val="threeDEmboss" w:sz="12" w:space="0" w:color="auto"/>
          <w:right w:val="threeDEmboss" w:sz="12" w:space="0" w:color="auto"/>
          <w:insideH w:val="single" w:sz="6" w:space="0" w:color="auto"/>
          <w:insideV w:val="single" w:sz="6" w:space="0" w:color="auto"/>
        </w:tblBorders>
        <w:tblLayout w:type="fixed"/>
        <w:tblLook w:val="01E0" w:firstRow="1" w:lastRow="1" w:firstColumn="1" w:lastColumn="1" w:noHBand="0" w:noVBand="0"/>
      </w:tblPr>
      <w:tblGrid>
        <w:gridCol w:w="2056"/>
        <w:gridCol w:w="7933"/>
      </w:tblGrid>
      <w:tr w:rsidR="00E17A3B" w:rsidRPr="00E17A3B" w:rsidTr="001C7F28">
        <w:trPr>
          <w:trHeight w:val="656"/>
        </w:trPr>
        <w:tc>
          <w:tcPr>
            <w:tcW w:w="2056" w:type="dxa"/>
            <w:vMerge w:val="restart"/>
            <w:tcBorders>
              <w:top w:val="double" w:sz="12" w:space="0" w:color="auto"/>
              <w:left w:val="double" w:sz="12" w:space="0" w:color="auto"/>
              <w:right w:val="double" w:sz="12" w:space="0" w:color="auto"/>
            </w:tcBorders>
            <w:vAlign w:val="center"/>
          </w:tcPr>
          <w:p w:rsidR="001C7F28" w:rsidRPr="00E17A3B" w:rsidRDefault="001C7F28" w:rsidP="001C7F28">
            <w:pPr>
              <w:tabs>
                <w:tab w:val="center" w:pos="4153"/>
                <w:tab w:val="right" w:pos="8306"/>
              </w:tabs>
              <w:spacing w:after="0" w:line="240" w:lineRule="auto"/>
              <w:rPr>
                <w:rFonts w:ascii="Times New Roman" w:hAnsi="Times New Roman" w:cs="Times New Roman"/>
                <w:i/>
                <w:szCs w:val="20"/>
                <w:lang w:eastAsia="en-US"/>
              </w:rPr>
            </w:pPr>
            <w:r w:rsidRPr="00E17A3B">
              <w:rPr>
                <w:rFonts w:ascii="Times New Roman" w:hAnsi="Times New Roman" w:cs="Times New Roman"/>
                <w:noProof/>
              </w:rPr>
              <w:drawing>
                <wp:anchor distT="0" distB="0" distL="114300" distR="114300" simplePos="0" relativeHeight="251657216" behindDoc="1" locked="0" layoutInCell="1" allowOverlap="1" wp14:anchorId="43D26D23" wp14:editId="7AB1B24D">
                  <wp:simplePos x="0" y="0"/>
                  <wp:positionH relativeFrom="column">
                    <wp:posOffset>296545</wp:posOffset>
                  </wp:positionH>
                  <wp:positionV relativeFrom="margin">
                    <wp:posOffset>-387985</wp:posOffset>
                  </wp:positionV>
                  <wp:extent cx="1009650" cy="1047750"/>
                  <wp:effectExtent l="19050" t="0" r="0" b="0"/>
                  <wp:wrapTight wrapText="bothSides">
                    <wp:wrapPolygon edited="0">
                      <wp:start x="-408" y="0"/>
                      <wp:lineTo x="-408" y="21207"/>
                      <wp:lineTo x="21600" y="21207"/>
                      <wp:lineTo x="21600" y="0"/>
                      <wp:lineTo x="-408" y="0"/>
                    </wp:wrapPolygon>
                  </wp:wrapTight>
                  <wp:docPr id="9" name="Рисунок 9" descr="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" descr="1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/>
                          <a:srcRect l="10652" t="8255" r="11482" b="1743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1047750"/>
                          </a:xfrm>
                          <a:prstGeom prst="rect">
                            <a:avLst/>
                          </a:prstGeom>
                          <a:solidFill>
                            <a:srgbClr val="B2A1C7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933" w:type="dxa"/>
            <w:tcBorders>
              <w:top w:val="double" w:sz="12" w:space="0" w:color="auto"/>
              <w:left w:val="double" w:sz="12" w:space="0" w:color="auto"/>
              <w:bottom w:val="double" w:sz="12" w:space="0" w:color="auto"/>
              <w:right w:val="double" w:sz="12" w:space="0" w:color="auto"/>
            </w:tcBorders>
          </w:tcPr>
          <w:p w:rsidR="001C7F28" w:rsidRPr="00E17A3B" w:rsidRDefault="001C7F28" w:rsidP="001C7F2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7A3B">
              <w:rPr>
                <w:rFonts w:ascii="Times New Roman" w:hAnsi="Times New Roman" w:cs="Times New Roman"/>
              </w:rPr>
              <w:t>Дальневосточный филиал Федерального государственного бюджетного образовательного учреждения высшего образования</w:t>
            </w:r>
          </w:p>
          <w:p w:rsidR="001C7F28" w:rsidRPr="00E17A3B" w:rsidRDefault="001C7F28" w:rsidP="001C7F2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7A3B">
              <w:rPr>
                <w:rFonts w:ascii="Times New Roman" w:hAnsi="Times New Roman" w:cs="Times New Roman"/>
              </w:rPr>
              <w:t>«Всероссийская академия внешней торговли</w:t>
            </w:r>
          </w:p>
          <w:p w:rsidR="001C7F28" w:rsidRPr="00E17A3B" w:rsidRDefault="001C7F28" w:rsidP="001C7F2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7A3B">
              <w:rPr>
                <w:rFonts w:ascii="Times New Roman" w:hAnsi="Times New Roman" w:cs="Times New Roman"/>
              </w:rPr>
              <w:t>Министерства экономического развития Российской Федерации»</w:t>
            </w:r>
          </w:p>
          <w:p w:rsidR="001C7F28" w:rsidRPr="00E17A3B" w:rsidRDefault="001C7F28" w:rsidP="001C7F2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E17A3B" w:rsidRPr="00E17A3B" w:rsidTr="001C7F28">
        <w:trPr>
          <w:trHeight w:val="635"/>
        </w:trPr>
        <w:tc>
          <w:tcPr>
            <w:tcW w:w="2056" w:type="dxa"/>
            <w:vMerge/>
            <w:tcBorders>
              <w:left w:val="double" w:sz="12" w:space="0" w:color="auto"/>
              <w:bottom w:val="nil"/>
              <w:right w:val="double" w:sz="12" w:space="0" w:color="auto"/>
            </w:tcBorders>
          </w:tcPr>
          <w:p w:rsidR="001C7F28" w:rsidRPr="00E17A3B" w:rsidRDefault="001C7F28" w:rsidP="001C7F28">
            <w:pPr>
              <w:tabs>
                <w:tab w:val="center" w:pos="4153"/>
                <w:tab w:val="right" w:pos="8306"/>
              </w:tabs>
              <w:jc w:val="center"/>
              <w:rPr>
                <w:i/>
                <w:szCs w:val="20"/>
                <w:lang w:eastAsia="en-US"/>
              </w:rPr>
            </w:pPr>
          </w:p>
        </w:tc>
        <w:tc>
          <w:tcPr>
            <w:tcW w:w="7933" w:type="dxa"/>
            <w:tcBorders>
              <w:top w:val="double" w:sz="12" w:space="0" w:color="auto"/>
              <w:left w:val="double" w:sz="12" w:space="0" w:color="auto"/>
              <w:bottom w:val="nil"/>
              <w:right w:val="double" w:sz="12" w:space="0" w:color="auto"/>
            </w:tcBorders>
            <w:vAlign w:val="center"/>
          </w:tcPr>
          <w:p w:rsidR="001C7F28" w:rsidRPr="00E17A3B" w:rsidRDefault="001C7F28" w:rsidP="001C7F28">
            <w:pPr>
              <w:spacing w:before="120" w:after="60" w:line="240" w:lineRule="auto"/>
              <w:jc w:val="center"/>
              <w:outlineLvl w:val="6"/>
              <w:rPr>
                <w:rFonts w:ascii="Times New Roman" w:hAnsi="Times New Roman" w:cs="Times New Roman"/>
              </w:rPr>
            </w:pPr>
            <w:r w:rsidRPr="00E17A3B">
              <w:rPr>
                <w:rFonts w:ascii="Times New Roman" w:hAnsi="Times New Roman" w:cs="Times New Roman"/>
              </w:rPr>
              <w:t>ЭКОНОМИЧЕСКИЙ ФАКУЛЬТЕТ</w:t>
            </w:r>
          </w:p>
          <w:p w:rsidR="001C7F28" w:rsidRPr="00E17A3B" w:rsidRDefault="001C7F28" w:rsidP="001C7F28">
            <w:pPr>
              <w:spacing w:before="120" w:after="60" w:line="240" w:lineRule="auto"/>
              <w:jc w:val="center"/>
              <w:outlineLvl w:val="6"/>
              <w:rPr>
                <w:rFonts w:ascii="Times New Roman" w:hAnsi="Times New Roman" w:cs="Times New Roman"/>
                <w:b/>
              </w:rPr>
            </w:pPr>
            <w:r w:rsidRPr="00E17A3B">
              <w:rPr>
                <w:rFonts w:ascii="Times New Roman" w:hAnsi="Times New Roman" w:cs="Times New Roman"/>
                <w:b/>
              </w:rPr>
              <w:t>КАФЕДРА «Экономика и управление»</w:t>
            </w:r>
          </w:p>
          <w:p w:rsidR="001C7F28" w:rsidRPr="00E17A3B" w:rsidRDefault="001C7F28" w:rsidP="001C7F28"/>
        </w:tc>
      </w:tr>
    </w:tbl>
    <w:p w:rsidR="001C7F28" w:rsidRPr="00E17A3B" w:rsidRDefault="001C7F28" w:rsidP="001C7F28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</w:pPr>
    </w:p>
    <w:p w:rsidR="001C7F28" w:rsidRPr="00E17A3B" w:rsidRDefault="001C7F28" w:rsidP="001C7F28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jc w:val="center"/>
        <w:rPr>
          <w:bCs/>
          <w:sz w:val="48"/>
          <w:szCs w:val="48"/>
        </w:rPr>
      </w:pPr>
    </w:p>
    <w:p w:rsidR="001C7F28" w:rsidRPr="00E17A3B" w:rsidRDefault="001C7F28" w:rsidP="001C7F28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jc w:val="center"/>
        <w:rPr>
          <w:bCs/>
          <w:sz w:val="48"/>
          <w:szCs w:val="48"/>
        </w:rPr>
      </w:pPr>
    </w:p>
    <w:p w:rsidR="001C7F28" w:rsidRPr="00E17A3B" w:rsidRDefault="001C7F28" w:rsidP="001C7F28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jc w:val="center"/>
        <w:rPr>
          <w:bCs/>
          <w:sz w:val="48"/>
          <w:szCs w:val="48"/>
        </w:rPr>
      </w:pPr>
    </w:p>
    <w:p w:rsidR="001C7F28" w:rsidRPr="00E17A3B" w:rsidRDefault="001C7F28" w:rsidP="001C7F28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Cs/>
        </w:rPr>
      </w:pPr>
    </w:p>
    <w:p w:rsidR="001C7F28" w:rsidRPr="00E17A3B" w:rsidRDefault="001C7F28" w:rsidP="001C7F28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Cs/>
          <w:sz w:val="48"/>
          <w:szCs w:val="48"/>
        </w:rPr>
      </w:pPr>
      <w:r w:rsidRPr="00E17A3B">
        <w:rPr>
          <w:rFonts w:ascii="Times New Roman" w:hAnsi="Times New Roman" w:cs="Times New Roman"/>
          <w:bCs/>
          <w:sz w:val="48"/>
          <w:szCs w:val="48"/>
        </w:rPr>
        <w:t>Дневник производственной</w:t>
      </w:r>
    </w:p>
    <w:p w:rsidR="001C7F28" w:rsidRPr="00E17A3B" w:rsidRDefault="001C7F28" w:rsidP="001C7F28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Cs/>
          <w:sz w:val="48"/>
          <w:szCs w:val="48"/>
        </w:rPr>
      </w:pPr>
      <w:r w:rsidRPr="00E17A3B">
        <w:rPr>
          <w:rFonts w:ascii="Times New Roman" w:hAnsi="Times New Roman" w:cs="Times New Roman"/>
          <w:bCs/>
          <w:sz w:val="48"/>
          <w:szCs w:val="48"/>
        </w:rPr>
        <w:t xml:space="preserve">  практики</w:t>
      </w:r>
    </w:p>
    <w:p w:rsidR="001C7F28" w:rsidRPr="00E17A3B" w:rsidRDefault="001C7F28" w:rsidP="001C7F28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Cs/>
          <w:sz w:val="48"/>
          <w:szCs w:val="48"/>
        </w:rPr>
      </w:pPr>
      <w:r w:rsidRPr="00E17A3B">
        <w:rPr>
          <w:rFonts w:ascii="Times New Roman" w:hAnsi="Times New Roman" w:cs="Times New Roman"/>
          <w:bCs/>
          <w:sz w:val="48"/>
          <w:szCs w:val="48"/>
        </w:rPr>
        <w:lastRenderedPageBreak/>
        <w:t xml:space="preserve"> </w:t>
      </w:r>
      <w:r w:rsidRPr="00E17A3B">
        <w:rPr>
          <w:rFonts w:ascii="Times New Roman" w:hAnsi="Times New Roman" w:cs="Times New Roman"/>
          <w:sz w:val="48"/>
          <w:szCs w:val="48"/>
        </w:rPr>
        <w:t>по получению профессиональных умений и опыта профессиональной деятельности</w:t>
      </w:r>
    </w:p>
    <w:p w:rsidR="001C7F28" w:rsidRPr="00E17A3B" w:rsidRDefault="001C7F28" w:rsidP="001C7F28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rPr>
          <w:rFonts w:ascii="Times New Roman" w:hAnsi="Times New Roman" w:cs="Times New Roman"/>
        </w:rPr>
      </w:pPr>
    </w:p>
    <w:p w:rsidR="001C7F28" w:rsidRPr="00E17A3B" w:rsidRDefault="001C7F28" w:rsidP="001C7F28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rPr>
          <w:rFonts w:ascii="Times New Roman" w:hAnsi="Times New Roman" w:cs="Times New Roman"/>
        </w:rPr>
      </w:pPr>
    </w:p>
    <w:p w:rsidR="001C7F28" w:rsidRPr="00E17A3B" w:rsidRDefault="001C7F28" w:rsidP="001C7F28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rPr>
          <w:rFonts w:ascii="Times New Roman" w:hAnsi="Times New Roman" w:cs="Times New Roman"/>
          <w:iCs/>
        </w:rPr>
      </w:pPr>
    </w:p>
    <w:p w:rsidR="001C7F28" w:rsidRPr="00E17A3B" w:rsidRDefault="001C7F28" w:rsidP="001C7F28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rPr>
          <w:rFonts w:ascii="Times New Roman" w:hAnsi="Times New Roman" w:cs="Times New Roman"/>
          <w:iCs/>
        </w:rPr>
      </w:pPr>
    </w:p>
    <w:p w:rsidR="001C7F28" w:rsidRPr="00E17A3B" w:rsidRDefault="001C7F28" w:rsidP="001C7F28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rPr>
          <w:rFonts w:ascii="Times New Roman" w:hAnsi="Times New Roman" w:cs="Times New Roman"/>
          <w:iCs/>
        </w:rPr>
      </w:pPr>
    </w:p>
    <w:p w:rsidR="001C7F28" w:rsidRPr="00E17A3B" w:rsidRDefault="001C7F28" w:rsidP="001C7F28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rPr>
          <w:rFonts w:ascii="Times New Roman" w:hAnsi="Times New Roman" w:cs="Times New Roman"/>
          <w:iCs/>
        </w:rPr>
      </w:pPr>
    </w:p>
    <w:p w:rsidR="001C7F28" w:rsidRPr="00E17A3B" w:rsidRDefault="001C7F28" w:rsidP="001C7F28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rPr>
          <w:rFonts w:ascii="Times New Roman" w:hAnsi="Times New Roman" w:cs="Times New Roman"/>
          <w:iCs/>
        </w:rPr>
      </w:pPr>
    </w:p>
    <w:p w:rsidR="001C7F28" w:rsidRPr="00E17A3B" w:rsidRDefault="001C7F28" w:rsidP="001C7F28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rPr>
          <w:rFonts w:ascii="Times New Roman" w:hAnsi="Times New Roman" w:cs="Times New Roman"/>
          <w:iCs/>
        </w:rPr>
      </w:pPr>
    </w:p>
    <w:p w:rsidR="001C7F28" w:rsidRPr="00E17A3B" w:rsidRDefault="001C7F28" w:rsidP="001C7F28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rPr>
          <w:rFonts w:ascii="Times New Roman" w:hAnsi="Times New Roman" w:cs="Times New Roman"/>
          <w:iCs/>
        </w:rPr>
      </w:pPr>
    </w:p>
    <w:p w:rsidR="001C7F28" w:rsidRPr="00E17A3B" w:rsidRDefault="001C7F28" w:rsidP="001C7F28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rPr>
          <w:rFonts w:ascii="Times New Roman" w:hAnsi="Times New Roman" w:cs="Times New Roman"/>
          <w:iCs/>
        </w:rPr>
      </w:pPr>
    </w:p>
    <w:p w:rsidR="001C7F28" w:rsidRPr="00E17A3B" w:rsidRDefault="001C7F28" w:rsidP="001C7F28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rPr>
          <w:rFonts w:ascii="Times New Roman" w:hAnsi="Times New Roman" w:cs="Times New Roman"/>
          <w:iCs/>
        </w:rPr>
      </w:pPr>
    </w:p>
    <w:p w:rsidR="001C7F28" w:rsidRPr="00E17A3B" w:rsidRDefault="001C7F28" w:rsidP="001C7F28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rPr>
          <w:rFonts w:ascii="Times New Roman" w:hAnsi="Times New Roman" w:cs="Times New Roman"/>
          <w:iCs/>
        </w:rPr>
      </w:pPr>
    </w:p>
    <w:p w:rsidR="001C7F28" w:rsidRPr="00E17A3B" w:rsidRDefault="001C7F28" w:rsidP="001C7F28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rPr>
          <w:rFonts w:ascii="Times New Roman" w:hAnsi="Times New Roman" w:cs="Times New Roman"/>
          <w:iCs/>
        </w:rPr>
      </w:pPr>
    </w:p>
    <w:p w:rsidR="001C7F28" w:rsidRPr="00E17A3B" w:rsidRDefault="001C7F28" w:rsidP="001C7F28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rPr>
          <w:rFonts w:ascii="Times New Roman" w:hAnsi="Times New Roman" w:cs="Times New Roman"/>
          <w:iCs/>
        </w:rPr>
      </w:pPr>
    </w:p>
    <w:p w:rsidR="001C7F28" w:rsidRPr="00E17A3B" w:rsidRDefault="001C7F28" w:rsidP="001C7F28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rPr>
          <w:rFonts w:ascii="Times New Roman" w:hAnsi="Times New Roman" w:cs="Times New Roman"/>
          <w:iCs/>
        </w:rPr>
      </w:pPr>
    </w:p>
    <w:p w:rsidR="001C7F28" w:rsidRPr="00E17A3B" w:rsidRDefault="001C7F28" w:rsidP="001C7F28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iCs/>
        </w:rPr>
      </w:pPr>
      <w:r w:rsidRPr="00E17A3B">
        <w:rPr>
          <w:rFonts w:ascii="Times New Roman" w:hAnsi="Times New Roman" w:cs="Times New Roman"/>
          <w:iCs/>
        </w:rPr>
        <w:t>г. Петропавловск – Камчатский</w:t>
      </w:r>
    </w:p>
    <w:p w:rsidR="001C7F28" w:rsidRPr="00E17A3B" w:rsidRDefault="001101CD" w:rsidP="001C7F28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iCs/>
        </w:rPr>
      </w:pPr>
      <w:r w:rsidRPr="00E17A3B">
        <w:rPr>
          <w:rFonts w:ascii="Times New Roman" w:hAnsi="Times New Roman" w:cs="Times New Roman"/>
          <w:iCs/>
        </w:rPr>
        <w:t>202</w:t>
      </w:r>
      <w:r w:rsidR="00AA7562" w:rsidRPr="00E17A3B">
        <w:rPr>
          <w:rFonts w:ascii="Times New Roman" w:hAnsi="Times New Roman" w:cs="Times New Roman"/>
          <w:iCs/>
        </w:rPr>
        <w:t>3</w:t>
      </w:r>
      <w:r w:rsidR="001C7F28" w:rsidRPr="00E17A3B">
        <w:rPr>
          <w:rFonts w:ascii="Times New Roman" w:hAnsi="Times New Roman" w:cs="Times New Roman"/>
          <w:iCs/>
        </w:rPr>
        <w:t>г.</w:t>
      </w:r>
    </w:p>
    <w:p w:rsidR="001C7F28" w:rsidRPr="00E17A3B" w:rsidRDefault="001C7F28" w:rsidP="001C7F28">
      <w:pPr>
        <w:spacing w:after="0" w:line="240" w:lineRule="auto"/>
        <w:rPr>
          <w:rFonts w:ascii="Times New Roman" w:hAnsi="Times New Roman" w:cs="Times New Roman"/>
        </w:rPr>
      </w:pPr>
    </w:p>
    <w:p w:rsidR="001C7F28" w:rsidRPr="00E17A3B" w:rsidRDefault="001C7F28" w:rsidP="001C7F28">
      <w:pPr>
        <w:spacing w:after="0" w:line="240" w:lineRule="auto"/>
        <w:rPr>
          <w:rFonts w:ascii="Times New Roman" w:hAnsi="Times New Roman" w:cs="Times New Roman"/>
        </w:rPr>
      </w:pPr>
    </w:p>
    <w:tbl>
      <w:tblPr>
        <w:tblW w:w="9889" w:type="dxa"/>
        <w:tblBorders>
          <w:top w:val="threeDEmboss" w:sz="12" w:space="0" w:color="auto"/>
          <w:left w:val="threeDEmboss" w:sz="12" w:space="0" w:color="auto"/>
          <w:bottom w:val="threeDEmboss" w:sz="12" w:space="0" w:color="auto"/>
          <w:right w:val="threeDEmboss" w:sz="12" w:space="0" w:color="auto"/>
          <w:insideH w:val="single" w:sz="6" w:space="0" w:color="auto"/>
          <w:insideV w:val="single" w:sz="6" w:space="0" w:color="auto"/>
        </w:tblBorders>
        <w:tblLayout w:type="fixed"/>
        <w:tblLook w:val="01E0" w:firstRow="1" w:lastRow="1" w:firstColumn="1" w:lastColumn="1" w:noHBand="0" w:noVBand="0"/>
      </w:tblPr>
      <w:tblGrid>
        <w:gridCol w:w="2402"/>
        <w:gridCol w:w="4965"/>
        <w:gridCol w:w="2522"/>
      </w:tblGrid>
      <w:tr w:rsidR="00E17A3B" w:rsidRPr="00E17A3B" w:rsidTr="001C7F28">
        <w:trPr>
          <w:trHeight w:val="640"/>
        </w:trPr>
        <w:tc>
          <w:tcPr>
            <w:tcW w:w="9889" w:type="dxa"/>
            <w:gridSpan w:val="3"/>
            <w:tcBorders>
              <w:top w:val="double" w:sz="2" w:space="0" w:color="auto"/>
              <w:left w:val="double" w:sz="2" w:space="0" w:color="auto"/>
              <w:bottom w:val="double" w:sz="4" w:space="0" w:color="auto"/>
              <w:right w:val="double" w:sz="2" w:space="0" w:color="auto"/>
            </w:tcBorders>
            <w:vAlign w:val="center"/>
          </w:tcPr>
          <w:p w:rsidR="001C7F28" w:rsidRPr="00E17A3B" w:rsidRDefault="001C7F28" w:rsidP="001C7F2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</w:p>
          <w:p w:rsidR="001C7F28" w:rsidRPr="00E17A3B" w:rsidRDefault="001C7F28" w:rsidP="001C7F2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E17A3B">
              <w:rPr>
                <w:rFonts w:ascii="Times New Roman" w:hAnsi="Times New Roman" w:cs="Times New Roman"/>
                <w:b/>
              </w:rPr>
              <w:t>ДНЕВНИК</w:t>
            </w:r>
          </w:p>
          <w:p w:rsidR="001C7F28" w:rsidRPr="00E17A3B" w:rsidRDefault="001C7F28" w:rsidP="001C7F28">
            <w:pPr>
              <w:spacing w:after="0" w:line="240" w:lineRule="auto"/>
              <w:jc w:val="center"/>
              <w:outlineLvl w:val="6"/>
              <w:rPr>
                <w:rFonts w:ascii="Times New Roman" w:hAnsi="Times New Roman" w:cs="Times New Roman"/>
                <w:b/>
              </w:rPr>
            </w:pPr>
            <w:r w:rsidRPr="00E17A3B">
              <w:rPr>
                <w:rFonts w:ascii="Times New Roman" w:hAnsi="Times New Roman" w:cs="Times New Roman"/>
                <w:noProof/>
              </w:rPr>
              <w:drawing>
                <wp:anchor distT="0" distB="0" distL="114300" distR="114300" simplePos="0" relativeHeight="251658240" behindDoc="1" locked="0" layoutInCell="1" allowOverlap="1" wp14:anchorId="0E1224F8" wp14:editId="6920EE45">
                  <wp:simplePos x="0" y="0"/>
                  <wp:positionH relativeFrom="column">
                    <wp:posOffset>-692785</wp:posOffset>
                  </wp:positionH>
                  <wp:positionV relativeFrom="margin">
                    <wp:posOffset>98425</wp:posOffset>
                  </wp:positionV>
                  <wp:extent cx="504190" cy="504190"/>
                  <wp:effectExtent l="19050" t="0" r="0" b="0"/>
                  <wp:wrapTight wrapText="bothSides">
                    <wp:wrapPolygon edited="0">
                      <wp:start x="-816" y="0"/>
                      <wp:lineTo x="-816" y="20403"/>
                      <wp:lineTo x="21219" y="20403"/>
                      <wp:lineTo x="21219" y="0"/>
                      <wp:lineTo x="-816" y="0"/>
                    </wp:wrapPolygon>
                  </wp:wrapTight>
                  <wp:docPr id="10" name="Рисунок 10" descr="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" descr="1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/>
                          <a:srcRect l="10652" t="8255" r="11482" b="1743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4190" cy="504190"/>
                          </a:xfrm>
                          <a:prstGeom prst="rect">
                            <a:avLst/>
                          </a:prstGeom>
                          <a:solidFill>
                            <a:srgbClr val="B2A1C7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E17A3B">
              <w:rPr>
                <w:rFonts w:ascii="Times New Roman" w:hAnsi="Times New Roman" w:cs="Times New Roman"/>
                <w:b/>
              </w:rPr>
              <w:t xml:space="preserve">производственной практики (по получению профессиональных умений и опыта профессиональной деятельности)  </w:t>
            </w:r>
          </w:p>
        </w:tc>
      </w:tr>
      <w:tr w:rsidR="00E17A3B" w:rsidRPr="00E17A3B" w:rsidTr="001C7F28">
        <w:trPr>
          <w:trHeight w:val="640"/>
        </w:trPr>
        <w:tc>
          <w:tcPr>
            <w:tcW w:w="2402" w:type="dxa"/>
            <w:vMerge w:val="restart"/>
            <w:tcBorders>
              <w:top w:val="double" w:sz="2" w:space="0" w:color="auto"/>
              <w:left w:val="double" w:sz="2" w:space="0" w:color="auto"/>
              <w:right w:val="double" w:sz="2" w:space="0" w:color="auto"/>
            </w:tcBorders>
            <w:vAlign w:val="center"/>
          </w:tcPr>
          <w:p w:rsidR="001C7F28" w:rsidRPr="00E17A3B" w:rsidRDefault="001C7F28" w:rsidP="001C7F28">
            <w:pPr>
              <w:tabs>
                <w:tab w:val="center" w:pos="4153"/>
                <w:tab w:val="right" w:pos="830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lang w:eastAsia="en-US"/>
              </w:rPr>
            </w:pPr>
            <w:r w:rsidRPr="00E17A3B">
              <w:rPr>
                <w:rFonts w:ascii="Times New Roman" w:hAnsi="Times New Roman" w:cs="Times New Roman"/>
                <w:lang w:eastAsia="en-US"/>
              </w:rPr>
              <w:t>Обучающийся</w:t>
            </w:r>
          </w:p>
        </w:tc>
        <w:tc>
          <w:tcPr>
            <w:tcW w:w="7487" w:type="dxa"/>
            <w:gridSpan w:val="2"/>
            <w:tcBorders>
              <w:top w:val="double" w:sz="2" w:space="0" w:color="auto"/>
              <w:left w:val="double" w:sz="2" w:space="0" w:color="auto"/>
              <w:bottom w:val="double" w:sz="2" w:space="0" w:color="auto"/>
              <w:right w:val="double" w:sz="2" w:space="0" w:color="auto"/>
            </w:tcBorders>
            <w:vAlign w:val="center"/>
          </w:tcPr>
          <w:p w:rsidR="001C7F28" w:rsidRPr="00E17A3B" w:rsidRDefault="001C7F28" w:rsidP="001C7F28">
            <w:pPr>
              <w:spacing w:after="0" w:line="240" w:lineRule="auto"/>
              <w:outlineLvl w:val="6"/>
              <w:rPr>
                <w:rFonts w:ascii="Times New Roman" w:hAnsi="Times New Roman" w:cs="Times New Roman"/>
              </w:rPr>
            </w:pPr>
          </w:p>
        </w:tc>
      </w:tr>
      <w:tr w:rsidR="00E17A3B" w:rsidRPr="00E17A3B" w:rsidTr="001C7F28">
        <w:trPr>
          <w:trHeight w:val="640"/>
        </w:trPr>
        <w:tc>
          <w:tcPr>
            <w:tcW w:w="2402" w:type="dxa"/>
            <w:vMerge/>
            <w:tcBorders>
              <w:left w:val="double" w:sz="2" w:space="0" w:color="auto"/>
              <w:bottom w:val="double" w:sz="4" w:space="0" w:color="auto"/>
              <w:right w:val="double" w:sz="2" w:space="0" w:color="auto"/>
            </w:tcBorders>
            <w:vAlign w:val="center"/>
          </w:tcPr>
          <w:p w:rsidR="001C7F28" w:rsidRPr="00E17A3B" w:rsidRDefault="001C7F28" w:rsidP="001C7F28">
            <w:pPr>
              <w:tabs>
                <w:tab w:val="center" w:pos="4153"/>
                <w:tab w:val="right" w:pos="830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7487" w:type="dxa"/>
            <w:gridSpan w:val="2"/>
            <w:tcBorders>
              <w:top w:val="double" w:sz="2" w:space="0" w:color="auto"/>
              <w:left w:val="double" w:sz="2" w:space="0" w:color="auto"/>
              <w:bottom w:val="double" w:sz="2" w:space="0" w:color="auto"/>
              <w:right w:val="double" w:sz="2" w:space="0" w:color="auto"/>
            </w:tcBorders>
            <w:vAlign w:val="center"/>
          </w:tcPr>
          <w:p w:rsidR="001C7F28" w:rsidRPr="00E17A3B" w:rsidRDefault="001C7F28" w:rsidP="001C7F2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</w:rPr>
            </w:pPr>
            <w:r w:rsidRPr="00E17A3B">
              <w:rPr>
                <w:rFonts w:ascii="Times New Roman" w:hAnsi="Times New Roman" w:cs="Times New Roman"/>
                <w:vertAlign w:val="superscript"/>
              </w:rPr>
              <w:t>(Фамилия, имя, отчество студента)</w:t>
            </w:r>
          </w:p>
          <w:p w:rsidR="001C7F28" w:rsidRPr="00E17A3B" w:rsidRDefault="001C7F28" w:rsidP="001C7F28">
            <w:pPr>
              <w:spacing w:after="0" w:line="240" w:lineRule="auto"/>
              <w:outlineLvl w:val="6"/>
              <w:rPr>
                <w:rFonts w:ascii="Times New Roman" w:hAnsi="Times New Roman" w:cs="Times New Roman"/>
              </w:rPr>
            </w:pPr>
          </w:p>
        </w:tc>
      </w:tr>
      <w:tr w:rsidR="00E17A3B" w:rsidRPr="00E17A3B" w:rsidTr="001C7F28">
        <w:trPr>
          <w:trHeight w:val="640"/>
        </w:trPr>
        <w:tc>
          <w:tcPr>
            <w:tcW w:w="2402" w:type="dxa"/>
            <w:tcBorders>
              <w:top w:val="double" w:sz="4" w:space="0" w:color="auto"/>
              <w:left w:val="double" w:sz="2" w:space="0" w:color="auto"/>
              <w:bottom w:val="double" w:sz="4" w:space="0" w:color="auto"/>
              <w:right w:val="double" w:sz="2" w:space="0" w:color="auto"/>
            </w:tcBorders>
            <w:vAlign w:val="center"/>
          </w:tcPr>
          <w:p w:rsidR="001C7F28" w:rsidRPr="00E17A3B" w:rsidRDefault="001C7F28" w:rsidP="001C7F28">
            <w:pPr>
              <w:tabs>
                <w:tab w:val="center" w:pos="4153"/>
                <w:tab w:val="right" w:pos="830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lang w:eastAsia="en-US"/>
              </w:rPr>
            </w:pPr>
            <w:r w:rsidRPr="00E17A3B">
              <w:rPr>
                <w:rFonts w:ascii="Times New Roman" w:hAnsi="Times New Roman" w:cs="Times New Roman"/>
                <w:lang w:eastAsia="en-US"/>
              </w:rPr>
              <w:t>Группа</w:t>
            </w:r>
          </w:p>
        </w:tc>
        <w:tc>
          <w:tcPr>
            <w:tcW w:w="7487" w:type="dxa"/>
            <w:gridSpan w:val="2"/>
            <w:tcBorders>
              <w:top w:val="double" w:sz="2" w:space="0" w:color="auto"/>
              <w:left w:val="double" w:sz="2" w:space="0" w:color="auto"/>
              <w:bottom w:val="double" w:sz="2" w:space="0" w:color="auto"/>
              <w:right w:val="double" w:sz="2" w:space="0" w:color="auto"/>
            </w:tcBorders>
            <w:vAlign w:val="center"/>
          </w:tcPr>
          <w:p w:rsidR="001C7F28" w:rsidRPr="00E17A3B" w:rsidRDefault="001C7F28" w:rsidP="001C7F28">
            <w:pPr>
              <w:spacing w:after="0" w:line="240" w:lineRule="auto"/>
              <w:jc w:val="center"/>
              <w:outlineLvl w:val="6"/>
              <w:rPr>
                <w:rFonts w:ascii="Times New Roman" w:hAnsi="Times New Roman" w:cs="Times New Roman"/>
              </w:rPr>
            </w:pPr>
          </w:p>
        </w:tc>
      </w:tr>
      <w:tr w:rsidR="00E17A3B" w:rsidRPr="00E17A3B" w:rsidTr="001C7F28">
        <w:trPr>
          <w:trHeight w:val="640"/>
        </w:trPr>
        <w:tc>
          <w:tcPr>
            <w:tcW w:w="2402" w:type="dxa"/>
            <w:tcBorders>
              <w:top w:val="double" w:sz="4" w:space="0" w:color="auto"/>
              <w:left w:val="double" w:sz="2" w:space="0" w:color="auto"/>
              <w:bottom w:val="double" w:sz="4" w:space="0" w:color="auto"/>
              <w:right w:val="double" w:sz="2" w:space="0" w:color="auto"/>
            </w:tcBorders>
            <w:vAlign w:val="center"/>
          </w:tcPr>
          <w:p w:rsidR="001C7F28" w:rsidRPr="00E17A3B" w:rsidRDefault="001C7F28" w:rsidP="001C7F28">
            <w:pPr>
              <w:tabs>
                <w:tab w:val="center" w:pos="4153"/>
                <w:tab w:val="right" w:pos="830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lang w:eastAsia="en-US"/>
              </w:rPr>
            </w:pPr>
            <w:r w:rsidRPr="00E17A3B">
              <w:rPr>
                <w:rFonts w:ascii="Times New Roman" w:hAnsi="Times New Roman" w:cs="Times New Roman"/>
                <w:lang w:eastAsia="en-US"/>
              </w:rPr>
              <w:t>Направление</w:t>
            </w:r>
          </w:p>
        </w:tc>
        <w:tc>
          <w:tcPr>
            <w:tcW w:w="7487" w:type="dxa"/>
            <w:gridSpan w:val="2"/>
            <w:tcBorders>
              <w:top w:val="double" w:sz="2" w:space="0" w:color="auto"/>
              <w:left w:val="double" w:sz="2" w:space="0" w:color="auto"/>
              <w:bottom w:val="double" w:sz="2" w:space="0" w:color="auto"/>
              <w:right w:val="double" w:sz="2" w:space="0" w:color="auto"/>
            </w:tcBorders>
            <w:vAlign w:val="center"/>
          </w:tcPr>
          <w:p w:rsidR="001C7F28" w:rsidRPr="00E17A3B" w:rsidRDefault="001C7F28" w:rsidP="001C7F28">
            <w:pPr>
              <w:spacing w:after="0" w:line="240" w:lineRule="auto"/>
              <w:ind w:hanging="108"/>
              <w:jc w:val="center"/>
              <w:outlineLvl w:val="6"/>
              <w:rPr>
                <w:rFonts w:ascii="Times New Roman" w:hAnsi="Times New Roman" w:cs="Times New Roman"/>
              </w:rPr>
            </w:pPr>
            <w:r w:rsidRPr="00E17A3B">
              <w:rPr>
                <w:rFonts w:ascii="Times New Roman" w:hAnsi="Times New Roman" w:cs="Times New Roman"/>
              </w:rPr>
              <w:t>«Экономика»</w:t>
            </w:r>
          </w:p>
        </w:tc>
      </w:tr>
      <w:tr w:rsidR="00E17A3B" w:rsidRPr="00E17A3B" w:rsidTr="001C7F28">
        <w:trPr>
          <w:trHeight w:val="640"/>
        </w:trPr>
        <w:tc>
          <w:tcPr>
            <w:tcW w:w="2402" w:type="dxa"/>
            <w:tcBorders>
              <w:left w:val="double" w:sz="2" w:space="0" w:color="auto"/>
              <w:bottom w:val="double" w:sz="4" w:space="0" w:color="auto"/>
              <w:right w:val="double" w:sz="2" w:space="0" w:color="auto"/>
            </w:tcBorders>
            <w:vAlign w:val="center"/>
          </w:tcPr>
          <w:p w:rsidR="001C7F28" w:rsidRPr="00E17A3B" w:rsidRDefault="001C7F28" w:rsidP="001C7F2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7A3B">
              <w:rPr>
                <w:rFonts w:ascii="Times New Roman" w:hAnsi="Times New Roman" w:cs="Times New Roman"/>
              </w:rPr>
              <w:t>Профиль подготовки</w:t>
            </w:r>
          </w:p>
        </w:tc>
        <w:tc>
          <w:tcPr>
            <w:tcW w:w="7487" w:type="dxa"/>
            <w:gridSpan w:val="2"/>
            <w:tcBorders>
              <w:top w:val="double" w:sz="2" w:space="0" w:color="auto"/>
              <w:left w:val="double" w:sz="2" w:space="0" w:color="auto"/>
              <w:bottom w:val="double" w:sz="2" w:space="0" w:color="auto"/>
              <w:right w:val="double" w:sz="2" w:space="0" w:color="auto"/>
            </w:tcBorders>
            <w:vAlign w:val="center"/>
          </w:tcPr>
          <w:p w:rsidR="001C7F28" w:rsidRPr="00E17A3B" w:rsidRDefault="001C7F28" w:rsidP="00CA213D">
            <w:pPr>
              <w:spacing w:after="0" w:line="240" w:lineRule="auto"/>
              <w:jc w:val="center"/>
              <w:outlineLvl w:val="6"/>
              <w:rPr>
                <w:rFonts w:ascii="Times New Roman" w:hAnsi="Times New Roman" w:cs="Times New Roman"/>
              </w:rPr>
            </w:pPr>
            <w:r w:rsidRPr="00E17A3B">
              <w:rPr>
                <w:rFonts w:ascii="Times New Roman" w:hAnsi="Times New Roman" w:cs="Times New Roman"/>
              </w:rPr>
              <w:t>«</w:t>
            </w:r>
            <w:r w:rsidR="00CA213D" w:rsidRPr="00E17A3B">
              <w:rPr>
                <w:rFonts w:ascii="Times New Roman" w:hAnsi="Times New Roman" w:cs="Times New Roman"/>
              </w:rPr>
              <w:t>Экономика предприятий и организаций</w:t>
            </w:r>
            <w:r w:rsidRPr="00E17A3B">
              <w:rPr>
                <w:rFonts w:ascii="Times New Roman" w:hAnsi="Times New Roman" w:cs="Times New Roman"/>
              </w:rPr>
              <w:t xml:space="preserve"> »</w:t>
            </w:r>
          </w:p>
        </w:tc>
      </w:tr>
      <w:tr w:rsidR="00E17A3B" w:rsidRPr="00E17A3B" w:rsidTr="001C7F28">
        <w:trPr>
          <w:trHeight w:val="640"/>
        </w:trPr>
        <w:tc>
          <w:tcPr>
            <w:tcW w:w="9889" w:type="dxa"/>
            <w:gridSpan w:val="3"/>
            <w:tcBorders>
              <w:left w:val="double" w:sz="2" w:space="0" w:color="auto"/>
              <w:bottom w:val="double" w:sz="4" w:space="0" w:color="auto"/>
              <w:right w:val="double" w:sz="2" w:space="0" w:color="auto"/>
            </w:tcBorders>
            <w:vAlign w:val="center"/>
          </w:tcPr>
          <w:p w:rsidR="001C7F28" w:rsidRPr="00E17A3B" w:rsidRDefault="001C7F28" w:rsidP="001C7F28">
            <w:pPr>
              <w:spacing w:after="0" w:line="240" w:lineRule="auto"/>
              <w:jc w:val="center"/>
              <w:outlineLvl w:val="6"/>
              <w:rPr>
                <w:rFonts w:ascii="Times New Roman" w:hAnsi="Times New Roman" w:cs="Times New Roman"/>
              </w:rPr>
            </w:pPr>
            <w:r w:rsidRPr="00E17A3B">
              <w:rPr>
                <w:rFonts w:ascii="Times New Roman" w:hAnsi="Times New Roman" w:cs="Times New Roman"/>
              </w:rPr>
              <w:t>ПРОХОЖДЕНИЕ ПРАКТИКИ</w:t>
            </w:r>
          </w:p>
        </w:tc>
      </w:tr>
      <w:tr w:rsidR="00E17A3B" w:rsidRPr="00E17A3B" w:rsidTr="001C7F28">
        <w:trPr>
          <w:trHeight w:val="640"/>
        </w:trPr>
        <w:tc>
          <w:tcPr>
            <w:tcW w:w="2402" w:type="dxa"/>
            <w:tcBorders>
              <w:top w:val="double" w:sz="4" w:space="0" w:color="auto"/>
              <w:left w:val="double" w:sz="2" w:space="0" w:color="auto"/>
              <w:right w:val="double" w:sz="2" w:space="0" w:color="auto"/>
            </w:tcBorders>
            <w:vAlign w:val="center"/>
          </w:tcPr>
          <w:p w:rsidR="001C7F28" w:rsidRPr="00E17A3B" w:rsidRDefault="001C7F28" w:rsidP="001C7F28">
            <w:pPr>
              <w:tabs>
                <w:tab w:val="center" w:pos="4153"/>
                <w:tab w:val="right" w:pos="830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lang w:val="en-US" w:eastAsia="en-US"/>
              </w:rPr>
            </w:pPr>
            <w:r w:rsidRPr="00E17A3B">
              <w:rPr>
                <w:rFonts w:ascii="Times New Roman" w:hAnsi="Times New Roman" w:cs="Times New Roman"/>
                <w:lang w:eastAsia="en-US"/>
              </w:rPr>
              <w:t>Производственн</w:t>
            </w:r>
            <w:r w:rsidRPr="00E17A3B">
              <w:rPr>
                <w:rFonts w:ascii="Times New Roman" w:hAnsi="Times New Roman" w:cs="Times New Roman"/>
                <w:lang w:eastAsia="en-US"/>
              </w:rPr>
              <w:lastRenderedPageBreak/>
              <w:t>ую практику проходил:</w:t>
            </w:r>
          </w:p>
        </w:tc>
        <w:tc>
          <w:tcPr>
            <w:tcW w:w="7487" w:type="dxa"/>
            <w:gridSpan w:val="2"/>
            <w:tcBorders>
              <w:top w:val="double" w:sz="2" w:space="0" w:color="auto"/>
              <w:left w:val="double" w:sz="2" w:space="0" w:color="auto"/>
              <w:bottom w:val="double" w:sz="2" w:space="0" w:color="auto"/>
              <w:right w:val="double" w:sz="2" w:space="0" w:color="auto"/>
            </w:tcBorders>
            <w:vAlign w:val="center"/>
          </w:tcPr>
          <w:p w:rsidR="001C7F28" w:rsidRPr="00E17A3B" w:rsidRDefault="001C7F28" w:rsidP="001C7F28">
            <w:pPr>
              <w:spacing w:after="0" w:line="240" w:lineRule="auto"/>
              <w:jc w:val="center"/>
              <w:rPr>
                <w:rFonts w:ascii="Times New Roman" w:hAnsi="Times New Roman" w:cs="Times New Roman"/>
                <w:vertAlign w:val="superscript"/>
              </w:rPr>
            </w:pPr>
          </w:p>
          <w:p w:rsidR="001C7F28" w:rsidRPr="00E17A3B" w:rsidRDefault="001C7F28" w:rsidP="001C7F28">
            <w:pPr>
              <w:spacing w:after="0" w:line="240" w:lineRule="auto"/>
              <w:jc w:val="center"/>
              <w:rPr>
                <w:rFonts w:ascii="Times New Roman" w:hAnsi="Times New Roman" w:cs="Times New Roman"/>
                <w:vertAlign w:val="superscript"/>
              </w:rPr>
            </w:pPr>
            <w:r w:rsidRPr="00E17A3B">
              <w:rPr>
                <w:rFonts w:ascii="Times New Roman" w:hAnsi="Times New Roman" w:cs="Times New Roman"/>
                <w:vertAlign w:val="superscript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  <w:r w:rsidRPr="00E17A3B">
              <w:rPr>
                <w:rFonts w:ascii="Times New Roman" w:hAnsi="Times New Roman" w:cs="Times New Roman"/>
                <w:vertAlign w:val="superscript"/>
              </w:rPr>
              <w:lastRenderedPageBreak/>
              <w:t>___________________________________________________________________________________________________________________________________________________________________________________</w:t>
            </w:r>
          </w:p>
          <w:p w:rsidR="001C7F28" w:rsidRPr="00E17A3B" w:rsidRDefault="001C7F28" w:rsidP="001C7F28">
            <w:pPr>
              <w:spacing w:after="0" w:line="240" w:lineRule="auto"/>
              <w:jc w:val="center"/>
              <w:rPr>
                <w:rFonts w:ascii="Times New Roman" w:hAnsi="Times New Roman" w:cs="Times New Roman"/>
                <w:vertAlign w:val="superscript"/>
              </w:rPr>
            </w:pPr>
            <w:r w:rsidRPr="00E17A3B">
              <w:rPr>
                <w:rFonts w:ascii="Times New Roman" w:hAnsi="Times New Roman" w:cs="Times New Roman"/>
                <w:vertAlign w:val="superscript"/>
              </w:rPr>
              <w:t>(полное наименование учреждения)</w:t>
            </w:r>
          </w:p>
          <w:p w:rsidR="001C7F28" w:rsidRPr="00E17A3B" w:rsidRDefault="001C7F28" w:rsidP="001C7F28">
            <w:pPr>
              <w:spacing w:after="0" w:line="240" w:lineRule="auto"/>
              <w:rPr>
                <w:rFonts w:ascii="Times New Roman" w:hAnsi="Times New Roman" w:cs="Times New Roman"/>
                <w:vertAlign w:val="superscript"/>
              </w:rPr>
            </w:pPr>
          </w:p>
        </w:tc>
      </w:tr>
      <w:tr w:rsidR="00E17A3B" w:rsidRPr="00E17A3B" w:rsidTr="001C7F28">
        <w:trPr>
          <w:trHeight w:val="640"/>
        </w:trPr>
        <w:tc>
          <w:tcPr>
            <w:tcW w:w="2402" w:type="dxa"/>
            <w:tcBorders>
              <w:left w:val="double" w:sz="2" w:space="0" w:color="auto"/>
              <w:bottom w:val="double" w:sz="4" w:space="0" w:color="auto"/>
              <w:right w:val="double" w:sz="2" w:space="0" w:color="auto"/>
            </w:tcBorders>
            <w:vAlign w:val="center"/>
          </w:tcPr>
          <w:p w:rsidR="001C7F28" w:rsidRPr="00E17A3B" w:rsidRDefault="001C7F28" w:rsidP="001C7F28">
            <w:pPr>
              <w:tabs>
                <w:tab w:val="center" w:pos="4153"/>
                <w:tab w:val="right" w:pos="830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lang w:eastAsia="en-US"/>
              </w:rPr>
            </w:pPr>
            <w:r w:rsidRPr="00E17A3B">
              <w:rPr>
                <w:rFonts w:ascii="Times New Roman" w:hAnsi="Times New Roman" w:cs="Times New Roman"/>
                <w:lang w:eastAsia="en-US"/>
              </w:rPr>
              <w:lastRenderedPageBreak/>
              <w:t xml:space="preserve">Начало практики  </w:t>
            </w:r>
          </w:p>
        </w:tc>
        <w:tc>
          <w:tcPr>
            <w:tcW w:w="7487" w:type="dxa"/>
            <w:gridSpan w:val="2"/>
            <w:tcBorders>
              <w:top w:val="double" w:sz="2" w:space="0" w:color="auto"/>
              <w:left w:val="double" w:sz="2" w:space="0" w:color="auto"/>
              <w:bottom w:val="double" w:sz="2" w:space="0" w:color="auto"/>
              <w:right w:val="double" w:sz="2" w:space="0" w:color="auto"/>
            </w:tcBorders>
            <w:vAlign w:val="center"/>
          </w:tcPr>
          <w:p w:rsidR="001C7F28" w:rsidRPr="00E17A3B" w:rsidRDefault="001C7F28" w:rsidP="001C7F2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1C7F28" w:rsidRPr="00E17A3B" w:rsidRDefault="001C7F28" w:rsidP="001C7F2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7A3B">
              <w:rPr>
                <w:rFonts w:ascii="Times New Roman" w:hAnsi="Times New Roman" w:cs="Times New Roman"/>
              </w:rPr>
              <w:t>“___”______________20____ г.</w:t>
            </w:r>
          </w:p>
          <w:p w:rsidR="001C7F28" w:rsidRPr="00E17A3B" w:rsidRDefault="001C7F28" w:rsidP="001C7F28">
            <w:pPr>
              <w:spacing w:after="0" w:line="240" w:lineRule="auto"/>
              <w:jc w:val="center"/>
              <w:rPr>
                <w:rFonts w:ascii="Times New Roman" w:hAnsi="Times New Roman" w:cs="Times New Roman"/>
                <w:vertAlign w:val="superscript"/>
              </w:rPr>
            </w:pPr>
          </w:p>
        </w:tc>
      </w:tr>
      <w:tr w:rsidR="00E17A3B" w:rsidRPr="00E17A3B" w:rsidTr="001C7F28">
        <w:trPr>
          <w:trHeight w:val="640"/>
        </w:trPr>
        <w:tc>
          <w:tcPr>
            <w:tcW w:w="2402" w:type="dxa"/>
            <w:tcBorders>
              <w:top w:val="double" w:sz="4" w:space="0" w:color="auto"/>
              <w:left w:val="double" w:sz="2" w:space="0" w:color="auto"/>
              <w:bottom w:val="double" w:sz="4" w:space="0" w:color="auto"/>
              <w:right w:val="double" w:sz="2" w:space="0" w:color="auto"/>
            </w:tcBorders>
            <w:vAlign w:val="center"/>
          </w:tcPr>
          <w:p w:rsidR="001C7F28" w:rsidRPr="00E17A3B" w:rsidRDefault="001C7F28" w:rsidP="001C7F28">
            <w:pPr>
              <w:tabs>
                <w:tab w:val="center" w:pos="4153"/>
                <w:tab w:val="right" w:pos="830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lang w:val="en-US" w:eastAsia="en-US"/>
              </w:rPr>
            </w:pPr>
            <w:r w:rsidRPr="00E17A3B">
              <w:rPr>
                <w:rFonts w:ascii="Times New Roman" w:hAnsi="Times New Roman" w:cs="Times New Roman"/>
                <w:lang w:eastAsia="en-US"/>
              </w:rPr>
              <w:t xml:space="preserve">Окончание практики  </w:t>
            </w:r>
          </w:p>
        </w:tc>
        <w:tc>
          <w:tcPr>
            <w:tcW w:w="7487" w:type="dxa"/>
            <w:gridSpan w:val="2"/>
            <w:tcBorders>
              <w:top w:val="double" w:sz="2" w:space="0" w:color="auto"/>
              <w:left w:val="double" w:sz="2" w:space="0" w:color="auto"/>
              <w:bottom w:val="double" w:sz="2" w:space="0" w:color="auto"/>
              <w:right w:val="double" w:sz="2" w:space="0" w:color="auto"/>
            </w:tcBorders>
            <w:vAlign w:val="center"/>
          </w:tcPr>
          <w:p w:rsidR="001C7F28" w:rsidRPr="00E17A3B" w:rsidRDefault="001C7F28" w:rsidP="001C7F2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1C7F28" w:rsidRPr="00E17A3B" w:rsidRDefault="001C7F28" w:rsidP="001C7F2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7A3B">
              <w:rPr>
                <w:rFonts w:ascii="Times New Roman" w:hAnsi="Times New Roman" w:cs="Times New Roman"/>
              </w:rPr>
              <w:t>“___” ______________20____ г.</w:t>
            </w:r>
          </w:p>
          <w:p w:rsidR="001C7F28" w:rsidRPr="00E17A3B" w:rsidRDefault="001C7F28" w:rsidP="001C7F28">
            <w:pPr>
              <w:spacing w:after="0" w:line="240" w:lineRule="auto"/>
              <w:jc w:val="center"/>
              <w:rPr>
                <w:rFonts w:ascii="Times New Roman" w:hAnsi="Times New Roman" w:cs="Times New Roman"/>
                <w:vertAlign w:val="superscript"/>
              </w:rPr>
            </w:pPr>
          </w:p>
          <w:p w:rsidR="001C7F28" w:rsidRPr="00E17A3B" w:rsidRDefault="001C7F28" w:rsidP="001C7F28">
            <w:pPr>
              <w:spacing w:after="0" w:line="240" w:lineRule="auto"/>
              <w:rPr>
                <w:rFonts w:ascii="Times New Roman" w:hAnsi="Times New Roman" w:cs="Times New Roman"/>
                <w:vertAlign w:val="superscript"/>
              </w:rPr>
            </w:pPr>
          </w:p>
        </w:tc>
      </w:tr>
      <w:tr w:rsidR="00E17A3B" w:rsidRPr="00E17A3B" w:rsidTr="001C7F28">
        <w:trPr>
          <w:trHeight w:val="640"/>
        </w:trPr>
        <w:tc>
          <w:tcPr>
            <w:tcW w:w="2402" w:type="dxa"/>
            <w:tcBorders>
              <w:top w:val="double" w:sz="4" w:space="0" w:color="auto"/>
              <w:left w:val="double" w:sz="2" w:space="0" w:color="auto"/>
              <w:bottom w:val="double" w:sz="2" w:space="0" w:color="auto"/>
              <w:right w:val="double" w:sz="2" w:space="0" w:color="auto"/>
            </w:tcBorders>
            <w:vAlign w:val="center"/>
          </w:tcPr>
          <w:p w:rsidR="001C7F28" w:rsidRPr="00E17A3B" w:rsidRDefault="001C7F28" w:rsidP="001C7F28">
            <w:pPr>
              <w:tabs>
                <w:tab w:val="center" w:pos="4153"/>
                <w:tab w:val="right" w:pos="830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lang w:eastAsia="en-US"/>
              </w:rPr>
            </w:pPr>
            <w:r w:rsidRPr="00E17A3B">
              <w:rPr>
                <w:rFonts w:ascii="Times New Roman" w:eastAsia="Times New Roman" w:hAnsi="Times New Roman" w:cs="Times New Roman"/>
                <w:lang w:eastAsia="en-US"/>
              </w:rPr>
              <w:t>Руководитель практической подготовки от ДВФ ВАВТ</w:t>
            </w:r>
          </w:p>
        </w:tc>
        <w:tc>
          <w:tcPr>
            <w:tcW w:w="4965" w:type="dxa"/>
            <w:tcBorders>
              <w:top w:val="double" w:sz="2" w:space="0" w:color="auto"/>
              <w:left w:val="double" w:sz="2" w:space="0" w:color="auto"/>
              <w:bottom w:val="double" w:sz="2" w:space="0" w:color="auto"/>
              <w:right w:val="single" w:sz="4" w:space="0" w:color="auto"/>
            </w:tcBorders>
            <w:vAlign w:val="center"/>
          </w:tcPr>
          <w:p w:rsidR="001C7F28" w:rsidRPr="00E17A3B" w:rsidRDefault="001C7F28" w:rsidP="001C7F2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7A3B">
              <w:rPr>
                <w:rFonts w:ascii="Times New Roman" w:hAnsi="Times New Roman" w:cs="Times New Roman"/>
              </w:rPr>
              <w:t>_________________</w:t>
            </w:r>
          </w:p>
          <w:p w:rsidR="001C7F28" w:rsidRPr="00E17A3B" w:rsidRDefault="001C7F28" w:rsidP="001C7F2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7A3B">
              <w:rPr>
                <w:rFonts w:ascii="Times New Roman" w:hAnsi="Times New Roman" w:cs="Times New Roman"/>
                <w:vertAlign w:val="superscript"/>
              </w:rPr>
              <w:t>(подпись)</w:t>
            </w:r>
          </w:p>
        </w:tc>
        <w:tc>
          <w:tcPr>
            <w:tcW w:w="2522" w:type="dxa"/>
            <w:tcBorders>
              <w:top w:val="double" w:sz="2" w:space="0" w:color="auto"/>
              <w:left w:val="single" w:sz="4" w:space="0" w:color="auto"/>
              <w:bottom w:val="double" w:sz="2" w:space="0" w:color="auto"/>
              <w:right w:val="double" w:sz="2" w:space="0" w:color="auto"/>
            </w:tcBorders>
            <w:vAlign w:val="center"/>
          </w:tcPr>
          <w:p w:rsidR="001C7F28" w:rsidRPr="00E17A3B" w:rsidRDefault="001C7F28" w:rsidP="001C7F2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E17A3B" w:rsidRPr="00E17A3B" w:rsidTr="001C7F28">
        <w:trPr>
          <w:trHeight w:val="640"/>
        </w:trPr>
        <w:tc>
          <w:tcPr>
            <w:tcW w:w="2402" w:type="dxa"/>
            <w:tcBorders>
              <w:top w:val="double" w:sz="4" w:space="0" w:color="auto"/>
              <w:left w:val="double" w:sz="2" w:space="0" w:color="auto"/>
              <w:bottom w:val="double" w:sz="2" w:space="0" w:color="auto"/>
              <w:right w:val="double" w:sz="2" w:space="0" w:color="auto"/>
            </w:tcBorders>
            <w:vAlign w:val="center"/>
          </w:tcPr>
          <w:p w:rsidR="001C7F28" w:rsidRPr="00E17A3B" w:rsidRDefault="001C7F28" w:rsidP="001C7F28">
            <w:pPr>
              <w:tabs>
                <w:tab w:val="center" w:pos="4153"/>
                <w:tab w:val="right" w:pos="830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lang w:eastAsia="en-US"/>
              </w:rPr>
            </w:pPr>
            <w:r w:rsidRPr="00E17A3B">
              <w:rPr>
                <w:rFonts w:ascii="Times New Roman" w:hAnsi="Times New Roman" w:cs="Times New Roman"/>
                <w:lang w:eastAsia="en-US"/>
              </w:rPr>
              <w:t>Зам. декана экономического факультета</w:t>
            </w:r>
          </w:p>
        </w:tc>
        <w:tc>
          <w:tcPr>
            <w:tcW w:w="4965" w:type="dxa"/>
            <w:tcBorders>
              <w:top w:val="double" w:sz="2" w:space="0" w:color="auto"/>
              <w:left w:val="double" w:sz="2" w:space="0" w:color="auto"/>
              <w:bottom w:val="double" w:sz="2" w:space="0" w:color="auto"/>
              <w:right w:val="single" w:sz="4" w:space="0" w:color="auto"/>
            </w:tcBorders>
            <w:vAlign w:val="center"/>
          </w:tcPr>
          <w:p w:rsidR="001C7F28" w:rsidRPr="00E17A3B" w:rsidRDefault="001C7F28" w:rsidP="001C7F2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7A3B">
              <w:rPr>
                <w:rFonts w:ascii="Times New Roman" w:hAnsi="Times New Roman" w:cs="Times New Roman"/>
              </w:rPr>
              <w:t>_________________</w:t>
            </w:r>
          </w:p>
          <w:p w:rsidR="001C7F28" w:rsidRPr="00E17A3B" w:rsidRDefault="001C7F28" w:rsidP="001C7F2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7A3B">
              <w:rPr>
                <w:rFonts w:ascii="Times New Roman" w:hAnsi="Times New Roman" w:cs="Times New Roman"/>
                <w:vertAlign w:val="superscript"/>
              </w:rPr>
              <w:t>(подпись)</w:t>
            </w:r>
          </w:p>
        </w:tc>
        <w:tc>
          <w:tcPr>
            <w:tcW w:w="2522" w:type="dxa"/>
            <w:tcBorders>
              <w:top w:val="double" w:sz="2" w:space="0" w:color="auto"/>
              <w:left w:val="single" w:sz="4" w:space="0" w:color="auto"/>
              <w:bottom w:val="double" w:sz="2" w:space="0" w:color="auto"/>
              <w:right w:val="double" w:sz="2" w:space="0" w:color="auto"/>
            </w:tcBorders>
            <w:vAlign w:val="center"/>
          </w:tcPr>
          <w:p w:rsidR="001C7F28" w:rsidRPr="00E17A3B" w:rsidRDefault="001C7F28" w:rsidP="001C7F2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1C7F28" w:rsidRPr="00E17A3B" w:rsidTr="001C7F28">
        <w:trPr>
          <w:trHeight w:val="1332"/>
        </w:trPr>
        <w:tc>
          <w:tcPr>
            <w:tcW w:w="2402" w:type="dxa"/>
            <w:tcBorders>
              <w:top w:val="double" w:sz="4" w:space="0" w:color="auto"/>
              <w:left w:val="double" w:sz="2" w:space="0" w:color="auto"/>
              <w:bottom w:val="double" w:sz="2" w:space="0" w:color="auto"/>
              <w:right w:val="double" w:sz="2" w:space="0" w:color="auto"/>
            </w:tcBorders>
            <w:vAlign w:val="center"/>
          </w:tcPr>
          <w:p w:rsidR="001C7F28" w:rsidRPr="00E17A3B" w:rsidRDefault="001C7F28" w:rsidP="001C7F28">
            <w:pPr>
              <w:tabs>
                <w:tab w:val="center" w:pos="4153"/>
                <w:tab w:val="right" w:pos="830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lang w:eastAsia="en-US"/>
              </w:rPr>
            </w:pPr>
            <w:r w:rsidRPr="00E17A3B">
              <w:rPr>
                <w:rFonts w:ascii="Times New Roman" w:hAnsi="Times New Roman" w:cs="Times New Roman"/>
                <w:lang w:eastAsia="en-US"/>
              </w:rPr>
              <w:t>М.п.</w:t>
            </w:r>
          </w:p>
        </w:tc>
        <w:tc>
          <w:tcPr>
            <w:tcW w:w="7487" w:type="dxa"/>
            <w:gridSpan w:val="2"/>
            <w:tcBorders>
              <w:top w:val="double" w:sz="2" w:space="0" w:color="auto"/>
              <w:left w:val="double" w:sz="2" w:space="0" w:color="auto"/>
              <w:bottom w:val="double" w:sz="2" w:space="0" w:color="auto"/>
              <w:right w:val="double" w:sz="2" w:space="0" w:color="auto"/>
            </w:tcBorders>
            <w:vAlign w:val="center"/>
          </w:tcPr>
          <w:p w:rsidR="001C7F28" w:rsidRPr="00E17A3B" w:rsidRDefault="001C7F28" w:rsidP="001C7F28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17A3B">
              <w:rPr>
                <w:rFonts w:ascii="Times New Roman" w:hAnsi="Times New Roman" w:cs="Times New Roman"/>
              </w:rPr>
              <w:t xml:space="preserve">                           “___” ______________20____ г.</w:t>
            </w:r>
          </w:p>
          <w:p w:rsidR="001C7F28" w:rsidRPr="00E17A3B" w:rsidRDefault="001C7F28" w:rsidP="001C7F2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1C7F28" w:rsidRPr="00E17A3B" w:rsidRDefault="001C7F28" w:rsidP="001C7F28">
      <w:pPr>
        <w:spacing w:after="0" w:line="240" w:lineRule="auto"/>
        <w:rPr>
          <w:rFonts w:ascii="Times New Roman" w:hAnsi="Times New Roman" w:cs="Times New Roman"/>
        </w:rPr>
      </w:pPr>
    </w:p>
    <w:p w:rsidR="001C7F28" w:rsidRPr="00E17A3B" w:rsidRDefault="001C7F28" w:rsidP="001C7F28">
      <w:pPr>
        <w:spacing w:after="0" w:line="240" w:lineRule="auto"/>
        <w:rPr>
          <w:rFonts w:ascii="Times New Roman" w:hAnsi="Times New Roman" w:cs="Times New Roman"/>
        </w:rPr>
      </w:pPr>
    </w:p>
    <w:p w:rsidR="001C7F28" w:rsidRPr="00E17A3B" w:rsidRDefault="001C7F28" w:rsidP="001C7F28">
      <w:pPr>
        <w:spacing w:after="0" w:line="240" w:lineRule="auto"/>
        <w:rPr>
          <w:rFonts w:ascii="Times New Roman" w:hAnsi="Times New Roman" w:cs="Times New Roman"/>
        </w:rPr>
      </w:pPr>
    </w:p>
    <w:p w:rsidR="001C7F28" w:rsidRPr="00E17A3B" w:rsidRDefault="001C7F28" w:rsidP="001C7F28">
      <w:pPr>
        <w:spacing w:after="0" w:line="240" w:lineRule="auto"/>
        <w:rPr>
          <w:rFonts w:ascii="Times New Roman" w:hAnsi="Times New Roman" w:cs="Times New Roman"/>
        </w:rPr>
      </w:pPr>
    </w:p>
    <w:p w:rsidR="001C7F28" w:rsidRPr="00E17A3B" w:rsidRDefault="001C7F28" w:rsidP="001C7F28">
      <w:pPr>
        <w:spacing w:after="0" w:line="240" w:lineRule="auto"/>
        <w:rPr>
          <w:rFonts w:ascii="Times New Roman" w:hAnsi="Times New Roman" w:cs="Times New Roman"/>
        </w:rPr>
      </w:pPr>
    </w:p>
    <w:p w:rsidR="001C7F28" w:rsidRPr="00E17A3B" w:rsidRDefault="001C7F28" w:rsidP="001C7F28">
      <w:pPr>
        <w:spacing w:after="0" w:line="240" w:lineRule="auto"/>
        <w:rPr>
          <w:rFonts w:ascii="Times New Roman" w:hAnsi="Times New Roman" w:cs="Times New Roman"/>
        </w:rPr>
      </w:pPr>
    </w:p>
    <w:p w:rsidR="001C7F28" w:rsidRPr="00E17A3B" w:rsidRDefault="001C7F28" w:rsidP="001C7F28"/>
    <w:tbl>
      <w:tblPr>
        <w:tblpPr w:leftFromText="180" w:rightFromText="180" w:vertAnchor="text" w:horzAnchor="margin" w:tblpXSpec="center" w:tblpY="176"/>
        <w:tblW w:w="5000" w:type="pct"/>
        <w:jc w:val="center"/>
        <w:tblBorders>
          <w:top w:val="double" w:sz="6" w:space="0" w:color="000000"/>
          <w:left w:val="double" w:sz="6" w:space="0" w:color="000000"/>
          <w:bottom w:val="double" w:sz="6" w:space="0" w:color="000000"/>
          <w:right w:val="doub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20" w:firstRow="1" w:lastRow="0" w:firstColumn="0" w:lastColumn="0" w:noHBand="0" w:noVBand="0"/>
      </w:tblPr>
      <w:tblGrid>
        <w:gridCol w:w="1400"/>
        <w:gridCol w:w="2873"/>
        <w:gridCol w:w="2932"/>
        <w:gridCol w:w="2932"/>
      </w:tblGrid>
      <w:tr w:rsidR="00E17A3B" w:rsidRPr="00E17A3B" w:rsidTr="001C7F28">
        <w:trPr>
          <w:trHeight w:val="1781"/>
          <w:jc w:val="center"/>
        </w:trPr>
        <w:tc>
          <w:tcPr>
            <w:tcW w:w="691" w:type="pct"/>
            <w:tcBorders>
              <w:top w:val="double" w:sz="6" w:space="0" w:color="000000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1C7F28" w:rsidRPr="00E17A3B" w:rsidRDefault="001C7F28" w:rsidP="001C7F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подпись руководителя,</w:t>
            </w:r>
          </w:p>
          <w:p w:rsidR="001C7F28" w:rsidRPr="00E17A3B" w:rsidRDefault="001C7F28" w:rsidP="001C7F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печать</w:t>
            </w:r>
          </w:p>
        </w:tc>
        <w:tc>
          <w:tcPr>
            <w:tcW w:w="1417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1C7F28" w:rsidRPr="00E17A3B" w:rsidRDefault="001C7F28" w:rsidP="001C7F28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____________</w:t>
            </w:r>
          </w:p>
          <w:p w:rsidR="001C7F28" w:rsidRPr="00E17A3B" w:rsidRDefault="001C7F28" w:rsidP="001C7F28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</w:p>
          <w:p w:rsidR="001C7F28" w:rsidRPr="00E17A3B" w:rsidRDefault="001C7F28" w:rsidP="001C7F28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м.п.</w:t>
            </w:r>
          </w:p>
        </w:tc>
        <w:tc>
          <w:tcPr>
            <w:tcW w:w="1446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</w:tcBorders>
            <w:shd w:val="clear" w:color="auto" w:fill="auto"/>
            <w:textDirection w:val="btLr"/>
            <w:vAlign w:val="center"/>
          </w:tcPr>
          <w:p w:rsidR="001C7F28" w:rsidRPr="00E17A3B" w:rsidRDefault="001C7F28" w:rsidP="001C7F28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______________</w:t>
            </w:r>
          </w:p>
          <w:p w:rsidR="001C7F28" w:rsidRPr="00E17A3B" w:rsidRDefault="001C7F28" w:rsidP="001C7F28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</w:p>
          <w:p w:rsidR="001C7F28" w:rsidRPr="00E17A3B" w:rsidRDefault="001C7F28" w:rsidP="001C7F28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м.п.</w:t>
            </w:r>
          </w:p>
        </w:tc>
        <w:tc>
          <w:tcPr>
            <w:tcW w:w="1446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</w:tcBorders>
            <w:textDirection w:val="btLr"/>
            <w:vAlign w:val="center"/>
          </w:tcPr>
          <w:p w:rsidR="001C7F28" w:rsidRPr="00E17A3B" w:rsidRDefault="001C7F28" w:rsidP="001C7F28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______________</w:t>
            </w:r>
          </w:p>
          <w:p w:rsidR="001C7F28" w:rsidRPr="00E17A3B" w:rsidRDefault="001C7F28" w:rsidP="001C7F28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</w:p>
          <w:p w:rsidR="001C7F28" w:rsidRPr="00E17A3B" w:rsidRDefault="001C7F28" w:rsidP="001C7F28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м.п.</w:t>
            </w:r>
          </w:p>
        </w:tc>
      </w:tr>
      <w:tr w:rsidR="00E17A3B" w:rsidRPr="00E17A3B" w:rsidTr="001C7F28">
        <w:trPr>
          <w:trHeight w:val="6942"/>
          <w:jc w:val="center"/>
        </w:trPr>
        <w:tc>
          <w:tcPr>
            <w:tcW w:w="691" w:type="pct"/>
            <w:tcBorders>
              <w:top w:val="single" w:sz="6" w:space="0" w:color="000000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1C7F28" w:rsidRPr="00E17A3B" w:rsidRDefault="001C7F28" w:rsidP="001C7F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b/>
                <w:sz w:val="26"/>
                <w:szCs w:val="24"/>
              </w:rPr>
              <w:t>ПЕРВАЯ НЕДЕЛЯ</w:t>
            </w:r>
          </w:p>
          <w:p w:rsidR="001C7F28" w:rsidRPr="00E17A3B" w:rsidRDefault="001C7F28" w:rsidP="001C7F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Содержание работы</w:t>
            </w:r>
          </w:p>
          <w:p w:rsidR="001C7F28" w:rsidRPr="00E17A3B" w:rsidRDefault="001C7F28" w:rsidP="001C7F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(в том числе виды работ, связанные с будущей  профессиональной деятельностью)</w:t>
            </w:r>
          </w:p>
        </w:tc>
        <w:tc>
          <w:tcPr>
            <w:tcW w:w="1417" w:type="pct"/>
            <w:tcBorders>
              <w:top w:val="single" w:sz="6" w:space="0" w:color="000000"/>
              <w:left w:val="double" w:sz="4" w:space="0" w:color="auto"/>
              <w:bottom w:val="single" w:sz="6" w:space="0" w:color="000000"/>
              <w:right w:val="double" w:sz="6" w:space="0" w:color="000000"/>
            </w:tcBorders>
            <w:shd w:val="clear" w:color="auto" w:fill="auto"/>
            <w:textDirection w:val="btLr"/>
          </w:tcPr>
          <w:p w:rsidR="001C7F28" w:rsidRPr="00E17A3B" w:rsidRDefault="001C7F28" w:rsidP="001C7F28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6" w:space="0" w:color="000000"/>
              <w:bottom w:val="single" w:sz="6" w:space="0" w:color="000000"/>
            </w:tcBorders>
            <w:shd w:val="clear" w:color="auto" w:fill="auto"/>
            <w:textDirection w:val="btLr"/>
          </w:tcPr>
          <w:p w:rsidR="001C7F28" w:rsidRPr="00E17A3B" w:rsidRDefault="001C7F28" w:rsidP="001C7F28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1C7F28" w:rsidRPr="00E17A3B" w:rsidRDefault="001C7F28" w:rsidP="001C7F28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6" w:space="0" w:color="000000"/>
              <w:bottom w:val="single" w:sz="6" w:space="0" w:color="000000"/>
            </w:tcBorders>
            <w:textDirection w:val="btLr"/>
          </w:tcPr>
          <w:p w:rsidR="001C7F28" w:rsidRPr="00E17A3B" w:rsidRDefault="001C7F28" w:rsidP="001C7F28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1C7F28" w:rsidRPr="00E17A3B" w:rsidRDefault="001C7F28" w:rsidP="001C7F28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</w:t>
            </w:r>
          </w:p>
        </w:tc>
      </w:tr>
      <w:tr w:rsidR="00E17A3B" w:rsidRPr="00E17A3B" w:rsidTr="001C7F28">
        <w:trPr>
          <w:trHeight w:val="2116"/>
          <w:jc w:val="center"/>
        </w:trPr>
        <w:tc>
          <w:tcPr>
            <w:tcW w:w="691" w:type="pct"/>
            <w:tcBorders>
              <w:top w:val="single" w:sz="6" w:space="0" w:color="000000"/>
              <w:bottom w:val="doub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1C7F28" w:rsidRPr="00E17A3B" w:rsidRDefault="001C7F28" w:rsidP="001C7F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Дата: число, месяц, год</w:t>
            </w:r>
          </w:p>
        </w:tc>
        <w:tc>
          <w:tcPr>
            <w:tcW w:w="1417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1C7F28" w:rsidRPr="00E17A3B" w:rsidRDefault="001C7F28" w:rsidP="001C7F28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</w:t>
            </w:r>
            <w:r w:rsidRPr="00E17A3B">
              <w:rPr>
                <w:rFonts w:ascii="Times New Roman" w:eastAsia="Times New Roman" w:hAnsi="Times New Roman" w:cs="Times New Roman"/>
                <w:i/>
                <w:sz w:val="26"/>
                <w:szCs w:val="24"/>
                <w:lang w:val="en-US"/>
              </w:rPr>
              <w:t>__</w:t>
            </w:r>
            <w:r w:rsidRPr="00E17A3B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</w:tcBorders>
            <w:shd w:val="clear" w:color="auto" w:fill="auto"/>
            <w:textDirection w:val="btLr"/>
            <w:vAlign w:val="center"/>
          </w:tcPr>
          <w:p w:rsidR="001C7F28" w:rsidRPr="00E17A3B" w:rsidRDefault="001C7F28" w:rsidP="001C7F28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</w:t>
            </w:r>
            <w:r w:rsidRPr="00E17A3B">
              <w:rPr>
                <w:rFonts w:ascii="Times New Roman" w:eastAsia="Times New Roman" w:hAnsi="Times New Roman" w:cs="Times New Roman"/>
                <w:i/>
                <w:sz w:val="26"/>
                <w:szCs w:val="24"/>
                <w:lang w:val="en-US"/>
              </w:rPr>
              <w:t>__</w:t>
            </w:r>
            <w:r w:rsidRPr="00E17A3B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</w:tcBorders>
            <w:textDirection w:val="btLr"/>
          </w:tcPr>
          <w:p w:rsidR="001C7F28" w:rsidRPr="00E17A3B" w:rsidRDefault="001C7F28" w:rsidP="001C7F28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</w:t>
            </w:r>
            <w:r w:rsidRPr="00E17A3B">
              <w:rPr>
                <w:rFonts w:ascii="Times New Roman" w:eastAsia="Times New Roman" w:hAnsi="Times New Roman" w:cs="Times New Roman"/>
                <w:i/>
                <w:sz w:val="26"/>
                <w:szCs w:val="24"/>
                <w:lang w:val="en-US"/>
              </w:rPr>
              <w:t>__</w:t>
            </w:r>
            <w:r w:rsidRPr="00E17A3B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“__</w:t>
            </w:r>
          </w:p>
        </w:tc>
      </w:tr>
    </w:tbl>
    <w:p w:rsidR="001C7F28" w:rsidRPr="00E17A3B" w:rsidRDefault="001C7F28" w:rsidP="001C7F2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1C7F28" w:rsidRPr="00E17A3B" w:rsidRDefault="001C7F28" w:rsidP="001C7F2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1C7F28" w:rsidRPr="00E17A3B" w:rsidRDefault="001C7F28" w:rsidP="001C7F2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1C7F28" w:rsidRPr="00E17A3B" w:rsidRDefault="001C7F28" w:rsidP="001C7F2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1C7F28" w:rsidRPr="00E17A3B" w:rsidRDefault="001C7F28" w:rsidP="001C7F2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1C7F28" w:rsidRPr="00E17A3B" w:rsidRDefault="001C7F28" w:rsidP="001C7F2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1C7F28" w:rsidRPr="00E17A3B" w:rsidRDefault="001C7F28" w:rsidP="001C7F2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pPr w:leftFromText="180" w:rightFromText="180" w:vertAnchor="text" w:horzAnchor="margin" w:tblpXSpec="center" w:tblpY="176"/>
        <w:tblW w:w="5000" w:type="pct"/>
        <w:jc w:val="center"/>
        <w:tblBorders>
          <w:top w:val="double" w:sz="6" w:space="0" w:color="000000"/>
          <w:left w:val="double" w:sz="6" w:space="0" w:color="000000"/>
          <w:bottom w:val="double" w:sz="6" w:space="0" w:color="000000"/>
          <w:right w:val="doub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20" w:firstRow="1" w:lastRow="0" w:firstColumn="0" w:lastColumn="0" w:noHBand="0" w:noVBand="0"/>
      </w:tblPr>
      <w:tblGrid>
        <w:gridCol w:w="1400"/>
        <w:gridCol w:w="2873"/>
        <w:gridCol w:w="2932"/>
        <w:gridCol w:w="2932"/>
      </w:tblGrid>
      <w:tr w:rsidR="00E17A3B" w:rsidRPr="00E17A3B" w:rsidTr="001C7F28">
        <w:trPr>
          <w:trHeight w:val="1781"/>
          <w:jc w:val="center"/>
        </w:trPr>
        <w:tc>
          <w:tcPr>
            <w:tcW w:w="690" w:type="pct"/>
            <w:tcBorders>
              <w:top w:val="double" w:sz="6" w:space="0" w:color="000000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1C7F28" w:rsidRPr="00E17A3B" w:rsidRDefault="001C7F28" w:rsidP="001C7F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подпись руководителя,</w:t>
            </w:r>
          </w:p>
          <w:p w:rsidR="001C7F28" w:rsidRPr="00E17A3B" w:rsidRDefault="001C7F28" w:rsidP="001C7F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печать</w:t>
            </w:r>
          </w:p>
        </w:tc>
        <w:tc>
          <w:tcPr>
            <w:tcW w:w="1417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1C7F28" w:rsidRPr="00E17A3B" w:rsidRDefault="001C7F28" w:rsidP="001C7F28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____________</w:t>
            </w:r>
          </w:p>
          <w:p w:rsidR="001C7F28" w:rsidRPr="00E17A3B" w:rsidRDefault="001C7F28" w:rsidP="001C7F28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</w:p>
          <w:p w:rsidR="001C7F28" w:rsidRPr="00E17A3B" w:rsidRDefault="001C7F28" w:rsidP="001C7F28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м.п.</w:t>
            </w:r>
          </w:p>
        </w:tc>
        <w:tc>
          <w:tcPr>
            <w:tcW w:w="1446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</w:tcBorders>
            <w:shd w:val="clear" w:color="auto" w:fill="auto"/>
            <w:textDirection w:val="btLr"/>
            <w:vAlign w:val="center"/>
          </w:tcPr>
          <w:p w:rsidR="001C7F28" w:rsidRPr="00E17A3B" w:rsidRDefault="001C7F28" w:rsidP="001C7F28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______________</w:t>
            </w:r>
          </w:p>
          <w:p w:rsidR="001C7F28" w:rsidRPr="00E17A3B" w:rsidRDefault="001C7F28" w:rsidP="001C7F28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</w:p>
          <w:p w:rsidR="001C7F28" w:rsidRPr="00E17A3B" w:rsidRDefault="001C7F28" w:rsidP="001C7F28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м.п.</w:t>
            </w:r>
          </w:p>
        </w:tc>
        <w:tc>
          <w:tcPr>
            <w:tcW w:w="1446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</w:tcBorders>
            <w:textDirection w:val="btLr"/>
            <w:vAlign w:val="center"/>
          </w:tcPr>
          <w:p w:rsidR="001C7F28" w:rsidRPr="00E17A3B" w:rsidRDefault="001C7F28" w:rsidP="001C7F28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______________</w:t>
            </w:r>
          </w:p>
          <w:p w:rsidR="001C7F28" w:rsidRPr="00E17A3B" w:rsidRDefault="001C7F28" w:rsidP="001C7F28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</w:p>
          <w:p w:rsidR="001C7F28" w:rsidRPr="00E17A3B" w:rsidRDefault="001C7F28" w:rsidP="001C7F28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м.п.</w:t>
            </w:r>
          </w:p>
        </w:tc>
      </w:tr>
      <w:tr w:rsidR="00E17A3B" w:rsidRPr="00E17A3B" w:rsidTr="001C7F28">
        <w:trPr>
          <w:trHeight w:val="6942"/>
          <w:jc w:val="center"/>
        </w:trPr>
        <w:tc>
          <w:tcPr>
            <w:tcW w:w="690" w:type="pct"/>
            <w:tcBorders>
              <w:top w:val="single" w:sz="6" w:space="0" w:color="000000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1C7F28" w:rsidRPr="00E17A3B" w:rsidRDefault="001C7F28" w:rsidP="001C7F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b/>
                <w:sz w:val="26"/>
                <w:szCs w:val="24"/>
              </w:rPr>
              <w:t>ПЕРВАЯ НЕДЕЛЯ</w:t>
            </w:r>
          </w:p>
          <w:p w:rsidR="001C7F28" w:rsidRPr="00E17A3B" w:rsidRDefault="001C7F28" w:rsidP="001C7F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Содержание работы</w:t>
            </w:r>
          </w:p>
          <w:p w:rsidR="001C7F28" w:rsidRPr="00E17A3B" w:rsidRDefault="001C7F28" w:rsidP="001C7F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(в том числе виды работ, связанные с будущей  профессиональной деятельностью)</w:t>
            </w:r>
          </w:p>
        </w:tc>
        <w:tc>
          <w:tcPr>
            <w:tcW w:w="1417" w:type="pct"/>
            <w:tcBorders>
              <w:top w:val="single" w:sz="6" w:space="0" w:color="000000"/>
              <w:left w:val="double" w:sz="4" w:space="0" w:color="auto"/>
              <w:bottom w:val="single" w:sz="6" w:space="0" w:color="000000"/>
              <w:right w:val="double" w:sz="6" w:space="0" w:color="000000"/>
            </w:tcBorders>
            <w:shd w:val="clear" w:color="auto" w:fill="auto"/>
            <w:textDirection w:val="btLr"/>
          </w:tcPr>
          <w:p w:rsidR="001C7F28" w:rsidRPr="00E17A3B" w:rsidRDefault="001C7F28" w:rsidP="001C7F28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6" w:space="0" w:color="000000"/>
              <w:bottom w:val="single" w:sz="6" w:space="0" w:color="000000"/>
            </w:tcBorders>
            <w:shd w:val="clear" w:color="auto" w:fill="auto"/>
            <w:textDirection w:val="btLr"/>
          </w:tcPr>
          <w:p w:rsidR="001C7F28" w:rsidRPr="00E17A3B" w:rsidRDefault="001C7F28" w:rsidP="001C7F28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1C7F28" w:rsidRPr="00E17A3B" w:rsidRDefault="001C7F28" w:rsidP="001C7F28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6" w:space="0" w:color="000000"/>
              <w:bottom w:val="single" w:sz="6" w:space="0" w:color="000000"/>
            </w:tcBorders>
            <w:textDirection w:val="btLr"/>
          </w:tcPr>
          <w:p w:rsidR="001C7F28" w:rsidRPr="00E17A3B" w:rsidRDefault="001C7F28" w:rsidP="001C7F28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1C7F28" w:rsidRPr="00E17A3B" w:rsidRDefault="001C7F28" w:rsidP="001C7F28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</w:t>
            </w:r>
          </w:p>
        </w:tc>
      </w:tr>
      <w:tr w:rsidR="00E17A3B" w:rsidRPr="00E17A3B" w:rsidTr="001C7F28">
        <w:trPr>
          <w:trHeight w:val="2116"/>
          <w:jc w:val="center"/>
        </w:trPr>
        <w:tc>
          <w:tcPr>
            <w:tcW w:w="690" w:type="pct"/>
            <w:tcBorders>
              <w:top w:val="single" w:sz="6" w:space="0" w:color="000000"/>
              <w:bottom w:val="doub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1C7F28" w:rsidRPr="00E17A3B" w:rsidRDefault="001C7F28" w:rsidP="001C7F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Дата: число, месяц, год</w:t>
            </w:r>
          </w:p>
        </w:tc>
        <w:tc>
          <w:tcPr>
            <w:tcW w:w="1417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1C7F28" w:rsidRPr="00E17A3B" w:rsidRDefault="001C7F28" w:rsidP="001C7F28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</w:t>
            </w:r>
            <w:r w:rsidRPr="00E17A3B">
              <w:rPr>
                <w:rFonts w:ascii="Times New Roman" w:eastAsia="Times New Roman" w:hAnsi="Times New Roman" w:cs="Times New Roman"/>
                <w:i/>
                <w:sz w:val="26"/>
                <w:szCs w:val="24"/>
                <w:lang w:val="en-US"/>
              </w:rPr>
              <w:t>__</w:t>
            </w:r>
            <w:r w:rsidRPr="00E17A3B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</w:tcBorders>
            <w:shd w:val="clear" w:color="auto" w:fill="auto"/>
            <w:textDirection w:val="btLr"/>
            <w:vAlign w:val="center"/>
          </w:tcPr>
          <w:p w:rsidR="001C7F28" w:rsidRPr="00E17A3B" w:rsidRDefault="001C7F28" w:rsidP="001C7F28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</w:t>
            </w:r>
            <w:r w:rsidRPr="00E17A3B">
              <w:rPr>
                <w:rFonts w:ascii="Times New Roman" w:eastAsia="Times New Roman" w:hAnsi="Times New Roman" w:cs="Times New Roman"/>
                <w:i/>
                <w:sz w:val="26"/>
                <w:szCs w:val="24"/>
                <w:lang w:val="en-US"/>
              </w:rPr>
              <w:t>__</w:t>
            </w:r>
            <w:r w:rsidRPr="00E17A3B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</w:tcBorders>
            <w:textDirection w:val="btLr"/>
          </w:tcPr>
          <w:p w:rsidR="001C7F28" w:rsidRPr="00E17A3B" w:rsidRDefault="001C7F28" w:rsidP="001C7F28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</w:t>
            </w:r>
            <w:r w:rsidRPr="00E17A3B">
              <w:rPr>
                <w:rFonts w:ascii="Times New Roman" w:eastAsia="Times New Roman" w:hAnsi="Times New Roman" w:cs="Times New Roman"/>
                <w:i/>
                <w:sz w:val="26"/>
                <w:szCs w:val="24"/>
                <w:lang w:val="en-US"/>
              </w:rPr>
              <w:t>__</w:t>
            </w:r>
            <w:r w:rsidRPr="00E17A3B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“__</w:t>
            </w:r>
          </w:p>
        </w:tc>
      </w:tr>
    </w:tbl>
    <w:p w:rsidR="001C7F28" w:rsidRPr="00E17A3B" w:rsidRDefault="001C7F28" w:rsidP="00365A5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1C7F28" w:rsidRPr="00E17A3B" w:rsidRDefault="001C7F28" w:rsidP="001C7F2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1C7F28" w:rsidRPr="00E17A3B" w:rsidRDefault="001C7F28" w:rsidP="001C7F2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pPr w:leftFromText="180" w:rightFromText="180" w:vertAnchor="text" w:horzAnchor="margin" w:tblpXSpec="center" w:tblpY="176"/>
        <w:tblW w:w="5000" w:type="pct"/>
        <w:jc w:val="center"/>
        <w:tblBorders>
          <w:top w:val="double" w:sz="6" w:space="0" w:color="000000"/>
          <w:left w:val="double" w:sz="6" w:space="0" w:color="000000"/>
          <w:bottom w:val="double" w:sz="6" w:space="0" w:color="000000"/>
          <w:right w:val="doub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20" w:firstRow="1" w:lastRow="0" w:firstColumn="0" w:lastColumn="0" w:noHBand="0" w:noVBand="0"/>
      </w:tblPr>
      <w:tblGrid>
        <w:gridCol w:w="1400"/>
        <w:gridCol w:w="2873"/>
        <w:gridCol w:w="2932"/>
        <w:gridCol w:w="2932"/>
      </w:tblGrid>
      <w:tr w:rsidR="00E17A3B" w:rsidRPr="00E17A3B" w:rsidTr="001C7F28">
        <w:trPr>
          <w:trHeight w:val="1781"/>
          <w:jc w:val="center"/>
        </w:trPr>
        <w:tc>
          <w:tcPr>
            <w:tcW w:w="691" w:type="pct"/>
            <w:tcBorders>
              <w:top w:val="double" w:sz="6" w:space="0" w:color="000000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1C7F28" w:rsidRPr="00E17A3B" w:rsidRDefault="001C7F28" w:rsidP="001C7F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подпись руководителя,</w:t>
            </w:r>
          </w:p>
          <w:p w:rsidR="001C7F28" w:rsidRPr="00E17A3B" w:rsidRDefault="001C7F28" w:rsidP="001C7F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печать</w:t>
            </w:r>
          </w:p>
        </w:tc>
        <w:tc>
          <w:tcPr>
            <w:tcW w:w="1417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1C7F28" w:rsidRPr="00E17A3B" w:rsidRDefault="001C7F28" w:rsidP="001C7F28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____________</w:t>
            </w:r>
          </w:p>
          <w:p w:rsidR="001C7F28" w:rsidRPr="00E17A3B" w:rsidRDefault="001C7F28" w:rsidP="001C7F28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</w:p>
          <w:p w:rsidR="001C7F28" w:rsidRPr="00E17A3B" w:rsidRDefault="001C7F28" w:rsidP="001C7F28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м.п.</w:t>
            </w:r>
          </w:p>
        </w:tc>
        <w:tc>
          <w:tcPr>
            <w:tcW w:w="1446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</w:tcBorders>
            <w:shd w:val="clear" w:color="auto" w:fill="auto"/>
            <w:textDirection w:val="btLr"/>
            <w:vAlign w:val="center"/>
          </w:tcPr>
          <w:p w:rsidR="001C7F28" w:rsidRPr="00E17A3B" w:rsidRDefault="001C7F28" w:rsidP="001C7F28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______________</w:t>
            </w:r>
          </w:p>
          <w:p w:rsidR="001C7F28" w:rsidRPr="00E17A3B" w:rsidRDefault="001C7F28" w:rsidP="001C7F28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</w:p>
          <w:p w:rsidR="001C7F28" w:rsidRPr="00E17A3B" w:rsidRDefault="001C7F28" w:rsidP="001C7F28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м.п.</w:t>
            </w:r>
          </w:p>
        </w:tc>
        <w:tc>
          <w:tcPr>
            <w:tcW w:w="1446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</w:tcBorders>
            <w:textDirection w:val="btLr"/>
            <w:vAlign w:val="center"/>
          </w:tcPr>
          <w:p w:rsidR="001C7F28" w:rsidRPr="00E17A3B" w:rsidRDefault="001C7F28" w:rsidP="001C7F28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______________</w:t>
            </w:r>
          </w:p>
          <w:p w:rsidR="001C7F28" w:rsidRPr="00E17A3B" w:rsidRDefault="001C7F28" w:rsidP="001C7F28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</w:p>
          <w:p w:rsidR="001C7F28" w:rsidRPr="00E17A3B" w:rsidRDefault="001C7F28" w:rsidP="001C7F28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м.п.</w:t>
            </w:r>
          </w:p>
        </w:tc>
      </w:tr>
      <w:tr w:rsidR="00E17A3B" w:rsidRPr="00E17A3B" w:rsidTr="001C7F28">
        <w:trPr>
          <w:trHeight w:val="6942"/>
          <w:jc w:val="center"/>
        </w:trPr>
        <w:tc>
          <w:tcPr>
            <w:tcW w:w="691" w:type="pct"/>
            <w:tcBorders>
              <w:top w:val="single" w:sz="6" w:space="0" w:color="000000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1C7F28" w:rsidRPr="00E17A3B" w:rsidRDefault="001C7F28" w:rsidP="001C7F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b/>
                <w:sz w:val="26"/>
                <w:szCs w:val="24"/>
              </w:rPr>
              <w:t>ВТОРАЯ  НЕДЕЛЯ</w:t>
            </w:r>
          </w:p>
          <w:p w:rsidR="001C7F28" w:rsidRPr="00E17A3B" w:rsidRDefault="001C7F28" w:rsidP="001C7F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Содержание работы</w:t>
            </w:r>
          </w:p>
          <w:p w:rsidR="001C7F28" w:rsidRPr="00E17A3B" w:rsidRDefault="001C7F28" w:rsidP="001C7F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(в том числе виды работ, связанные с будущей  профессиональной деятельностью)</w:t>
            </w:r>
          </w:p>
        </w:tc>
        <w:tc>
          <w:tcPr>
            <w:tcW w:w="1417" w:type="pct"/>
            <w:tcBorders>
              <w:top w:val="single" w:sz="6" w:space="0" w:color="000000"/>
              <w:left w:val="double" w:sz="4" w:space="0" w:color="auto"/>
              <w:bottom w:val="single" w:sz="6" w:space="0" w:color="000000"/>
              <w:right w:val="double" w:sz="6" w:space="0" w:color="000000"/>
            </w:tcBorders>
            <w:shd w:val="clear" w:color="auto" w:fill="auto"/>
            <w:textDirection w:val="btLr"/>
          </w:tcPr>
          <w:p w:rsidR="001C7F28" w:rsidRPr="00E17A3B" w:rsidRDefault="001C7F28" w:rsidP="001C7F28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6" w:space="0" w:color="000000"/>
              <w:bottom w:val="single" w:sz="6" w:space="0" w:color="000000"/>
            </w:tcBorders>
            <w:shd w:val="clear" w:color="auto" w:fill="auto"/>
            <w:textDirection w:val="btLr"/>
          </w:tcPr>
          <w:p w:rsidR="001C7F28" w:rsidRPr="00E17A3B" w:rsidRDefault="001C7F28" w:rsidP="001C7F28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1C7F28" w:rsidRPr="00E17A3B" w:rsidRDefault="001C7F28" w:rsidP="001C7F28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6" w:space="0" w:color="000000"/>
              <w:bottom w:val="single" w:sz="6" w:space="0" w:color="000000"/>
            </w:tcBorders>
            <w:textDirection w:val="btLr"/>
          </w:tcPr>
          <w:p w:rsidR="001C7F28" w:rsidRPr="00E17A3B" w:rsidRDefault="001C7F28" w:rsidP="001C7F28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1C7F28" w:rsidRPr="00E17A3B" w:rsidRDefault="001C7F28" w:rsidP="001C7F28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</w:t>
            </w:r>
          </w:p>
        </w:tc>
      </w:tr>
      <w:tr w:rsidR="00E17A3B" w:rsidRPr="00E17A3B" w:rsidTr="001C7F28">
        <w:trPr>
          <w:trHeight w:val="2116"/>
          <w:jc w:val="center"/>
        </w:trPr>
        <w:tc>
          <w:tcPr>
            <w:tcW w:w="691" w:type="pct"/>
            <w:tcBorders>
              <w:top w:val="single" w:sz="6" w:space="0" w:color="000000"/>
              <w:bottom w:val="doub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1C7F28" w:rsidRPr="00E17A3B" w:rsidRDefault="001C7F28" w:rsidP="001C7F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Дата: число, месяц, год</w:t>
            </w:r>
          </w:p>
        </w:tc>
        <w:tc>
          <w:tcPr>
            <w:tcW w:w="1417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1C7F28" w:rsidRPr="00E17A3B" w:rsidRDefault="001C7F28" w:rsidP="001C7F28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</w:t>
            </w:r>
            <w:r w:rsidRPr="00E17A3B">
              <w:rPr>
                <w:rFonts w:ascii="Times New Roman" w:eastAsia="Times New Roman" w:hAnsi="Times New Roman" w:cs="Times New Roman"/>
                <w:i/>
                <w:sz w:val="26"/>
                <w:szCs w:val="24"/>
                <w:lang w:val="en-US"/>
              </w:rPr>
              <w:t>__</w:t>
            </w:r>
            <w:r w:rsidRPr="00E17A3B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</w:tcBorders>
            <w:shd w:val="clear" w:color="auto" w:fill="auto"/>
            <w:textDirection w:val="btLr"/>
            <w:vAlign w:val="center"/>
          </w:tcPr>
          <w:p w:rsidR="001C7F28" w:rsidRPr="00E17A3B" w:rsidRDefault="001C7F28" w:rsidP="001C7F28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</w:t>
            </w:r>
            <w:r w:rsidRPr="00E17A3B">
              <w:rPr>
                <w:rFonts w:ascii="Times New Roman" w:eastAsia="Times New Roman" w:hAnsi="Times New Roman" w:cs="Times New Roman"/>
                <w:i/>
                <w:sz w:val="26"/>
                <w:szCs w:val="24"/>
                <w:lang w:val="en-US"/>
              </w:rPr>
              <w:t>__</w:t>
            </w:r>
            <w:r w:rsidRPr="00E17A3B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</w:tcBorders>
            <w:textDirection w:val="btLr"/>
          </w:tcPr>
          <w:p w:rsidR="001C7F28" w:rsidRPr="00E17A3B" w:rsidRDefault="001C7F28" w:rsidP="001C7F28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</w:t>
            </w:r>
            <w:r w:rsidRPr="00E17A3B">
              <w:rPr>
                <w:rFonts w:ascii="Times New Roman" w:eastAsia="Times New Roman" w:hAnsi="Times New Roman" w:cs="Times New Roman"/>
                <w:i/>
                <w:sz w:val="26"/>
                <w:szCs w:val="24"/>
                <w:lang w:val="en-US"/>
              </w:rPr>
              <w:t>__</w:t>
            </w:r>
            <w:r w:rsidRPr="00E17A3B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“__</w:t>
            </w:r>
          </w:p>
        </w:tc>
      </w:tr>
    </w:tbl>
    <w:p w:rsidR="001C7F28" w:rsidRPr="00E17A3B" w:rsidRDefault="001C7F28" w:rsidP="001C7F2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1C7F28" w:rsidRPr="00E17A3B" w:rsidRDefault="001C7F28" w:rsidP="001C7F2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1C7F28" w:rsidRPr="00E17A3B" w:rsidRDefault="001C7F28" w:rsidP="001C7F2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1C7F28" w:rsidRPr="00E17A3B" w:rsidRDefault="001C7F28" w:rsidP="001C7F2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1C7F28" w:rsidRPr="00E17A3B" w:rsidRDefault="001C7F28" w:rsidP="001C7F2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1C7F28" w:rsidRPr="00E17A3B" w:rsidRDefault="001C7F28" w:rsidP="001C7F2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1C7F28" w:rsidRPr="00E17A3B" w:rsidRDefault="001C7F28" w:rsidP="001C7F2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1C7F28" w:rsidRPr="00E17A3B" w:rsidRDefault="001C7F28" w:rsidP="001C7F2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1C7F28" w:rsidRPr="00E17A3B" w:rsidRDefault="001C7F28" w:rsidP="001C7F2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1C7F28" w:rsidRPr="00E17A3B" w:rsidRDefault="001C7F28" w:rsidP="001C7F2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1C7F28" w:rsidRPr="00E17A3B" w:rsidRDefault="001C7F28" w:rsidP="001C7F2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1C7F28" w:rsidRPr="00E17A3B" w:rsidRDefault="001C7F28" w:rsidP="001C7F2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1C7F28" w:rsidRPr="00E17A3B" w:rsidRDefault="001C7F28" w:rsidP="001C7F2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pPr w:leftFromText="180" w:rightFromText="180" w:vertAnchor="text" w:horzAnchor="margin" w:tblpXSpec="center" w:tblpY="176"/>
        <w:tblW w:w="5000" w:type="pct"/>
        <w:jc w:val="center"/>
        <w:tblBorders>
          <w:top w:val="double" w:sz="6" w:space="0" w:color="000000"/>
          <w:left w:val="double" w:sz="6" w:space="0" w:color="000000"/>
          <w:bottom w:val="double" w:sz="6" w:space="0" w:color="000000"/>
          <w:right w:val="doub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20" w:firstRow="1" w:lastRow="0" w:firstColumn="0" w:lastColumn="0" w:noHBand="0" w:noVBand="0"/>
      </w:tblPr>
      <w:tblGrid>
        <w:gridCol w:w="1400"/>
        <w:gridCol w:w="2873"/>
        <w:gridCol w:w="2932"/>
        <w:gridCol w:w="2932"/>
      </w:tblGrid>
      <w:tr w:rsidR="00E17A3B" w:rsidRPr="00E17A3B" w:rsidTr="001C7F28">
        <w:trPr>
          <w:trHeight w:val="1781"/>
          <w:jc w:val="center"/>
        </w:trPr>
        <w:tc>
          <w:tcPr>
            <w:tcW w:w="690" w:type="pct"/>
            <w:tcBorders>
              <w:top w:val="double" w:sz="6" w:space="0" w:color="000000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1C7F28" w:rsidRPr="00E17A3B" w:rsidRDefault="001C7F28" w:rsidP="001C7F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подпись руководителя,</w:t>
            </w:r>
          </w:p>
          <w:p w:rsidR="001C7F28" w:rsidRPr="00E17A3B" w:rsidRDefault="001C7F28" w:rsidP="001C7F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печать</w:t>
            </w:r>
          </w:p>
        </w:tc>
        <w:tc>
          <w:tcPr>
            <w:tcW w:w="1417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1C7F28" w:rsidRPr="00E17A3B" w:rsidRDefault="001C7F28" w:rsidP="001C7F28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____________</w:t>
            </w:r>
          </w:p>
          <w:p w:rsidR="001C7F28" w:rsidRPr="00E17A3B" w:rsidRDefault="001C7F28" w:rsidP="001C7F28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</w:p>
          <w:p w:rsidR="001C7F28" w:rsidRPr="00E17A3B" w:rsidRDefault="001C7F28" w:rsidP="001C7F28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м.п.</w:t>
            </w:r>
          </w:p>
        </w:tc>
        <w:tc>
          <w:tcPr>
            <w:tcW w:w="1446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</w:tcBorders>
            <w:shd w:val="clear" w:color="auto" w:fill="auto"/>
            <w:textDirection w:val="btLr"/>
            <w:vAlign w:val="center"/>
          </w:tcPr>
          <w:p w:rsidR="001C7F28" w:rsidRPr="00E17A3B" w:rsidRDefault="001C7F28" w:rsidP="001C7F28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______________</w:t>
            </w:r>
          </w:p>
          <w:p w:rsidR="001C7F28" w:rsidRPr="00E17A3B" w:rsidRDefault="001C7F28" w:rsidP="001C7F28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</w:p>
          <w:p w:rsidR="001C7F28" w:rsidRPr="00E17A3B" w:rsidRDefault="001C7F28" w:rsidP="001C7F28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м.п.</w:t>
            </w:r>
          </w:p>
        </w:tc>
        <w:tc>
          <w:tcPr>
            <w:tcW w:w="1446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</w:tcBorders>
            <w:textDirection w:val="btLr"/>
            <w:vAlign w:val="center"/>
          </w:tcPr>
          <w:p w:rsidR="001C7F28" w:rsidRPr="00E17A3B" w:rsidRDefault="001C7F28" w:rsidP="001C7F28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______________</w:t>
            </w:r>
          </w:p>
          <w:p w:rsidR="001C7F28" w:rsidRPr="00E17A3B" w:rsidRDefault="001C7F28" w:rsidP="001C7F28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</w:p>
          <w:p w:rsidR="001C7F28" w:rsidRPr="00E17A3B" w:rsidRDefault="001C7F28" w:rsidP="001C7F28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м.п.</w:t>
            </w:r>
          </w:p>
        </w:tc>
      </w:tr>
      <w:tr w:rsidR="00E17A3B" w:rsidRPr="00E17A3B" w:rsidTr="001C7F28">
        <w:trPr>
          <w:trHeight w:val="6942"/>
          <w:jc w:val="center"/>
        </w:trPr>
        <w:tc>
          <w:tcPr>
            <w:tcW w:w="690" w:type="pct"/>
            <w:tcBorders>
              <w:top w:val="single" w:sz="6" w:space="0" w:color="000000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1C7F28" w:rsidRPr="00E17A3B" w:rsidRDefault="001C7F28" w:rsidP="001C7F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b/>
                <w:sz w:val="26"/>
                <w:szCs w:val="24"/>
              </w:rPr>
              <w:t>ВТОРАЯ НЕДЕЛЯ</w:t>
            </w:r>
          </w:p>
          <w:p w:rsidR="001C7F28" w:rsidRPr="00E17A3B" w:rsidRDefault="001C7F28" w:rsidP="001C7F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Содержание работы</w:t>
            </w:r>
          </w:p>
          <w:p w:rsidR="001C7F28" w:rsidRPr="00E17A3B" w:rsidRDefault="001C7F28" w:rsidP="001C7F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(в том числе виды работ, связанные с будущей  профессиональной деятельностью)</w:t>
            </w:r>
          </w:p>
        </w:tc>
        <w:tc>
          <w:tcPr>
            <w:tcW w:w="1417" w:type="pct"/>
            <w:tcBorders>
              <w:top w:val="single" w:sz="6" w:space="0" w:color="000000"/>
              <w:left w:val="double" w:sz="4" w:space="0" w:color="auto"/>
              <w:bottom w:val="single" w:sz="6" w:space="0" w:color="000000"/>
              <w:right w:val="double" w:sz="6" w:space="0" w:color="000000"/>
            </w:tcBorders>
            <w:shd w:val="clear" w:color="auto" w:fill="auto"/>
            <w:textDirection w:val="btLr"/>
          </w:tcPr>
          <w:p w:rsidR="001C7F28" w:rsidRPr="00E17A3B" w:rsidRDefault="001C7F28" w:rsidP="001C7F28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6" w:space="0" w:color="000000"/>
              <w:bottom w:val="single" w:sz="6" w:space="0" w:color="000000"/>
            </w:tcBorders>
            <w:shd w:val="clear" w:color="auto" w:fill="auto"/>
            <w:textDirection w:val="btLr"/>
          </w:tcPr>
          <w:p w:rsidR="001C7F28" w:rsidRPr="00E17A3B" w:rsidRDefault="001C7F28" w:rsidP="001C7F28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1C7F28" w:rsidRPr="00E17A3B" w:rsidRDefault="001C7F28" w:rsidP="001C7F28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6" w:space="0" w:color="000000"/>
              <w:bottom w:val="single" w:sz="6" w:space="0" w:color="000000"/>
            </w:tcBorders>
            <w:textDirection w:val="btLr"/>
          </w:tcPr>
          <w:p w:rsidR="001C7F28" w:rsidRPr="00E17A3B" w:rsidRDefault="001C7F28" w:rsidP="001C7F28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1C7F28" w:rsidRPr="00E17A3B" w:rsidRDefault="001C7F28" w:rsidP="001C7F28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</w:t>
            </w:r>
          </w:p>
        </w:tc>
      </w:tr>
      <w:tr w:rsidR="00E17A3B" w:rsidRPr="00E17A3B" w:rsidTr="001C7F28">
        <w:trPr>
          <w:trHeight w:val="2116"/>
          <w:jc w:val="center"/>
        </w:trPr>
        <w:tc>
          <w:tcPr>
            <w:tcW w:w="690" w:type="pct"/>
            <w:tcBorders>
              <w:top w:val="single" w:sz="6" w:space="0" w:color="000000"/>
              <w:bottom w:val="doub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1C7F28" w:rsidRPr="00E17A3B" w:rsidRDefault="001C7F28" w:rsidP="001C7F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Дата: число, месяц, год</w:t>
            </w:r>
          </w:p>
        </w:tc>
        <w:tc>
          <w:tcPr>
            <w:tcW w:w="1417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1C7F28" w:rsidRPr="00E17A3B" w:rsidRDefault="001C7F28" w:rsidP="001C7F28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</w:t>
            </w:r>
            <w:r w:rsidRPr="00E17A3B">
              <w:rPr>
                <w:rFonts w:ascii="Times New Roman" w:eastAsia="Times New Roman" w:hAnsi="Times New Roman" w:cs="Times New Roman"/>
                <w:i/>
                <w:sz w:val="26"/>
                <w:szCs w:val="24"/>
                <w:lang w:val="en-US"/>
              </w:rPr>
              <w:t>__</w:t>
            </w:r>
            <w:r w:rsidRPr="00E17A3B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</w:tcBorders>
            <w:shd w:val="clear" w:color="auto" w:fill="auto"/>
            <w:textDirection w:val="btLr"/>
            <w:vAlign w:val="center"/>
          </w:tcPr>
          <w:p w:rsidR="001C7F28" w:rsidRPr="00E17A3B" w:rsidRDefault="001C7F28" w:rsidP="001C7F28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</w:t>
            </w:r>
            <w:r w:rsidRPr="00E17A3B">
              <w:rPr>
                <w:rFonts w:ascii="Times New Roman" w:eastAsia="Times New Roman" w:hAnsi="Times New Roman" w:cs="Times New Roman"/>
                <w:i/>
                <w:sz w:val="26"/>
                <w:szCs w:val="24"/>
                <w:lang w:val="en-US"/>
              </w:rPr>
              <w:t>__</w:t>
            </w:r>
            <w:r w:rsidRPr="00E17A3B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</w:tcBorders>
            <w:textDirection w:val="btLr"/>
          </w:tcPr>
          <w:p w:rsidR="001C7F28" w:rsidRPr="00E17A3B" w:rsidRDefault="001C7F28" w:rsidP="001C7F28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</w:t>
            </w:r>
            <w:r w:rsidRPr="00E17A3B">
              <w:rPr>
                <w:rFonts w:ascii="Times New Roman" w:eastAsia="Times New Roman" w:hAnsi="Times New Roman" w:cs="Times New Roman"/>
                <w:i/>
                <w:sz w:val="26"/>
                <w:szCs w:val="24"/>
                <w:lang w:val="en-US"/>
              </w:rPr>
              <w:t>__</w:t>
            </w:r>
            <w:r w:rsidRPr="00E17A3B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“__</w:t>
            </w:r>
          </w:p>
        </w:tc>
      </w:tr>
    </w:tbl>
    <w:p w:rsidR="001C7F28" w:rsidRPr="00E17A3B" w:rsidRDefault="001C7F28" w:rsidP="001C7F2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1C7F28" w:rsidRPr="00E17A3B" w:rsidRDefault="001C7F28" w:rsidP="001C7F2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1C7F28" w:rsidRPr="00E17A3B" w:rsidRDefault="001C7F28" w:rsidP="001C7F2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1C7F28" w:rsidRPr="00E17A3B" w:rsidRDefault="001C7F28" w:rsidP="00CA213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1C7F28" w:rsidRPr="00E17A3B" w:rsidRDefault="001C7F28" w:rsidP="001C7F2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0D39EC" w:rsidRPr="00E17A3B" w:rsidRDefault="000D39EC" w:rsidP="004F18C9">
      <w:pPr>
        <w:autoSpaceDE w:val="0"/>
        <w:autoSpaceDN w:val="0"/>
        <w:adjustRightInd w:val="0"/>
        <w:spacing w:after="0" w:line="36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:rsidR="00365A58" w:rsidRPr="00E17A3B" w:rsidRDefault="00365A58" w:rsidP="001C7F28">
      <w:pPr>
        <w:tabs>
          <w:tab w:val="left" w:pos="709"/>
        </w:tabs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365A58" w:rsidRPr="00E17A3B" w:rsidRDefault="00365A58" w:rsidP="001C7F28">
      <w:pPr>
        <w:tabs>
          <w:tab w:val="left" w:pos="709"/>
        </w:tabs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365A58" w:rsidRPr="00E17A3B" w:rsidRDefault="00365A58" w:rsidP="001C7F28">
      <w:pPr>
        <w:tabs>
          <w:tab w:val="left" w:pos="709"/>
        </w:tabs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365A58" w:rsidRPr="00E17A3B" w:rsidRDefault="00365A58" w:rsidP="001C7F28">
      <w:pPr>
        <w:tabs>
          <w:tab w:val="left" w:pos="709"/>
        </w:tabs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1C7F28" w:rsidRPr="00E17A3B" w:rsidRDefault="001C7F28" w:rsidP="001C7F28">
      <w:pPr>
        <w:tabs>
          <w:tab w:val="left" w:pos="709"/>
        </w:tabs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caps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sz w:val="24"/>
          <w:szCs w:val="24"/>
        </w:rPr>
        <w:t xml:space="preserve">Приложение </w:t>
      </w:r>
      <w:r w:rsidRPr="00E17A3B">
        <w:rPr>
          <w:rFonts w:ascii="Times New Roman" w:eastAsia="Times New Roman" w:hAnsi="Times New Roman" w:cs="Times New Roman"/>
          <w:caps/>
          <w:sz w:val="24"/>
          <w:szCs w:val="24"/>
        </w:rPr>
        <w:t>7</w:t>
      </w:r>
    </w:p>
    <w:p w:rsidR="001C7F28" w:rsidRPr="00E17A3B" w:rsidRDefault="001C7F28" w:rsidP="001C7F28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C7F28" w:rsidRPr="00E17A3B" w:rsidRDefault="001C7F28" w:rsidP="001C7F28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sz w:val="24"/>
          <w:szCs w:val="24"/>
        </w:rPr>
        <w:t xml:space="preserve">«Дальневосточный филиал Федерального государственного бюджетного образовательного учреждения высшего образования </w:t>
      </w:r>
    </w:p>
    <w:p w:rsidR="001C7F28" w:rsidRPr="00E17A3B" w:rsidRDefault="001C7F28" w:rsidP="001C7F28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sz w:val="24"/>
          <w:szCs w:val="24"/>
        </w:rPr>
        <w:t xml:space="preserve"> «Всероссийская академия внешней торговли</w:t>
      </w:r>
    </w:p>
    <w:p w:rsidR="001C7F28" w:rsidRPr="00E17A3B" w:rsidRDefault="001C7F28" w:rsidP="001C7F28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sz w:val="24"/>
          <w:szCs w:val="24"/>
        </w:rPr>
        <w:t>Министерства экономического развития Российской Федерации»</w:t>
      </w:r>
    </w:p>
    <w:p w:rsidR="001C7F28" w:rsidRPr="00E17A3B" w:rsidRDefault="001C7F28" w:rsidP="001C7F28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C7F28" w:rsidRPr="00E17A3B" w:rsidRDefault="001C7F28" w:rsidP="001C7F2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E17A3B">
        <w:rPr>
          <w:rFonts w:ascii="Times New Roman" w:eastAsia="Times New Roman" w:hAnsi="Times New Roman" w:cs="Times New Roman"/>
          <w:sz w:val="28"/>
          <w:szCs w:val="28"/>
        </w:rPr>
        <w:t>Кафедра «Экономика и управление»</w:t>
      </w:r>
    </w:p>
    <w:p w:rsidR="001C7F28" w:rsidRPr="00E17A3B" w:rsidRDefault="001C7F28" w:rsidP="001C7F28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1C7F28" w:rsidRPr="00E17A3B" w:rsidRDefault="001C7F28" w:rsidP="001C7F28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1C7F28" w:rsidRPr="00E17A3B" w:rsidRDefault="001C7F28" w:rsidP="0004754D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1C7F28" w:rsidRPr="00E17A3B" w:rsidRDefault="001C7F28" w:rsidP="001C7F28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04754D" w:rsidRPr="00E17A3B" w:rsidRDefault="0004754D" w:rsidP="0004754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E17A3B">
        <w:rPr>
          <w:rFonts w:ascii="Times New Roman" w:eastAsia="Times New Roman" w:hAnsi="Times New Roman" w:cs="Times New Roman"/>
          <w:b/>
          <w:sz w:val="28"/>
          <w:szCs w:val="28"/>
        </w:rPr>
        <w:t xml:space="preserve">Отчёт </w:t>
      </w:r>
    </w:p>
    <w:p w:rsidR="0004754D" w:rsidRPr="00E17A3B" w:rsidRDefault="0004754D" w:rsidP="0004754D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b/>
          <w:sz w:val="28"/>
          <w:szCs w:val="28"/>
        </w:rPr>
        <w:t>по результатам производственной  практики</w:t>
      </w:r>
      <w:r w:rsidRPr="00E17A3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04754D" w:rsidRPr="00E17A3B" w:rsidRDefault="0004754D" w:rsidP="0004754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E17A3B">
        <w:rPr>
          <w:rFonts w:ascii="Times New Roman" w:eastAsia="Times New Roman" w:hAnsi="Times New Roman" w:cs="Times New Roman"/>
          <w:sz w:val="24"/>
          <w:szCs w:val="24"/>
        </w:rPr>
        <w:t>(</w:t>
      </w:r>
      <w:r w:rsidRPr="00E17A3B">
        <w:rPr>
          <w:rFonts w:ascii="Times New Roman" w:eastAsia="Times New Roman" w:hAnsi="Times New Roman" w:cs="Times New Roman"/>
          <w:b/>
          <w:sz w:val="28"/>
          <w:szCs w:val="28"/>
        </w:rPr>
        <w:t>по получению профессиональных умений и опыта профессиональной деятельности)</w:t>
      </w:r>
    </w:p>
    <w:p w:rsidR="0004754D" w:rsidRPr="00E17A3B" w:rsidRDefault="0004754D" w:rsidP="0004754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04754D" w:rsidRPr="00E17A3B" w:rsidRDefault="0004754D" w:rsidP="0004754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E17A3B">
        <w:rPr>
          <w:rFonts w:ascii="Times New Roman" w:eastAsia="Times New Roman" w:hAnsi="Times New Roman" w:cs="Times New Roman"/>
          <w:b/>
          <w:sz w:val="28"/>
          <w:szCs w:val="28"/>
        </w:rPr>
        <w:t xml:space="preserve">в  ООО «Перспектива» </w:t>
      </w:r>
    </w:p>
    <w:p w:rsidR="0004754D" w:rsidRPr="00E17A3B" w:rsidRDefault="0004754D" w:rsidP="0004754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E17A3B">
        <w:rPr>
          <w:rFonts w:ascii="Times New Roman" w:eastAsia="Times New Roman" w:hAnsi="Times New Roman" w:cs="Times New Roman"/>
          <w:b/>
          <w:sz w:val="28"/>
          <w:szCs w:val="28"/>
        </w:rPr>
        <w:t>(экономический отдел)</w:t>
      </w:r>
    </w:p>
    <w:p w:rsidR="0004754D" w:rsidRPr="00E17A3B" w:rsidRDefault="0004754D" w:rsidP="0004754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04754D" w:rsidRPr="00E17A3B" w:rsidRDefault="0004754D" w:rsidP="0004754D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tbl>
      <w:tblPr>
        <w:tblW w:w="10092" w:type="dxa"/>
        <w:tblLook w:val="04A0" w:firstRow="1" w:lastRow="0" w:firstColumn="1" w:lastColumn="0" w:noHBand="0" w:noVBand="1"/>
      </w:tblPr>
      <w:tblGrid>
        <w:gridCol w:w="4556"/>
        <w:gridCol w:w="5536"/>
      </w:tblGrid>
      <w:tr w:rsidR="00E17A3B" w:rsidRPr="00E17A3B" w:rsidTr="0004754D">
        <w:tc>
          <w:tcPr>
            <w:tcW w:w="4556" w:type="dxa"/>
          </w:tcPr>
          <w:p w:rsidR="0004754D" w:rsidRPr="00E17A3B" w:rsidRDefault="0004754D" w:rsidP="000475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bookmarkStart w:id="5" w:name="_Hlk30614376"/>
          </w:p>
        </w:tc>
        <w:tc>
          <w:tcPr>
            <w:tcW w:w="5536" w:type="dxa"/>
          </w:tcPr>
          <w:p w:rsidR="0004754D" w:rsidRPr="00E17A3B" w:rsidRDefault="0004754D" w:rsidP="000475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b/>
                <w:sz w:val="28"/>
                <w:szCs w:val="24"/>
              </w:rPr>
              <w:t>Обучающийся ______ курса</w:t>
            </w:r>
          </w:p>
        </w:tc>
      </w:tr>
      <w:tr w:rsidR="00E17A3B" w:rsidRPr="00E17A3B" w:rsidTr="0004754D">
        <w:tc>
          <w:tcPr>
            <w:tcW w:w="4556" w:type="dxa"/>
          </w:tcPr>
          <w:p w:rsidR="0004754D" w:rsidRPr="00E17A3B" w:rsidRDefault="0004754D" w:rsidP="000475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</w:p>
        </w:tc>
        <w:tc>
          <w:tcPr>
            <w:tcW w:w="5536" w:type="dxa"/>
          </w:tcPr>
          <w:p w:rsidR="0004754D" w:rsidRPr="00E17A3B" w:rsidRDefault="0004754D" w:rsidP="00CE16BC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b/>
                <w:sz w:val="28"/>
                <w:szCs w:val="24"/>
              </w:rPr>
              <w:t xml:space="preserve">Группы </w:t>
            </w:r>
            <w:r w:rsidRPr="00E17A3B">
              <w:rPr>
                <w:rFonts w:ascii="Times New Roman" w:eastAsia="Times New Roman" w:hAnsi="Times New Roman" w:cs="Times New Roman"/>
                <w:sz w:val="28"/>
                <w:szCs w:val="24"/>
              </w:rPr>
              <w:t>БЭ-20</w:t>
            </w:r>
            <w:r w:rsidR="00CE16BC" w:rsidRPr="00E17A3B">
              <w:rPr>
                <w:rFonts w:ascii="Times New Roman" w:eastAsia="Times New Roman" w:hAnsi="Times New Roman" w:cs="Times New Roman"/>
                <w:sz w:val="28"/>
                <w:szCs w:val="24"/>
              </w:rPr>
              <w:t>20</w:t>
            </w:r>
          </w:p>
        </w:tc>
      </w:tr>
      <w:tr w:rsidR="00E17A3B" w:rsidRPr="00E17A3B" w:rsidTr="0004754D">
        <w:tc>
          <w:tcPr>
            <w:tcW w:w="4556" w:type="dxa"/>
          </w:tcPr>
          <w:p w:rsidR="0004754D" w:rsidRPr="00E17A3B" w:rsidRDefault="0004754D" w:rsidP="000475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</w:p>
        </w:tc>
        <w:tc>
          <w:tcPr>
            <w:tcW w:w="5536" w:type="dxa"/>
          </w:tcPr>
          <w:p w:rsidR="0004754D" w:rsidRPr="00E17A3B" w:rsidRDefault="0004754D" w:rsidP="000475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sz w:val="28"/>
                <w:szCs w:val="24"/>
              </w:rPr>
              <w:t>Иванов Иван Иванович</w:t>
            </w:r>
          </w:p>
        </w:tc>
      </w:tr>
      <w:tr w:rsidR="00E17A3B" w:rsidRPr="00E17A3B" w:rsidTr="0004754D">
        <w:tc>
          <w:tcPr>
            <w:tcW w:w="4556" w:type="dxa"/>
          </w:tcPr>
          <w:p w:rsidR="0004754D" w:rsidRPr="00E17A3B" w:rsidRDefault="0004754D" w:rsidP="000475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</w:p>
        </w:tc>
        <w:tc>
          <w:tcPr>
            <w:tcW w:w="5536" w:type="dxa"/>
          </w:tcPr>
          <w:p w:rsidR="0004754D" w:rsidRPr="00E17A3B" w:rsidRDefault="0004754D" w:rsidP="0004754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b/>
                <w:sz w:val="28"/>
                <w:szCs w:val="24"/>
              </w:rPr>
              <w:t>Период  прохождения  практики</w:t>
            </w:r>
          </w:p>
        </w:tc>
      </w:tr>
      <w:tr w:rsidR="00E17A3B" w:rsidRPr="00E17A3B" w:rsidTr="0004754D">
        <w:tc>
          <w:tcPr>
            <w:tcW w:w="4556" w:type="dxa"/>
          </w:tcPr>
          <w:p w:rsidR="0004754D" w:rsidRPr="00E17A3B" w:rsidRDefault="0004754D" w:rsidP="000475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</w:p>
        </w:tc>
        <w:tc>
          <w:tcPr>
            <w:tcW w:w="5536" w:type="dxa"/>
          </w:tcPr>
          <w:p w:rsidR="0004754D" w:rsidRPr="00E17A3B" w:rsidRDefault="0004754D" w:rsidP="00E17A3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sz w:val="28"/>
                <w:szCs w:val="24"/>
              </w:rPr>
              <w:t xml:space="preserve">с   </w:t>
            </w:r>
            <w:r w:rsidR="002013AC" w:rsidRPr="00E17A3B">
              <w:rPr>
                <w:rFonts w:ascii="Times New Roman" w:eastAsia="Times New Roman" w:hAnsi="Times New Roman" w:cs="Times New Roman"/>
                <w:sz w:val="28"/>
                <w:szCs w:val="24"/>
              </w:rPr>
              <w:t>0</w:t>
            </w:r>
            <w:r w:rsidR="00AA7562" w:rsidRPr="00E17A3B">
              <w:rPr>
                <w:rFonts w:ascii="Times New Roman" w:eastAsia="Times New Roman" w:hAnsi="Times New Roman" w:cs="Times New Roman"/>
                <w:sz w:val="28"/>
                <w:szCs w:val="24"/>
              </w:rPr>
              <w:t>7</w:t>
            </w:r>
            <w:r w:rsidR="002013AC" w:rsidRPr="00E17A3B">
              <w:rPr>
                <w:rFonts w:ascii="Times New Roman" w:eastAsia="Times New Roman" w:hAnsi="Times New Roman" w:cs="Times New Roman"/>
                <w:sz w:val="28"/>
                <w:szCs w:val="24"/>
              </w:rPr>
              <w:t xml:space="preserve"> февраля</w:t>
            </w:r>
            <w:r w:rsidRPr="00E17A3B">
              <w:rPr>
                <w:rFonts w:ascii="Times New Roman" w:eastAsia="Times New Roman" w:hAnsi="Times New Roman" w:cs="Times New Roman"/>
                <w:sz w:val="28"/>
                <w:szCs w:val="24"/>
              </w:rPr>
              <w:t xml:space="preserve">  202</w:t>
            </w:r>
            <w:r w:rsidR="00E17A3B" w:rsidRPr="00E17A3B">
              <w:rPr>
                <w:rFonts w:ascii="Times New Roman" w:eastAsia="Times New Roman" w:hAnsi="Times New Roman" w:cs="Times New Roman"/>
                <w:sz w:val="28"/>
                <w:szCs w:val="24"/>
              </w:rPr>
              <w:t>4</w:t>
            </w:r>
            <w:r w:rsidRPr="00E17A3B">
              <w:rPr>
                <w:rFonts w:ascii="Times New Roman" w:eastAsia="Times New Roman" w:hAnsi="Times New Roman" w:cs="Times New Roman"/>
                <w:sz w:val="28"/>
                <w:szCs w:val="24"/>
              </w:rPr>
              <w:t xml:space="preserve"> г.</w:t>
            </w:r>
          </w:p>
        </w:tc>
      </w:tr>
      <w:tr w:rsidR="00E17A3B" w:rsidRPr="00E17A3B" w:rsidTr="0004754D">
        <w:tc>
          <w:tcPr>
            <w:tcW w:w="4556" w:type="dxa"/>
          </w:tcPr>
          <w:p w:rsidR="0004754D" w:rsidRPr="00E17A3B" w:rsidRDefault="0004754D" w:rsidP="000475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</w:p>
        </w:tc>
        <w:tc>
          <w:tcPr>
            <w:tcW w:w="5536" w:type="dxa"/>
          </w:tcPr>
          <w:p w:rsidR="0004754D" w:rsidRPr="00E17A3B" w:rsidRDefault="0004754D" w:rsidP="00E17A3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sz w:val="28"/>
                <w:szCs w:val="24"/>
              </w:rPr>
              <w:t xml:space="preserve">по </w:t>
            </w:r>
            <w:r w:rsidR="00AA7562" w:rsidRPr="00E17A3B">
              <w:rPr>
                <w:rFonts w:ascii="Times New Roman" w:eastAsia="Times New Roman" w:hAnsi="Times New Roman" w:cs="Times New Roman"/>
                <w:sz w:val="28"/>
                <w:szCs w:val="24"/>
              </w:rPr>
              <w:t>20</w:t>
            </w:r>
            <w:r w:rsidRPr="00E17A3B">
              <w:rPr>
                <w:rFonts w:ascii="Times New Roman" w:eastAsia="Times New Roman" w:hAnsi="Times New Roman" w:cs="Times New Roman"/>
                <w:sz w:val="28"/>
                <w:szCs w:val="24"/>
              </w:rPr>
              <w:t xml:space="preserve">  </w:t>
            </w:r>
            <w:r w:rsidR="00AA7562" w:rsidRPr="00E17A3B">
              <w:rPr>
                <w:rFonts w:ascii="Times New Roman" w:eastAsia="Times New Roman" w:hAnsi="Times New Roman" w:cs="Times New Roman"/>
                <w:sz w:val="28"/>
                <w:szCs w:val="24"/>
              </w:rPr>
              <w:t>февраля</w:t>
            </w:r>
            <w:r w:rsidR="002013AC" w:rsidRPr="00E17A3B">
              <w:rPr>
                <w:rFonts w:ascii="Times New Roman" w:eastAsia="Times New Roman" w:hAnsi="Times New Roman" w:cs="Times New Roman"/>
                <w:sz w:val="28"/>
                <w:szCs w:val="24"/>
              </w:rPr>
              <w:t xml:space="preserve">  202</w:t>
            </w:r>
            <w:r w:rsidR="00E17A3B" w:rsidRPr="00E17A3B">
              <w:rPr>
                <w:rFonts w:ascii="Times New Roman" w:eastAsia="Times New Roman" w:hAnsi="Times New Roman" w:cs="Times New Roman"/>
                <w:sz w:val="28"/>
                <w:szCs w:val="24"/>
              </w:rPr>
              <w:t>4</w:t>
            </w:r>
            <w:r w:rsidRPr="00E17A3B">
              <w:rPr>
                <w:rFonts w:ascii="Times New Roman" w:eastAsia="Times New Roman" w:hAnsi="Times New Roman" w:cs="Times New Roman"/>
                <w:sz w:val="28"/>
                <w:szCs w:val="24"/>
              </w:rPr>
              <w:t xml:space="preserve"> г.</w:t>
            </w:r>
          </w:p>
        </w:tc>
      </w:tr>
      <w:tr w:rsidR="00E17A3B" w:rsidRPr="00E17A3B" w:rsidTr="0004754D">
        <w:trPr>
          <w:trHeight w:val="163"/>
        </w:trPr>
        <w:tc>
          <w:tcPr>
            <w:tcW w:w="4556" w:type="dxa"/>
          </w:tcPr>
          <w:p w:rsidR="0004754D" w:rsidRPr="00E17A3B" w:rsidRDefault="0004754D" w:rsidP="000475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</w:p>
        </w:tc>
        <w:tc>
          <w:tcPr>
            <w:tcW w:w="5536" w:type="dxa"/>
          </w:tcPr>
          <w:p w:rsidR="0004754D" w:rsidRPr="00E17A3B" w:rsidRDefault="0004754D" w:rsidP="000475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</w:p>
        </w:tc>
      </w:tr>
      <w:tr w:rsidR="00E17A3B" w:rsidRPr="00E17A3B" w:rsidTr="0004754D">
        <w:tc>
          <w:tcPr>
            <w:tcW w:w="4556" w:type="dxa"/>
          </w:tcPr>
          <w:p w:rsidR="0004754D" w:rsidRPr="00E17A3B" w:rsidRDefault="0004754D" w:rsidP="0004754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5536" w:type="dxa"/>
          </w:tcPr>
          <w:p w:rsidR="0004754D" w:rsidRPr="00E17A3B" w:rsidRDefault="0004754D" w:rsidP="0004754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b/>
                <w:sz w:val="28"/>
                <w:szCs w:val="24"/>
              </w:rPr>
              <w:t xml:space="preserve">Руководитель практической </w:t>
            </w:r>
          </w:p>
          <w:p w:rsidR="0004754D" w:rsidRPr="00E17A3B" w:rsidRDefault="0004754D" w:rsidP="0004754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b/>
                <w:sz w:val="28"/>
                <w:szCs w:val="24"/>
              </w:rPr>
              <w:t xml:space="preserve"> подготовки от ДВФ ВАВТ   </w:t>
            </w:r>
          </w:p>
        </w:tc>
      </w:tr>
      <w:tr w:rsidR="00E17A3B" w:rsidRPr="00E17A3B" w:rsidTr="0004754D">
        <w:tc>
          <w:tcPr>
            <w:tcW w:w="4556" w:type="dxa"/>
          </w:tcPr>
          <w:p w:rsidR="0004754D" w:rsidRPr="00E17A3B" w:rsidRDefault="0004754D" w:rsidP="0004754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5536" w:type="dxa"/>
          </w:tcPr>
          <w:p w:rsidR="0004754D" w:rsidRPr="00E17A3B" w:rsidRDefault="00AA7562" w:rsidP="000475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sz w:val="28"/>
                <w:szCs w:val="24"/>
              </w:rPr>
              <w:t>Заведующая</w:t>
            </w:r>
            <w:r w:rsidR="0004754D" w:rsidRPr="00E17A3B">
              <w:rPr>
                <w:rFonts w:ascii="Times New Roman" w:eastAsia="Times New Roman" w:hAnsi="Times New Roman" w:cs="Times New Roman"/>
                <w:sz w:val="28"/>
                <w:szCs w:val="24"/>
              </w:rPr>
              <w:t xml:space="preserve"> кафедры «Экономика и управление»</w:t>
            </w:r>
          </w:p>
        </w:tc>
      </w:tr>
      <w:tr w:rsidR="00E17A3B" w:rsidRPr="00E17A3B" w:rsidTr="0004754D">
        <w:tc>
          <w:tcPr>
            <w:tcW w:w="4556" w:type="dxa"/>
          </w:tcPr>
          <w:p w:rsidR="0004754D" w:rsidRPr="00E17A3B" w:rsidRDefault="0004754D" w:rsidP="000475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</w:p>
        </w:tc>
        <w:tc>
          <w:tcPr>
            <w:tcW w:w="5536" w:type="dxa"/>
          </w:tcPr>
          <w:p w:rsidR="0004754D" w:rsidRPr="00E17A3B" w:rsidRDefault="0004754D" w:rsidP="000475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sz w:val="28"/>
                <w:szCs w:val="24"/>
              </w:rPr>
              <w:t>канд. экон. наук</w:t>
            </w:r>
            <w:r w:rsidR="00AA7562" w:rsidRPr="00E17A3B">
              <w:rPr>
                <w:rFonts w:ascii="Times New Roman" w:eastAsia="Times New Roman" w:hAnsi="Times New Roman" w:cs="Times New Roman"/>
                <w:sz w:val="28"/>
                <w:szCs w:val="24"/>
              </w:rPr>
              <w:t>, доцент</w:t>
            </w:r>
          </w:p>
        </w:tc>
      </w:tr>
      <w:tr w:rsidR="00E17A3B" w:rsidRPr="00E17A3B" w:rsidTr="0004754D">
        <w:tc>
          <w:tcPr>
            <w:tcW w:w="4556" w:type="dxa"/>
          </w:tcPr>
          <w:p w:rsidR="0004754D" w:rsidRPr="00E17A3B" w:rsidRDefault="0004754D" w:rsidP="000475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</w:p>
        </w:tc>
        <w:tc>
          <w:tcPr>
            <w:tcW w:w="5536" w:type="dxa"/>
          </w:tcPr>
          <w:p w:rsidR="0004754D" w:rsidRPr="00E17A3B" w:rsidRDefault="0004754D" w:rsidP="000475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sz w:val="28"/>
                <w:szCs w:val="24"/>
              </w:rPr>
              <w:t>Кулакова Людмила Ивановна</w:t>
            </w:r>
          </w:p>
        </w:tc>
      </w:tr>
      <w:tr w:rsidR="00E17A3B" w:rsidRPr="00E17A3B" w:rsidTr="0004754D">
        <w:tc>
          <w:tcPr>
            <w:tcW w:w="4556" w:type="dxa"/>
          </w:tcPr>
          <w:p w:rsidR="0004754D" w:rsidRPr="00E17A3B" w:rsidRDefault="0004754D" w:rsidP="000475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</w:p>
        </w:tc>
        <w:tc>
          <w:tcPr>
            <w:tcW w:w="5536" w:type="dxa"/>
          </w:tcPr>
          <w:p w:rsidR="0004754D" w:rsidRPr="00E17A3B" w:rsidRDefault="0004754D" w:rsidP="000475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sz w:val="28"/>
                <w:szCs w:val="24"/>
              </w:rPr>
              <w:t>_____________________________________</w:t>
            </w:r>
          </w:p>
        </w:tc>
      </w:tr>
      <w:tr w:rsidR="00E17A3B" w:rsidRPr="00E17A3B" w:rsidTr="0004754D">
        <w:tc>
          <w:tcPr>
            <w:tcW w:w="4556" w:type="dxa"/>
          </w:tcPr>
          <w:p w:rsidR="0004754D" w:rsidRPr="00E17A3B" w:rsidRDefault="0004754D" w:rsidP="0004754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5536" w:type="dxa"/>
          </w:tcPr>
          <w:p w:rsidR="0004754D" w:rsidRPr="00E17A3B" w:rsidRDefault="0004754D" w:rsidP="000475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                          (подпись)</w:t>
            </w:r>
          </w:p>
        </w:tc>
      </w:tr>
      <w:tr w:rsidR="00E17A3B" w:rsidRPr="00E17A3B" w:rsidTr="0004754D">
        <w:tc>
          <w:tcPr>
            <w:tcW w:w="4556" w:type="dxa"/>
          </w:tcPr>
          <w:p w:rsidR="0004754D" w:rsidRPr="00E17A3B" w:rsidRDefault="0004754D" w:rsidP="000475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</w:p>
        </w:tc>
        <w:tc>
          <w:tcPr>
            <w:tcW w:w="5536" w:type="dxa"/>
          </w:tcPr>
          <w:p w:rsidR="0004754D" w:rsidRPr="00E17A3B" w:rsidRDefault="0004754D" w:rsidP="00AA7562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sz w:val="28"/>
                <w:szCs w:val="24"/>
              </w:rPr>
              <w:t>«____»  ________________ 202</w:t>
            </w:r>
            <w:r w:rsidR="00AA7562" w:rsidRPr="00E17A3B">
              <w:rPr>
                <w:rFonts w:ascii="Times New Roman" w:eastAsia="Times New Roman" w:hAnsi="Times New Roman" w:cs="Times New Roman"/>
                <w:sz w:val="28"/>
                <w:szCs w:val="24"/>
              </w:rPr>
              <w:t>3</w:t>
            </w:r>
            <w:r w:rsidRPr="00E17A3B">
              <w:rPr>
                <w:rFonts w:ascii="Times New Roman" w:eastAsia="Times New Roman" w:hAnsi="Times New Roman" w:cs="Times New Roman"/>
                <w:sz w:val="28"/>
                <w:szCs w:val="24"/>
              </w:rPr>
              <w:t xml:space="preserve"> г.</w:t>
            </w:r>
          </w:p>
        </w:tc>
      </w:tr>
      <w:tr w:rsidR="00E17A3B" w:rsidRPr="00E17A3B" w:rsidTr="0004754D">
        <w:tc>
          <w:tcPr>
            <w:tcW w:w="4556" w:type="dxa"/>
          </w:tcPr>
          <w:p w:rsidR="0004754D" w:rsidRPr="00E17A3B" w:rsidRDefault="0004754D" w:rsidP="0004754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5536" w:type="dxa"/>
          </w:tcPr>
          <w:p w:rsidR="0004754D" w:rsidRPr="00E17A3B" w:rsidRDefault="0004754D" w:rsidP="000475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</w:p>
        </w:tc>
      </w:tr>
      <w:bookmarkEnd w:id="5"/>
      <w:tr w:rsidR="0004754D" w:rsidRPr="00E17A3B" w:rsidTr="0004754D">
        <w:tc>
          <w:tcPr>
            <w:tcW w:w="4556" w:type="dxa"/>
          </w:tcPr>
          <w:p w:rsidR="0004754D" w:rsidRPr="00E17A3B" w:rsidRDefault="0004754D" w:rsidP="0004754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5536" w:type="dxa"/>
          </w:tcPr>
          <w:p w:rsidR="0004754D" w:rsidRPr="00E17A3B" w:rsidRDefault="0004754D" w:rsidP="000475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</w:p>
          <w:p w:rsidR="0004754D" w:rsidRPr="00E17A3B" w:rsidRDefault="0004754D" w:rsidP="000475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E17A3B">
              <w:rPr>
                <w:rFonts w:ascii="Times New Roman" w:eastAsia="Times New Roman" w:hAnsi="Times New Roman" w:cs="Times New Roman"/>
                <w:b/>
                <w:sz w:val="28"/>
                <w:szCs w:val="24"/>
              </w:rPr>
              <w:t>Оценка</w:t>
            </w:r>
            <w:r w:rsidRPr="00E17A3B">
              <w:rPr>
                <w:rFonts w:ascii="Times New Roman" w:eastAsia="Times New Roman" w:hAnsi="Times New Roman" w:cs="Times New Roman"/>
                <w:sz w:val="28"/>
                <w:szCs w:val="24"/>
              </w:rPr>
              <w:t xml:space="preserve"> _____________________________</w:t>
            </w:r>
          </w:p>
        </w:tc>
      </w:tr>
    </w:tbl>
    <w:p w:rsidR="0004754D" w:rsidRPr="00E17A3B" w:rsidRDefault="0004754D" w:rsidP="0004754D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04754D" w:rsidRPr="00E17A3B" w:rsidRDefault="0004754D" w:rsidP="0004754D">
      <w:pPr>
        <w:rPr>
          <w:rFonts w:ascii="Calibri" w:eastAsia="Times New Roman" w:hAnsi="Calibri" w:cs="Times New Roman"/>
        </w:rPr>
      </w:pPr>
    </w:p>
    <w:p w:rsidR="0004754D" w:rsidRPr="00E17A3B" w:rsidRDefault="0004754D" w:rsidP="0004754D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8"/>
          <w:szCs w:val="28"/>
        </w:rPr>
      </w:pPr>
      <w:r w:rsidRPr="00E17A3B">
        <w:rPr>
          <w:rFonts w:ascii="Times New Roman" w:eastAsia="Times New Roman" w:hAnsi="Times New Roman" w:cs="Times New Roman"/>
          <w:sz w:val="28"/>
          <w:szCs w:val="28"/>
        </w:rPr>
        <w:t>г. Петропавловск-Камчатский</w:t>
      </w:r>
    </w:p>
    <w:p w:rsidR="00365A58" w:rsidRPr="00E17A3B" w:rsidRDefault="001101CD" w:rsidP="00365A58">
      <w:pPr>
        <w:tabs>
          <w:tab w:val="left" w:pos="0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8"/>
          <w:szCs w:val="28"/>
        </w:rPr>
      </w:pPr>
      <w:r w:rsidRPr="00E17A3B">
        <w:rPr>
          <w:rFonts w:ascii="Times New Roman" w:eastAsia="Times New Roman" w:hAnsi="Times New Roman" w:cs="Times New Roman"/>
          <w:caps/>
          <w:sz w:val="28"/>
          <w:szCs w:val="28"/>
        </w:rPr>
        <w:t>202</w:t>
      </w:r>
      <w:r w:rsidR="00AA7562" w:rsidRPr="00E17A3B">
        <w:rPr>
          <w:rFonts w:ascii="Times New Roman" w:eastAsia="Times New Roman" w:hAnsi="Times New Roman" w:cs="Times New Roman"/>
          <w:caps/>
          <w:sz w:val="28"/>
          <w:szCs w:val="28"/>
        </w:rPr>
        <w:t>3</w:t>
      </w:r>
    </w:p>
    <w:p w:rsidR="00365A58" w:rsidRPr="00E17A3B" w:rsidRDefault="00365A58" w:rsidP="001C7F28">
      <w:pPr>
        <w:tabs>
          <w:tab w:val="left" w:pos="709"/>
        </w:tabs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1C7F28" w:rsidRPr="00E17A3B" w:rsidRDefault="001C7F28" w:rsidP="001C7F28">
      <w:pPr>
        <w:tabs>
          <w:tab w:val="left" w:pos="709"/>
        </w:tabs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caps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sz w:val="24"/>
          <w:szCs w:val="24"/>
        </w:rPr>
        <w:t xml:space="preserve">Приложение </w:t>
      </w:r>
      <w:r w:rsidRPr="00E17A3B">
        <w:rPr>
          <w:rFonts w:ascii="Times New Roman" w:eastAsia="Times New Roman" w:hAnsi="Times New Roman" w:cs="Times New Roman"/>
          <w:caps/>
          <w:sz w:val="24"/>
          <w:szCs w:val="24"/>
        </w:rPr>
        <w:t>8</w:t>
      </w:r>
    </w:p>
    <w:p w:rsidR="001C7F28" w:rsidRPr="00E17A3B" w:rsidRDefault="001C7F28" w:rsidP="001C7F2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b/>
          <w:sz w:val="24"/>
          <w:szCs w:val="24"/>
        </w:rPr>
        <w:t>Характеристика</w:t>
      </w:r>
    </w:p>
    <w:p w:rsidR="001C7F28" w:rsidRPr="00E17A3B" w:rsidRDefault="001C7F28" w:rsidP="001C7F28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bCs/>
          <w:sz w:val="24"/>
          <w:szCs w:val="24"/>
        </w:rPr>
        <w:t>(образец)</w:t>
      </w:r>
    </w:p>
    <w:p w:rsidR="001C7F28" w:rsidRPr="00E17A3B" w:rsidRDefault="001C7F28" w:rsidP="001C7F28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1C7F28" w:rsidRPr="00E17A3B" w:rsidRDefault="001C7F28" w:rsidP="0030133F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sz w:val="24"/>
          <w:szCs w:val="24"/>
        </w:rPr>
        <w:t xml:space="preserve">Обучающийся __________________________________ в период с «___»________20___ г. по «___»________20___ г. проходил (а)  производственную практику </w:t>
      </w:r>
      <w:r w:rsidR="0030133F" w:rsidRPr="00E17A3B">
        <w:rPr>
          <w:rFonts w:ascii="Times New Roman" w:eastAsia="Times New Roman" w:hAnsi="Times New Roman" w:cs="Times New Roman"/>
          <w:sz w:val="24"/>
          <w:szCs w:val="24"/>
        </w:rPr>
        <w:t xml:space="preserve">по получению профессиональных умений и опыта профессиональной деятельности в </w:t>
      </w:r>
      <w:r w:rsidRPr="00E17A3B"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</w:t>
      </w:r>
      <w:r w:rsidR="0030133F" w:rsidRPr="00E17A3B">
        <w:rPr>
          <w:rFonts w:ascii="Times New Roman" w:eastAsia="Times New Roman" w:hAnsi="Times New Roman" w:cs="Times New Roman"/>
          <w:sz w:val="24"/>
          <w:szCs w:val="24"/>
        </w:rPr>
        <w:t>__________________</w:t>
      </w:r>
      <w:r w:rsidRPr="00E17A3B">
        <w:rPr>
          <w:rFonts w:ascii="Times New Roman" w:eastAsia="Times New Roman" w:hAnsi="Times New Roman" w:cs="Times New Roman"/>
          <w:sz w:val="24"/>
          <w:szCs w:val="24"/>
        </w:rPr>
        <w:t>,</w:t>
      </w:r>
    </w:p>
    <w:p w:rsidR="001C7F28" w:rsidRPr="00E17A3B" w:rsidRDefault="001C7F28" w:rsidP="001C7F28">
      <w:pP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i/>
          <w:sz w:val="16"/>
          <w:szCs w:val="16"/>
        </w:rPr>
      </w:pPr>
      <w:r w:rsidRPr="00E17A3B">
        <w:rPr>
          <w:rFonts w:ascii="Times New Roman" w:eastAsia="Times New Roman" w:hAnsi="Times New Roman" w:cs="Times New Roman"/>
          <w:i/>
          <w:sz w:val="16"/>
          <w:szCs w:val="16"/>
        </w:rPr>
        <w:t>(наименование Профильной организации)</w:t>
      </w:r>
    </w:p>
    <w:p w:rsidR="001C7F28" w:rsidRPr="00E17A3B" w:rsidRDefault="001C7F28" w:rsidP="001C7F2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sz w:val="24"/>
          <w:szCs w:val="24"/>
        </w:rPr>
        <w:t>расположенной по адресу: _____________________ в качестве ________________.</w:t>
      </w:r>
    </w:p>
    <w:p w:rsidR="001C7F28" w:rsidRPr="00E17A3B" w:rsidRDefault="001C7F28" w:rsidP="001C7F28">
      <w:pPr>
        <w:spacing w:after="0" w:line="240" w:lineRule="auto"/>
        <w:jc w:val="center"/>
        <w:rPr>
          <w:rFonts w:ascii="Times New Roman" w:eastAsia="Times New Roman" w:hAnsi="Times New Roman" w:cs="Times New Roman"/>
          <w:i/>
          <w:sz w:val="16"/>
          <w:szCs w:val="16"/>
        </w:rPr>
      </w:pPr>
      <w:r w:rsidRPr="00E17A3B">
        <w:rPr>
          <w:rFonts w:ascii="Times New Roman" w:eastAsia="Times New Roman" w:hAnsi="Times New Roman" w:cs="Times New Roman"/>
          <w:i/>
          <w:sz w:val="16"/>
          <w:szCs w:val="16"/>
        </w:rPr>
        <w:t xml:space="preserve">                                                                                                                           (наименование должности)</w:t>
      </w:r>
    </w:p>
    <w:p w:rsidR="001C7F28" w:rsidRPr="00E17A3B" w:rsidRDefault="001C7F28" w:rsidP="001C7F2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sz w:val="24"/>
          <w:szCs w:val="24"/>
        </w:rPr>
        <w:t xml:space="preserve">В течение всего периода практики, </w:t>
      </w:r>
      <w:r w:rsidRPr="00E17A3B">
        <w:rPr>
          <w:rFonts w:ascii="Times New Roman" w:eastAsia="Times New Roman" w:hAnsi="Times New Roman" w:cs="Times New Roman"/>
          <w:i/>
          <w:sz w:val="24"/>
          <w:szCs w:val="24"/>
          <w:u w:val="single"/>
        </w:rPr>
        <w:t>(ФИО обучающегося)</w:t>
      </w:r>
      <w:r w:rsidRPr="00E17A3B"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</w:p>
    <w:p w:rsidR="001C7F28" w:rsidRPr="00E17A3B" w:rsidRDefault="001C7F28" w:rsidP="001C7F28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</w:p>
    <w:p w:rsidR="001C7F28" w:rsidRPr="00E17A3B" w:rsidRDefault="001C7F28" w:rsidP="001C7F28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sz w:val="24"/>
          <w:szCs w:val="24"/>
        </w:rPr>
        <w:t>В течение всего периода практики, ______________________________________________</w:t>
      </w:r>
    </w:p>
    <w:p w:rsidR="001C7F28" w:rsidRPr="00E17A3B" w:rsidRDefault="001C7F28" w:rsidP="001C7F28">
      <w:pP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sz w:val="16"/>
          <w:szCs w:val="16"/>
        </w:rPr>
      </w:pPr>
      <w:r w:rsidRPr="00E17A3B">
        <w:rPr>
          <w:rFonts w:ascii="Times New Roman" w:eastAsia="Times New Roman" w:hAnsi="Times New Roman" w:cs="Times New Roman"/>
          <w:sz w:val="16"/>
          <w:szCs w:val="16"/>
        </w:rPr>
        <w:t xml:space="preserve">                                                                                       (ФИО обучающегося)</w:t>
      </w:r>
    </w:p>
    <w:p w:rsidR="001C7F28" w:rsidRPr="00E17A3B" w:rsidRDefault="001C7F28" w:rsidP="001C7F2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sz w:val="24"/>
          <w:szCs w:val="24"/>
        </w:rPr>
        <w:t xml:space="preserve">внимательно и ответственно относился (лась) к выполняемой работе, поручениям и заданиям. Изучал (а) </w:t>
      </w:r>
      <w:r w:rsidRPr="00E17A3B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(методы управления предприятие, основные методы мотивации персонала, должностные обязанности персонала, пробовал проводить анализ хозяйственной деятельности организации за последние три года, ознакомился с порядком ведения различных распорядительных документов, учетной документации, изучал организационную структуру предприятия, участвовал в различной повседневной работе или иное). </w:t>
      </w:r>
      <w:r w:rsidRPr="00E17A3B">
        <w:rPr>
          <w:rFonts w:ascii="Times New Roman" w:eastAsia="Times New Roman" w:hAnsi="Times New Roman" w:cs="Times New Roman"/>
          <w:sz w:val="24"/>
          <w:szCs w:val="24"/>
        </w:rPr>
        <w:t xml:space="preserve">Проявил (а) научно-исследовательский и практический интерес к деятельности организации. Активно участвовал (а) в решении научных и профессиональных задач. Показал (а) достаточный уровень теоретических знаний и умение применять их на практике. </w:t>
      </w:r>
    </w:p>
    <w:p w:rsidR="001C7F28" w:rsidRPr="00E17A3B" w:rsidRDefault="001C7F28" w:rsidP="001C7F28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sz w:val="24"/>
          <w:szCs w:val="24"/>
        </w:rPr>
        <w:t>________________ в процессе прохождения практики проявил во взаимоотношениях в профессиональном коллективе общечеловеческие ценности – уважение к труду (в том числе и чужому), к коллегам по работе, к знаниям. В отношениях с коллегами проявил себя с лучшей стороны: внимателен, умеет выслушать и понять, стремится избежать конфликта, устойчив к стрессам, способен пойти на компромисс. Все эти качества незаменимы при работе в коллективе.</w:t>
      </w:r>
    </w:p>
    <w:p w:rsidR="001C7F28" w:rsidRPr="00E17A3B" w:rsidRDefault="001C7F28" w:rsidP="001C7F28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Всю порученную работу выполнял (а) добросовестно и в срок. Стремился (лась) приобретать новые знания, чтобы быть ещё более полезным на месте практики. Неоднократно оказывал (а) помощь сотрудникам организации. </w:t>
      </w:r>
    </w:p>
    <w:p w:rsidR="001C7F28" w:rsidRPr="00E17A3B" w:rsidRDefault="001C7F28" w:rsidP="001C7F28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sz w:val="24"/>
          <w:szCs w:val="24"/>
        </w:rPr>
        <w:t>Особенно хочется отметить умение грамотно планировать свою деятельность в соответствии со стратегией развития коллектива и выполнение работы с максимальной эффективностью.</w:t>
      </w:r>
    </w:p>
    <w:p w:rsidR="001C7F28" w:rsidRPr="00E17A3B" w:rsidRDefault="001C7F28" w:rsidP="001C7F2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sz w:val="24"/>
          <w:szCs w:val="24"/>
        </w:rPr>
        <w:t>Программа практики выполнена в полном объеме в соответствии со спецификой деятельности организации.</w:t>
      </w:r>
    </w:p>
    <w:p w:rsidR="00365A58" w:rsidRPr="00E17A3B" w:rsidRDefault="001C7F28" w:rsidP="00365A58">
      <w:pP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E17A3B">
        <w:rPr>
          <w:rFonts w:ascii="Times New Roman" w:eastAsia="Times New Roman" w:hAnsi="Times New Roman" w:cs="Times New Roman"/>
          <w:sz w:val="24"/>
          <w:szCs w:val="24"/>
        </w:rPr>
        <w:t>В результате практической подготовки во время производственной практики (научно-исследовательская работа) обучающийся проявил следующий  уровень освоения компетенций</w:t>
      </w:r>
      <w:r w:rsidR="00365A58" w:rsidRPr="00E17A3B">
        <w:rPr>
          <w:rFonts w:ascii="Times New Roman" w:eastAsia="Times New Roman" w:hAnsi="Times New Roman" w:cs="Times New Roman"/>
          <w:sz w:val="24"/>
          <w:szCs w:val="24"/>
        </w:rPr>
        <w:t>:</w:t>
      </w:r>
    </w:p>
    <w:tbl>
      <w:tblPr>
        <w:tblpPr w:leftFromText="180" w:rightFromText="180" w:vertAnchor="tex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629"/>
        <w:gridCol w:w="1417"/>
        <w:gridCol w:w="1995"/>
      </w:tblGrid>
      <w:tr w:rsidR="00E17A3B" w:rsidRPr="00E17A3B" w:rsidTr="006257B1">
        <w:trPr>
          <w:trHeight w:val="139"/>
        </w:trPr>
        <w:tc>
          <w:tcPr>
            <w:tcW w:w="6629" w:type="dxa"/>
            <w:shd w:val="clear" w:color="auto" w:fill="auto"/>
            <w:vAlign w:val="center"/>
          </w:tcPr>
          <w:p w:rsidR="00493219" w:rsidRPr="00E17A3B" w:rsidRDefault="00493219" w:rsidP="006257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Содержание компетенций практики</w:t>
            </w:r>
          </w:p>
        </w:tc>
        <w:tc>
          <w:tcPr>
            <w:tcW w:w="1417" w:type="dxa"/>
            <w:vAlign w:val="center"/>
          </w:tcPr>
          <w:p w:rsidR="00493219" w:rsidRPr="00E17A3B" w:rsidRDefault="00493219" w:rsidP="006257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Код </w:t>
            </w:r>
          </w:p>
          <w:p w:rsidR="00493219" w:rsidRPr="00E17A3B" w:rsidRDefault="00493219" w:rsidP="006257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компетенции</w:t>
            </w:r>
          </w:p>
        </w:tc>
        <w:tc>
          <w:tcPr>
            <w:tcW w:w="1995" w:type="dxa"/>
            <w:vAlign w:val="center"/>
          </w:tcPr>
          <w:p w:rsidR="00493219" w:rsidRPr="00E17A3B" w:rsidRDefault="00493219" w:rsidP="006257B1">
            <w:pPr>
              <w:tabs>
                <w:tab w:val="left" w:pos="45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Уровень освоения профессиональных компетенций</w:t>
            </w:r>
          </w:p>
        </w:tc>
      </w:tr>
      <w:tr w:rsidR="00E17A3B" w:rsidRPr="00E17A3B" w:rsidTr="006257B1">
        <w:trPr>
          <w:trHeight w:val="139"/>
        </w:trPr>
        <w:tc>
          <w:tcPr>
            <w:tcW w:w="6629" w:type="dxa"/>
            <w:shd w:val="clear" w:color="auto" w:fill="auto"/>
          </w:tcPr>
          <w:p w:rsidR="00493219" w:rsidRPr="00E17A3B" w:rsidRDefault="00365A58" w:rsidP="006257B1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  <w:t>Способен предлагать экономически и финансово обоснованные организационно-управленческие решения в профессиональной деятельности</w:t>
            </w:r>
          </w:p>
        </w:tc>
        <w:tc>
          <w:tcPr>
            <w:tcW w:w="1417" w:type="dxa"/>
          </w:tcPr>
          <w:p w:rsidR="00493219" w:rsidRPr="00E17A3B" w:rsidRDefault="00493219" w:rsidP="00AF1D6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E17A3B">
              <w:rPr>
                <w:rFonts w:ascii="Times New Roman" w:hAnsi="Times New Roman" w:cs="Times New Roman"/>
                <w:b/>
                <w:sz w:val="20"/>
                <w:szCs w:val="20"/>
              </w:rPr>
              <w:t>ОПК-</w:t>
            </w:r>
            <w:r w:rsidR="00AF1D6F" w:rsidRPr="00E17A3B">
              <w:rPr>
                <w:rFonts w:ascii="Times New Roman" w:hAnsi="Times New Roman" w:cs="Times New Roman"/>
                <w:b/>
                <w:sz w:val="20"/>
                <w:szCs w:val="20"/>
              </w:rPr>
              <w:t>4</w:t>
            </w:r>
          </w:p>
        </w:tc>
        <w:tc>
          <w:tcPr>
            <w:tcW w:w="1995" w:type="dxa"/>
            <w:vAlign w:val="center"/>
          </w:tcPr>
          <w:p w:rsidR="00493219" w:rsidRPr="00E17A3B" w:rsidRDefault="00493219" w:rsidP="006257B1">
            <w:pPr>
              <w:numPr>
                <w:ilvl w:val="0"/>
                <w:numId w:val="7"/>
              </w:numPr>
              <w:tabs>
                <w:tab w:val="left" w:pos="454"/>
              </w:tabs>
              <w:spacing w:after="0" w:line="240" w:lineRule="auto"/>
              <w:ind w:left="0" w:firstLine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полностью </w:t>
            </w:r>
          </w:p>
          <w:p w:rsidR="00493219" w:rsidRPr="00E17A3B" w:rsidRDefault="00493219" w:rsidP="006257B1">
            <w:pPr>
              <w:numPr>
                <w:ilvl w:val="0"/>
                <w:numId w:val="7"/>
              </w:numPr>
              <w:tabs>
                <w:tab w:val="left" w:pos="454"/>
              </w:tabs>
              <w:spacing w:after="0" w:line="240" w:lineRule="auto"/>
              <w:ind w:left="0" w:firstLine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частично</w:t>
            </w:r>
          </w:p>
          <w:p w:rsidR="00493219" w:rsidRPr="00E17A3B" w:rsidRDefault="00493219" w:rsidP="006257B1">
            <w:pPr>
              <w:numPr>
                <w:ilvl w:val="0"/>
                <w:numId w:val="7"/>
              </w:numPr>
              <w:tabs>
                <w:tab w:val="left" w:pos="454"/>
              </w:tabs>
              <w:spacing w:after="0" w:line="240" w:lineRule="auto"/>
              <w:ind w:left="0" w:firstLine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не освоена</w:t>
            </w:r>
          </w:p>
        </w:tc>
      </w:tr>
      <w:tr w:rsidR="00E17A3B" w:rsidRPr="00E17A3B" w:rsidTr="006257B1">
        <w:trPr>
          <w:trHeight w:val="139"/>
        </w:trPr>
        <w:tc>
          <w:tcPr>
            <w:tcW w:w="6629" w:type="dxa"/>
            <w:shd w:val="clear" w:color="auto" w:fill="auto"/>
          </w:tcPr>
          <w:p w:rsidR="00365A58" w:rsidRPr="00E17A3B" w:rsidRDefault="00365A58" w:rsidP="00365A58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t>Способен на основе типовых методик и действующей нормативно-правовой базы рассчитать экономические и социально-экономические показатели, характеризующие деятельность хозяйствующих</w:t>
            </w:r>
          </w:p>
          <w:p w:rsidR="00493219" w:rsidRPr="00E17A3B" w:rsidRDefault="00365A58" w:rsidP="00365A58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t>субъектов</w:t>
            </w:r>
          </w:p>
        </w:tc>
        <w:tc>
          <w:tcPr>
            <w:tcW w:w="1417" w:type="dxa"/>
          </w:tcPr>
          <w:p w:rsidR="00493219" w:rsidRPr="00E17A3B" w:rsidRDefault="00493219" w:rsidP="00AF1D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17A3B">
              <w:rPr>
                <w:rFonts w:ascii="Times New Roman" w:hAnsi="Times New Roman" w:cs="Times New Roman"/>
                <w:b/>
                <w:sz w:val="20"/>
                <w:szCs w:val="20"/>
              </w:rPr>
              <w:t>ПК-</w:t>
            </w:r>
            <w:r w:rsidR="00AF1D6F" w:rsidRPr="00E17A3B">
              <w:rPr>
                <w:rFonts w:ascii="Times New Roman" w:hAnsi="Times New Roman" w:cs="Times New Roman"/>
                <w:b/>
                <w:sz w:val="20"/>
                <w:szCs w:val="20"/>
              </w:rPr>
              <w:t>4</w:t>
            </w:r>
          </w:p>
        </w:tc>
        <w:tc>
          <w:tcPr>
            <w:tcW w:w="1995" w:type="dxa"/>
            <w:vAlign w:val="center"/>
          </w:tcPr>
          <w:p w:rsidR="00493219" w:rsidRPr="00E17A3B" w:rsidRDefault="00493219" w:rsidP="006257B1">
            <w:pPr>
              <w:numPr>
                <w:ilvl w:val="0"/>
                <w:numId w:val="7"/>
              </w:numPr>
              <w:tabs>
                <w:tab w:val="left" w:pos="454"/>
              </w:tabs>
              <w:spacing w:after="0" w:line="240" w:lineRule="auto"/>
              <w:ind w:left="0" w:firstLine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полностью </w:t>
            </w:r>
          </w:p>
          <w:p w:rsidR="00493219" w:rsidRPr="00E17A3B" w:rsidRDefault="00493219" w:rsidP="006257B1">
            <w:pPr>
              <w:numPr>
                <w:ilvl w:val="0"/>
                <w:numId w:val="7"/>
              </w:numPr>
              <w:tabs>
                <w:tab w:val="left" w:pos="454"/>
              </w:tabs>
              <w:spacing w:after="0" w:line="240" w:lineRule="auto"/>
              <w:ind w:left="0" w:firstLine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частично</w:t>
            </w:r>
          </w:p>
          <w:p w:rsidR="00493219" w:rsidRPr="00E17A3B" w:rsidRDefault="00493219" w:rsidP="006257B1">
            <w:pPr>
              <w:numPr>
                <w:ilvl w:val="0"/>
                <w:numId w:val="7"/>
              </w:numPr>
              <w:tabs>
                <w:tab w:val="left" w:pos="454"/>
              </w:tabs>
              <w:spacing w:after="0" w:line="240" w:lineRule="auto"/>
              <w:ind w:left="0" w:firstLine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Times New Roman" w:hAnsi="Times New Roman" w:cs="Times New Roman"/>
                <w:sz w:val="20"/>
                <w:szCs w:val="20"/>
              </w:rPr>
              <w:t>не освоена</w:t>
            </w:r>
          </w:p>
        </w:tc>
      </w:tr>
    </w:tbl>
    <w:p w:rsidR="00AF1D6F" w:rsidRPr="00E17A3B" w:rsidRDefault="00AF1D6F" w:rsidP="001C7F28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:rsidR="001C7F28" w:rsidRPr="00E17A3B" w:rsidRDefault="001C7F28" w:rsidP="001C7F28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E17A3B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Оценка по результатам прохождения </w:t>
      </w:r>
      <w:r w:rsidRPr="00E17A3B">
        <w:rPr>
          <w:rFonts w:ascii="Times New Roman" w:eastAsia="Times New Roman" w:hAnsi="Times New Roman" w:cs="Times New Roman"/>
          <w:sz w:val="24"/>
          <w:szCs w:val="24"/>
        </w:rPr>
        <w:t>производственной практики (научно-исследовательская работа)</w:t>
      </w:r>
      <w:r w:rsidRPr="00E17A3B">
        <w:rPr>
          <w:rFonts w:ascii="Times New Roman" w:eastAsia="Calibri" w:hAnsi="Times New Roman" w:cs="Times New Roman"/>
          <w:sz w:val="24"/>
          <w:szCs w:val="24"/>
          <w:lang w:eastAsia="en-US"/>
        </w:rPr>
        <w:t>:</w:t>
      </w:r>
    </w:p>
    <w:p w:rsidR="001C7F28" w:rsidRPr="00E17A3B" w:rsidRDefault="001C7F28" w:rsidP="001C7F28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E17A3B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_________________________________________</w:t>
      </w:r>
    </w:p>
    <w:p w:rsidR="001C7F28" w:rsidRPr="00E17A3B" w:rsidRDefault="001C7F28" w:rsidP="001C7F28">
      <w:pPr>
        <w:spacing w:after="0" w:line="240" w:lineRule="auto"/>
        <w:jc w:val="both"/>
        <w:rPr>
          <w:rFonts w:ascii="Times New Roman" w:eastAsia="Calibri" w:hAnsi="Times New Roman" w:cs="Times New Roman"/>
          <w:i/>
          <w:sz w:val="24"/>
          <w:szCs w:val="24"/>
          <w:lang w:eastAsia="en-US"/>
        </w:rPr>
      </w:pPr>
      <w:r w:rsidRPr="00E17A3B">
        <w:rPr>
          <w:rFonts w:ascii="Times New Roman" w:eastAsia="Calibri" w:hAnsi="Times New Roman" w:cs="Times New Roman"/>
          <w:i/>
          <w:sz w:val="24"/>
          <w:szCs w:val="24"/>
          <w:lang w:eastAsia="en-US"/>
        </w:rPr>
        <w:t>(отлично/хорошо/удовлетворительно/неудовлетворительно)</w:t>
      </w:r>
    </w:p>
    <w:p w:rsidR="001C7F28" w:rsidRPr="00E17A3B" w:rsidRDefault="001C7F28" w:rsidP="001C7F28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:rsidR="001C7F28" w:rsidRPr="00E17A3B" w:rsidRDefault="001C7F28" w:rsidP="001C7F28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E17A3B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Руководитель практической подготовки </w:t>
      </w:r>
    </w:p>
    <w:p w:rsidR="001C7F28" w:rsidRPr="00E17A3B" w:rsidRDefault="001C7F28" w:rsidP="001C7F28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E17A3B">
        <w:rPr>
          <w:rFonts w:ascii="Times New Roman" w:eastAsia="Calibri" w:hAnsi="Times New Roman" w:cs="Times New Roman"/>
          <w:sz w:val="24"/>
          <w:szCs w:val="24"/>
          <w:lang w:eastAsia="en-US"/>
        </w:rPr>
        <w:t>от Профильной организации</w:t>
      </w:r>
    </w:p>
    <w:p w:rsidR="001C7F28" w:rsidRPr="00E17A3B" w:rsidRDefault="001C7F28" w:rsidP="001C7F28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E17A3B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</w:t>
      </w:r>
    </w:p>
    <w:p w:rsidR="001C7F28" w:rsidRPr="00E17A3B" w:rsidRDefault="001C7F28" w:rsidP="001C7F28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E17A3B">
        <w:rPr>
          <w:rFonts w:ascii="Times New Roman" w:eastAsia="Calibri" w:hAnsi="Times New Roman" w:cs="Times New Roman"/>
          <w:sz w:val="24"/>
          <w:szCs w:val="24"/>
          <w:lang w:eastAsia="en-US"/>
        </w:rPr>
        <w:t>должность</w:t>
      </w:r>
      <w:r w:rsidRPr="00E17A3B">
        <w:rPr>
          <w:rFonts w:ascii="Times New Roman" w:eastAsia="Calibri" w:hAnsi="Times New Roman" w:cs="Times New Roman"/>
          <w:sz w:val="24"/>
          <w:szCs w:val="24"/>
          <w:lang w:eastAsia="en-US"/>
        </w:rPr>
        <w:tab/>
      </w:r>
      <w:r w:rsidRPr="00E17A3B">
        <w:rPr>
          <w:rFonts w:ascii="Times New Roman" w:eastAsia="Calibri" w:hAnsi="Times New Roman" w:cs="Times New Roman"/>
          <w:sz w:val="24"/>
          <w:szCs w:val="24"/>
          <w:lang w:eastAsia="en-US"/>
        </w:rPr>
        <w:tab/>
      </w:r>
      <w:r w:rsidRPr="00E17A3B">
        <w:rPr>
          <w:rFonts w:ascii="Times New Roman" w:eastAsia="Calibri" w:hAnsi="Times New Roman" w:cs="Times New Roman"/>
          <w:sz w:val="24"/>
          <w:szCs w:val="24"/>
          <w:lang w:eastAsia="en-US"/>
        </w:rPr>
        <w:tab/>
      </w:r>
      <w:r w:rsidRPr="00E17A3B">
        <w:rPr>
          <w:rFonts w:ascii="Times New Roman" w:eastAsia="Calibri" w:hAnsi="Times New Roman" w:cs="Times New Roman"/>
          <w:sz w:val="24"/>
          <w:szCs w:val="24"/>
          <w:lang w:eastAsia="en-US"/>
        </w:rPr>
        <w:tab/>
      </w:r>
      <w:r w:rsidRPr="00E17A3B">
        <w:rPr>
          <w:rFonts w:ascii="Times New Roman" w:eastAsia="Calibri" w:hAnsi="Times New Roman" w:cs="Times New Roman"/>
          <w:sz w:val="24"/>
          <w:szCs w:val="24"/>
          <w:lang w:eastAsia="en-US"/>
        </w:rPr>
        <w:tab/>
      </w:r>
      <w:r w:rsidRPr="00E17A3B">
        <w:rPr>
          <w:rFonts w:ascii="Times New Roman" w:eastAsia="Calibri" w:hAnsi="Times New Roman" w:cs="Times New Roman"/>
          <w:sz w:val="24"/>
          <w:szCs w:val="24"/>
          <w:lang w:eastAsia="en-US"/>
        </w:rPr>
        <w:tab/>
      </w:r>
      <w:r w:rsidRPr="00E17A3B">
        <w:rPr>
          <w:rFonts w:ascii="Times New Roman" w:eastAsia="Calibri" w:hAnsi="Times New Roman" w:cs="Times New Roman"/>
          <w:sz w:val="24"/>
          <w:szCs w:val="24"/>
          <w:lang w:eastAsia="en-US"/>
        </w:rPr>
        <w:tab/>
      </w:r>
      <w:r w:rsidRPr="00E17A3B">
        <w:rPr>
          <w:rFonts w:ascii="Times New Roman" w:eastAsia="Calibri" w:hAnsi="Times New Roman" w:cs="Times New Roman"/>
          <w:sz w:val="24"/>
          <w:szCs w:val="24"/>
          <w:lang w:eastAsia="en-US"/>
        </w:rPr>
        <w:tab/>
        <w:t>_________________/ФИО/</w:t>
      </w:r>
    </w:p>
    <w:p w:rsidR="001C7F28" w:rsidRPr="00E17A3B" w:rsidRDefault="001C7F28" w:rsidP="001C7F28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E17A3B">
        <w:rPr>
          <w:rFonts w:ascii="Times New Roman" w:eastAsia="Calibri" w:hAnsi="Times New Roman" w:cs="Times New Roman"/>
          <w:sz w:val="24"/>
          <w:szCs w:val="24"/>
          <w:lang w:eastAsia="en-US"/>
        </w:rPr>
        <w:t>«___»_______________20___г.</w:t>
      </w:r>
    </w:p>
    <w:p w:rsidR="001C7F28" w:rsidRPr="00E17A3B" w:rsidRDefault="001C7F28" w:rsidP="001C7F28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E17A3B">
        <w:rPr>
          <w:rFonts w:ascii="Times New Roman" w:eastAsia="Calibri" w:hAnsi="Times New Roman" w:cs="Times New Roman"/>
          <w:sz w:val="24"/>
          <w:szCs w:val="24"/>
          <w:lang w:eastAsia="en-US"/>
        </w:rPr>
        <w:t>МП</w:t>
      </w:r>
    </w:p>
    <w:p w:rsidR="001C7F28" w:rsidRPr="00E17A3B" w:rsidRDefault="001C7F28" w:rsidP="001C7F28">
      <w:pPr>
        <w:tabs>
          <w:tab w:val="left" w:pos="709"/>
        </w:tabs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1C7F28" w:rsidRPr="00E17A3B" w:rsidRDefault="001C7F28" w:rsidP="001C7F28">
      <w:pPr>
        <w:tabs>
          <w:tab w:val="left" w:pos="709"/>
        </w:tabs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04754D" w:rsidRPr="00E17A3B" w:rsidRDefault="0004754D" w:rsidP="001C7F28">
      <w:pPr>
        <w:tabs>
          <w:tab w:val="left" w:pos="709"/>
        </w:tabs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04754D" w:rsidRPr="00E17A3B" w:rsidRDefault="0004754D" w:rsidP="001C7F28">
      <w:pPr>
        <w:tabs>
          <w:tab w:val="left" w:pos="709"/>
        </w:tabs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04754D" w:rsidRPr="00E17A3B" w:rsidRDefault="0004754D" w:rsidP="001C7F28">
      <w:pPr>
        <w:tabs>
          <w:tab w:val="left" w:pos="709"/>
        </w:tabs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04754D" w:rsidRPr="00E17A3B" w:rsidRDefault="0004754D" w:rsidP="001C7F28">
      <w:pPr>
        <w:tabs>
          <w:tab w:val="left" w:pos="709"/>
        </w:tabs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04754D" w:rsidRPr="00E17A3B" w:rsidRDefault="0004754D" w:rsidP="001C7F28">
      <w:pPr>
        <w:tabs>
          <w:tab w:val="left" w:pos="709"/>
        </w:tabs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04754D" w:rsidRPr="00E17A3B" w:rsidRDefault="0004754D" w:rsidP="001C7F28">
      <w:pPr>
        <w:tabs>
          <w:tab w:val="left" w:pos="709"/>
        </w:tabs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04754D" w:rsidRPr="00E17A3B" w:rsidRDefault="0004754D" w:rsidP="001C7F28">
      <w:pPr>
        <w:tabs>
          <w:tab w:val="left" w:pos="709"/>
        </w:tabs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04754D" w:rsidRPr="00E17A3B" w:rsidRDefault="0004754D" w:rsidP="001C7F28">
      <w:pPr>
        <w:tabs>
          <w:tab w:val="left" w:pos="709"/>
        </w:tabs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04754D" w:rsidRPr="00E17A3B" w:rsidRDefault="0004754D" w:rsidP="001C7F28">
      <w:pPr>
        <w:tabs>
          <w:tab w:val="left" w:pos="709"/>
        </w:tabs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04754D" w:rsidRPr="00E17A3B" w:rsidRDefault="0004754D" w:rsidP="001C7F28">
      <w:pPr>
        <w:tabs>
          <w:tab w:val="left" w:pos="709"/>
        </w:tabs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04754D" w:rsidRPr="00E17A3B" w:rsidRDefault="0004754D" w:rsidP="001C7F28">
      <w:pPr>
        <w:tabs>
          <w:tab w:val="left" w:pos="709"/>
        </w:tabs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04754D" w:rsidRPr="00E17A3B" w:rsidRDefault="0004754D" w:rsidP="001C7F28">
      <w:pPr>
        <w:tabs>
          <w:tab w:val="left" w:pos="709"/>
        </w:tabs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04754D" w:rsidRPr="00E17A3B" w:rsidRDefault="0004754D" w:rsidP="001C7F28">
      <w:pPr>
        <w:tabs>
          <w:tab w:val="left" w:pos="709"/>
        </w:tabs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04754D" w:rsidRPr="00E17A3B" w:rsidRDefault="0004754D" w:rsidP="001C7F28">
      <w:pPr>
        <w:tabs>
          <w:tab w:val="left" w:pos="709"/>
        </w:tabs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04754D" w:rsidRPr="00E17A3B" w:rsidRDefault="0004754D" w:rsidP="001C7F28">
      <w:pPr>
        <w:tabs>
          <w:tab w:val="left" w:pos="709"/>
        </w:tabs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04754D" w:rsidRPr="00E17A3B" w:rsidRDefault="0004754D" w:rsidP="001C7F28">
      <w:pPr>
        <w:tabs>
          <w:tab w:val="left" w:pos="709"/>
        </w:tabs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1C7F28" w:rsidRPr="00E17A3B" w:rsidRDefault="001C7F28" w:rsidP="001C7F2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04754D" w:rsidRPr="00E17A3B" w:rsidRDefault="0004754D" w:rsidP="001C7F2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BA39D1" w:rsidRPr="00E17A3B" w:rsidRDefault="00BA39D1" w:rsidP="001C7F2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493219" w:rsidRPr="00E17A3B" w:rsidRDefault="00493219" w:rsidP="00493219">
      <w:pPr>
        <w:spacing w:after="0"/>
        <w:ind w:firstLine="708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:rsidR="00365A58" w:rsidRPr="00E17A3B" w:rsidRDefault="00365A58" w:rsidP="00CA0DB5">
      <w:pPr>
        <w:pStyle w:val="32"/>
        <w:shd w:val="clear" w:color="auto" w:fill="auto"/>
        <w:spacing w:line="240" w:lineRule="auto"/>
        <w:jc w:val="center"/>
        <w:rPr>
          <w:b/>
          <w:sz w:val="24"/>
          <w:szCs w:val="24"/>
        </w:rPr>
      </w:pPr>
    </w:p>
    <w:p w:rsidR="002D228E" w:rsidRPr="00E17A3B" w:rsidRDefault="002D228E" w:rsidP="00CA0DB5">
      <w:pPr>
        <w:pStyle w:val="32"/>
        <w:shd w:val="clear" w:color="auto" w:fill="auto"/>
        <w:spacing w:line="240" w:lineRule="auto"/>
        <w:jc w:val="center"/>
        <w:rPr>
          <w:b/>
          <w:sz w:val="24"/>
          <w:szCs w:val="24"/>
        </w:rPr>
      </w:pPr>
      <w:r w:rsidRPr="00E17A3B">
        <w:rPr>
          <w:b/>
          <w:sz w:val="24"/>
          <w:szCs w:val="24"/>
        </w:rPr>
        <w:t>АННОТАЦИЯ</w:t>
      </w:r>
    </w:p>
    <w:p w:rsidR="002D228E" w:rsidRPr="00E17A3B" w:rsidRDefault="00BF331C" w:rsidP="00CA0DB5">
      <w:pPr>
        <w:pStyle w:val="af"/>
        <w:jc w:val="center"/>
        <w:rPr>
          <w:rFonts w:ascii="Times New Roman" w:eastAsia="MS Mincho" w:hAnsi="Times New Roman"/>
          <w:b/>
          <w:sz w:val="24"/>
          <w:szCs w:val="24"/>
        </w:rPr>
      </w:pPr>
      <w:r w:rsidRPr="00E17A3B">
        <w:rPr>
          <w:rFonts w:ascii="Times New Roman" w:eastAsia="MS Mincho" w:hAnsi="Times New Roman"/>
          <w:b/>
          <w:sz w:val="24"/>
          <w:szCs w:val="24"/>
        </w:rPr>
        <w:t xml:space="preserve">РАБОЧЕЙ </w:t>
      </w:r>
      <w:r w:rsidR="002D228E" w:rsidRPr="00E17A3B">
        <w:rPr>
          <w:rFonts w:ascii="Times New Roman" w:eastAsia="MS Mincho" w:hAnsi="Times New Roman"/>
          <w:b/>
          <w:sz w:val="24"/>
          <w:szCs w:val="24"/>
        </w:rPr>
        <w:t xml:space="preserve">ПРОГРАММЫ ПРОИЗВОДСТВЕННОЙ </w:t>
      </w:r>
      <w:r w:rsidR="00CA0DB5" w:rsidRPr="00E17A3B">
        <w:rPr>
          <w:rFonts w:ascii="Times New Roman" w:eastAsia="MS Mincho" w:hAnsi="Times New Roman"/>
          <w:b/>
          <w:sz w:val="24"/>
          <w:szCs w:val="24"/>
        </w:rPr>
        <w:t xml:space="preserve">ПРАКТИКИ </w:t>
      </w:r>
      <w:r w:rsidR="00CA0DB5" w:rsidRPr="00E17A3B">
        <w:rPr>
          <w:rFonts w:ascii="Times New Roman" w:hAnsi="Times New Roman"/>
          <w:b/>
          <w:sz w:val="24"/>
          <w:szCs w:val="24"/>
        </w:rPr>
        <w:t>ПО ПОЛУЧЕНИЮ ПРОФЕССИОНАЛЬНЫХ УМЕНИЙ И ОПЫТА ПРОФЕССИОНАЛЬНОЙ ДЕЯТЕЛЬНОСТИ</w:t>
      </w:r>
      <w:r w:rsidR="002D228E" w:rsidRPr="00E17A3B">
        <w:rPr>
          <w:rFonts w:ascii="Times New Roman" w:eastAsia="MS Mincho" w:hAnsi="Times New Roman"/>
          <w:b/>
          <w:sz w:val="24"/>
          <w:szCs w:val="24"/>
        </w:rPr>
        <w:t xml:space="preserve"> </w:t>
      </w:r>
    </w:p>
    <w:p w:rsidR="002D228E" w:rsidRPr="00E17A3B" w:rsidRDefault="0030133F" w:rsidP="00CA0DB5">
      <w:pPr>
        <w:pStyle w:val="32"/>
        <w:shd w:val="clear" w:color="auto" w:fill="auto"/>
        <w:spacing w:line="240" w:lineRule="auto"/>
        <w:jc w:val="center"/>
        <w:rPr>
          <w:b/>
          <w:sz w:val="24"/>
          <w:szCs w:val="24"/>
        </w:rPr>
      </w:pPr>
      <w:r w:rsidRPr="00E17A3B">
        <w:rPr>
          <w:b/>
          <w:sz w:val="24"/>
          <w:szCs w:val="24"/>
        </w:rPr>
        <w:t xml:space="preserve">Направление подготовки </w:t>
      </w:r>
      <w:r w:rsidR="002D228E" w:rsidRPr="00E17A3B">
        <w:rPr>
          <w:b/>
          <w:sz w:val="24"/>
          <w:szCs w:val="24"/>
        </w:rPr>
        <w:t>38.03.01 – «</w:t>
      </w:r>
      <w:r w:rsidRPr="00E17A3B">
        <w:rPr>
          <w:b/>
          <w:sz w:val="24"/>
          <w:szCs w:val="24"/>
        </w:rPr>
        <w:t>Экономика</w:t>
      </w:r>
      <w:r w:rsidR="002D228E" w:rsidRPr="00E17A3B">
        <w:rPr>
          <w:b/>
          <w:sz w:val="24"/>
          <w:szCs w:val="24"/>
        </w:rPr>
        <w:t>»,</w:t>
      </w:r>
    </w:p>
    <w:p w:rsidR="002D228E" w:rsidRPr="00E17A3B" w:rsidRDefault="0030133F" w:rsidP="00CA0DB5">
      <w:pPr>
        <w:pStyle w:val="32"/>
        <w:shd w:val="clear" w:color="auto" w:fill="auto"/>
        <w:spacing w:line="240" w:lineRule="auto"/>
        <w:jc w:val="center"/>
        <w:rPr>
          <w:b/>
          <w:sz w:val="24"/>
          <w:szCs w:val="24"/>
        </w:rPr>
      </w:pPr>
      <w:r w:rsidRPr="00E17A3B">
        <w:rPr>
          <w:b/>
          <w:sz w:val="24"/>
          <w:szCs w:val="24"/>
        </w:rPr>
        <w:t>направленность (профиль)</w:t>
      </w:r>
      <w:r w:rsidR="00A4239E" w:rsidRPr="00E17A3B">
        <w:rPr>
          <w:b/>
          <w:sz w:val="24"/>
          <w:szCs w:val="24"/>
        </w:rPr>
        <w:t xml:space="preserve"> «</w:t>
      </w:r>
      <w:r w:rsidRPr="00E17A3B">
        <w:rPr>
          <w:b/>
          <w:sz w:val="24"/>
          <w:szCs w:val="24"/>
        </w:rPr>
        <w:t>Экономика предприятий и организаций</w:t>
      </w:r>
      <w:r w:rsidR="00A4239E" w:rsidRPr="00E17A3B">
        <w:rPr>
          <w:b/>
          <w:sz w:val="24"/>
          <w:szCs w:val="24"/>
        </w:rPr>
        <w:t>»</w:t>
      </w:r>
    </w:p>
    <w:p w:rsidR="002D228E" w:rsidRPr="00E17A3B" w:rsidRDefault="002D228E" w:rsidP="00CA0DB5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17A3B">
        <w:rPr>
          <w:rFonts w:ascii="Times New Roman" w:hAnsi="Times New Roman" w:cs="Times New Roman"/>
          <w:b/>
          <w:sz w:val="24"/>
          <w:szCs w:val="24"/>
        </w:rPr>
        <w:t>УРОВЕНЬ БАКАЛАВРИАТА</w:t>
      </w:r>
    </w:p>
    <w:p w:rsidR="002D228E" w:rsidRPr="00E17A3B" w:rsidRDefault="002D228E" w:rsidP="005D7A8E">
      <w:pPr>
        <w:pStyle w:val="32"/>
        <w:widowControl w:val="0"/>
        <w:numPr>
          <w:ilvl w:val="0"/>
          <w:numId w:val="9"/>
        </w:numPr>
        <w:shd w:val="clear" w:color="auto" w:fill="auto"/>
        <w:spacing w:line="240" w:lineRule="auto"/>
        <w:ind w:left="0" w:firstLine="709"/>
        <w:jc w:val="both"/>
        <w:rPr>
          <w:b/>
          <w:sz w:val="24"/>
          <w:szCs w:val="24"/>
        </w:rPr>
      </w:pPr>
      <w:r w:rsidRPr="00E17A3B">
        <w:rPr>
          <w:b/>
          <w:sz w:val="24"/>
          <w:szCs w:val="24"/>
        </w:rPr>
        <w:t xml:space="preserve">Цель и задачи практики </w:t>
      </w:r>
    </w:p>
    <w:p w:rsidR="00B246B3" w:rsidRPr="00E17A3B" w:rsidRDefault="00B246B3" w:rsidP="005D7A8E">
      <w:pPr>
        <w:pStyle w:val="a6"/>
        <w:spacing w:before="0" w:beforeAutospacing="0" w:after="0" w:afterAutospacing="0"/>
        <w:ind w:firstLine="720"/>
        <w:jc w:val="both"/>
      </w:pPr>
      <w:r w:rsidRPr="00E17A3B">
        <w:rPr>
          <w:b/>
        </w:rPr>
        <w:t xml:space="preserve">Целью производственной практики </w:t>
      </w:r>
      <w:r w:rsidRPr="00E17A3B">
        <w:t xml:space="preserve">по получению профессиональных умений и опыта профессиональной деятельности является подготовка </w:t>
      </w:r>
      <w:r w:rsidR="00CA213D" w:rsidRPr="00E17A3B">
        <w:t>обучающегося</w:t>
      </w:r>
      <w:r w:rsidRPr="00E17A3B">
        <w:t xml:space="preserve"> к осуществлению профессиональной деятельности в части расчетно-экономической и организационно-управленческой деятельности в соответствующей области профессиональной деятельности с позиции овладения навыками технологии планирования, проектирования и моделирования бизнес-процессов с использованием современных информационных технологий. </w:t>
      </w:r>
    </w:p>
    <w:p w:rsidR="00180398" w:rsidRPr="00E17A3B" w:rsidRDefault="00180398" w:rsidP="005D7A8E">
      <w:pPr>
        <w:pStyle w:val="a6"/>
        <w:spacing w:before="0" w:beforeAutospacing="0" w:after="0" w:afterAutospacing="0"/>
        <w:ind w:firstLine="720"/>
        <w:jc w:val="both"/>
      </w:pPr>
      <w:r w:rsidRPr="00E17A3B">
        <w:t xml:space="preserve">Во время производственной практики обучающийся-практикант осуществляет подбор необходимой исходной информации для выполнения курсовой работы,  научно-исследовательской работы и выпускной квалификационной работы </w:t>
      </w:r>
    </w:p>
    <w:p w:rsidR="00B246B3" w:rsidRPr="00E17A3B" w:rsidRDefault="00B246B3" w:rsidP="005D7A8E">
      <w:pPr>
        <w:pStyle w:val="a6"/>
        <w:spacing w:before="0" w:beforeAutospacing="0" w:after="0" w:afterAutospacing="0"/>
        <w:ind w:firstLine="720"/>
        <w:jc w:val="both"/>
      </w:pPr>
      <w:r w:rsidRPr="00E17A3B">
        <w:rPr>
          <w:b/>
        </w:rPr>
        <w:t>Задачи практики</w:t>
      </w:r>
      <w:r w:rsidRPr="00E17A3B">
        <w:t xml:space="preserve">: </w:t>
      </w:r>
    </w:p>
    <w:p w:rsidR="00B246B3" w:rsidRPr="00E17A3B" w:rsidRDefault="00B246B3" w:rsidP="005D7A8E">
      <w:pPr>
        <w:pStyle w:val="a6"/>
        <w:spacing w:before="0" w:beforeAutospacing="0" w:after="0" w:afterAutospacing="0"/>
        <w:ind w:firstLine="720"/>
        <w:jc w:val="both"/>
      </w:pPr>
      <w:r w:rsidRPr="00E17A3B">
        <w:t xml:space="preserve">- закрепление и углубление теоретических знаний </w:t>
      </w:r>
      <w:r w:rsidR="002450E5" w:rsidRPr="00E17A3B">
        <w:t>обучающихся</w:t>
      </w:r>
      <w:r w:rsidRPr="00E17A3B">
        <w:t xml:space="preserve"> по экономике предприятий и организаций; </w:t>
      </w:r>
    </w:p>
    <w:p w:rsidR="00B246B3" w:rsidRPr="00E17A3B" w:rsidRDefault="00B246B3" w:rsidP="005D7A8E">
      <w:pPr>
        <w:pStyle w:val="a6"/>
        <w:spacing w:before="0" w:beforeAutospacing="0" w:after="0" w:afterAutospacing="0"/>
        <w:ind w:firstLine="720"/>
        <w:jc w:val="both"/>
      </w:pPr>
      <w:r w:rsidRPr="00E17A3B">
        <w:t xml:space="preserve">- отработка навыков проведения расчетов основных показателей инвестиционного проекта, составления планов развития организации; </w:t>
      </w:r>
    </w:p>
    <w:p w:rsidR="00B246B3" w:rsidRPr="00E17A3B" w:rsidRDefault="00B246B3" w:rsidP="005D7A8E">
      <w:pPr>
        <w:pStyle w:val="a6"/>
        <w:spacing w:before="0" w:beforeAutospacing="0" w:after="0" w:afterAutospacing="0"/>
        <w:ind w:firstLine="720"/>
        <w:jc w:val="both"/>
      </w:pPr>
      <w:r w:rsidRPr="00E17A3B">
        <w:t xml:space="preserve">- отработка навыков проведения расчетов экономических и социально-экономических показателей на основе типовых методик с учетом действующей нормативно-правовой базы; </w:t>
      </w:r>
    </w:p>
    <w:p w:rsidR="00B246B3" w:rsidRPr="00E17A3B" w:rsidRDefault="00B246B3" w:rsidP="005D7A8E">
      <w:pPr>
        <w:pStyle w:val="a6"/>
        <w:spacing w:before="0" w:beforeAutospacing="0" w:after="0" w:afterAutospacing="0"/>
        <w:ind w:firstLine="720"/>
        <w:jc w:val="both"/>
      </w:pPr>
      <w:r w:rsidRPr="00E17A3B">
        <w:t xml:space="preserve">- получение профессиональных умений и опыта профессиональной деятельности в области планирования и разработки финансовых планов предприятий, оценке экономической эффективности проектов; </w:t>
      </w:r>
    </w:p>
    <w:p w:rsidR="00B246B3" w:rsidRPr="00E17A3B" w:rsidRDefault="00B246B3" w:rsidP="005D7A8E">
      <w:pPr>
        <w:pStyle w:val="a6"/>
        <w:spacing w:before="0" w:beforeAutospacing="0" w:after="0" w:afterAutospacing="0"/>
        <w:ind w:firstLine="720"/>
        <w:jc w:val="both"/>
      </w:pPr>
      <w:r w:rsidRPr="00E17A3B">
        <w:t xml:space="preserve">- подготовка </w:t>
      </w:r>
      <w:r w:rsidR="002450E5" w:rsidRPr="00E17A3B">
        <w:t>обучающихся</w:t>
      </w:r>
      <w:r w:rsidRPr="00E17A3B">
        <w:t xml:space="preserve"> к прохождению государственной итоговой аттестации и выполнению выпускной квалификационной </w:t>
      </w:r>
      <w:r w:rsidR="0004754D" w:rsidRPr="00E17A3B">
        <w:t>работы.</w:t>
      </w:r>
    </w:p>
    <w:p w:rsidR="002D228E" w:rsidRPr="00E17A3B" w:rsidRDefault="002D228E" w:rsidP="005D7A8E">
      <w:pPr>
        <w:pStyle w:val="32"/>
        <w:widowControl w:val="0"/>
        <w:numPr>
          <w:ilvl w:val="0"/>
          <w:numId w:val="9"/>
        </w:numPr>
        <w:shd w:val="clear" w:color="auto" w:fill="auto"/>
        <w:spacing w:line="240" w:lineRule="auto"/>
        <w:ind w:left="0" w:firstLine="709"/>
        <w:jc w:val="both"/>
        <w:rPr>
          <w:sz w:val="24"/>
          <w:szCs w:val="24"/>
        </w:rPr>
      </w:pPr>
      <w:r w:rsidRPr="00E17A3B">
        <w:rPr>
          <w:b/>
          <w:sz w:val="24"/>
          <w:szCs w:val="24"/>
        </w:rPr>
        <w:t>Место дисциплины в структуре О</w:t>
      </w:r>
      <w:r w:rsidR="004F18C9" w:rsidRPr="00E17A3B">
        <w:rPr>
          <w:b/>
          <w:sz w:val="24"/>
          <w:szCs w:val="24"/>
        </w:rPr>
        <w:t>П</w:t>
      </w:r>
      <w:r w:rsidRPr="00E17A3B">
        <w:rPr>
          <w:b/>
          <w:sz w:val="24"/>
          <w:szCs w:val="24"/>
        </w:rPr>
        <w:t xml:space="preserve">ОП </w:t>
      </w:r>
    </w:p>
    <w:p w:rsidR="005D7A8E" w:rsidRPr="00E17A3B" w:rsidRDefault="005D7A8E" w:rsidP="003409C6">
      <w:pPr>
        <w:pStyle w:val="af7"/>
        <w:ind w:left="0" w:firstLine="720"/>
        <w:jc w:val="both"/>
      </w:pPr>
      <w:r w:rsidRPr="00E17A3B">
        <w:t xml:space="preserve">В структуре основной </w:t>
      </w:r>
      <w:r w:rsidR="00BB4D04" w:rsidRPr="00E17A3B">
        <w:t xml:space="preserve">профессиональной </w:t>
      </w:r>
      <w:r w:rsidRPr="00E17A3B">
        <w:t xml:space="preserve">образовательной программы по направлению подготовки 38.03.01. «Экономика» (бакалавриат) </w:t>
      </w:r>
      <w:r w:rsidR="00CA213D" w:rsidRPr="00E17A3B">
        <w:t xml:space="preserve">производственная практика по получению профессиональных умений и опыта профессиональной деятельности </w:t>
      </w:r>
      <w:r w:rsidRPr="00E17A3B">
        <w:t>относится к Блоку 2 – «Практики» обязательной части учебного плана.</w:t>
      </w:r>
    </w:p>
    <w:p w:rsidR="002D228E" w:rsidRPr="00E17A3B" w:rsidRDefault="002D228E" w:rsidP="003409C6">
      <w:pPr>
        <w:pStyle w:val="32"/>
        <w:widowControl w:val="0"/>
        <w:numPr>
          <w:ilvl w:val="0"/>
          <w:numId w:val="9"/>
        </w:numPr>
        <w:shd w:val="clear" w:color="auto" w:fill="auto"/>
        <w:spacing w:line="240" w:lineRule="auto"/>
        <w:ind w:left="0" w:firstLine="709"/>
        <w:jc w:val="both"/>
        <w:rPr>
          <w:b/>
          <w:sz w:val="24"/>
          <w:szCs w:val="24"/>
        </w:rPr>
      </w:pPr>
      <w:r w:rsidRPr="00E17A3B">
        <w:rPr>
          <w:b/>
          <w:sz w:val="24"/>
          <w:szCs w:val="24"/>
        </w:rPr>
        <w:lastRenderedPageBreak/>
        <w:t xml:space="preserve">Трудоемкость дисциплины: </w:t>
      </w:r>
      <w:r w:rsidRPr="00E17A3B">
        <w:rPr>
          <w:sz w:val="24"/>
          <w:szCs w:val="24"/>
        </w:rPr>
        <w:t xml:space="preserve">общая трудоемкость дисциплины составляет </w:t>
      </w:r>
      <w:r w:rsidR="00E65F55" w:rsidRPr="00E17A3B">
        <w:rPr>
          <w:sz w:val="24"/>
          <w:szCs w:val="24"/>
        </w:rPr>
        <w:t>6</w:t>
      </w:r>
      <w:r w:rsidR="0030133F" w:rsidRPr="00E17A3B">
        <w:rPr>
          <w:sz w:val="24"/>
          <w:szCs w:val="24"/>
        </w:rPr>
        <w:t xml:space="preserve"> </w:t>
      </w:r>
      <w:r w:rsidR="003974E9" w:rsidRPr="00E17A3B">
        <w:rPr>
          <w:sz w:val="24"/>
          <w:szCs w:val="24"/>
        </w:rPr>
        <w:t>зачетных единиц,</w:t>
      </w:r>
      <w:r w:rsidR="0030133F" w:rsidRPr="00E17A3B">
        <w:rPr>
          <w:sz w:val="24"/>
          <w:szCs w:val="24"/>
        </w:rPr>
        <w:t xml:space="preserve"> </w:t>
      </w:r>
      <w:r w:rsidR="00E65F55" w:rsidRPr="00E17A3B">
        <w:rPr>
          <w:sz w:val="24"/>
          <w:szCs w:val="24"/>
        </w:rPr>
        <w:t>216</w:t>
      </w:r>
      <w:r w:rsidR="003974E9" w:rsidRPr="00E17A3B">
        <w:rPr>
          <w:sz w:val="24"/>
          <w:szCs w:val="24"/>
        </w:rPr>
        <w:t xml:space="preserve"> часов</w:t>
      </w:r>
    </w:p>
    <w:p w:rsidR="002D228E" w:rsidRPr="00E17A3B" w:rsidRDefault="002D228E" w:rsidP="003409C6">
      <w:pPr>
        <w:pStyle w:val="32"/>
        <w:widowControl w:val="0"/>
        <w:numPr>
          <w:ilvl w:val="0"/>
          <w:numId w:val="9"/>
        </w:numPr>
        <w:shd w:val="clear" w:color="auto" w:fill="auto"/>
        <w:spacing w:line="240" w:lineRule="auto"/>
        <w:ind w:left="0" w:firstLine="709"/>
        <w:jc w:val="both"/>
        <w:rPr>
          <w:b/>
          <w:sz w:val="24"/>
          <w:szCs w:val="24"/>
        </w:rPr>
      </w:pPr>
      <w:r w:rsidRPr="00E17A3B">
        <w:rPr>
          <w:b/>
          <w:sz w:val="24"/>
          <w:szCs w:val="24"/>
        </w:rPr>
        <w:t>Требования к результатам освоения дисциплины</w:t>
      </w:r>
    </w:p>
    <w:p w:rsidR="00365A58" w:rsidRPr="00E17A3B" w:rsidRDefault="00180398" w:rsidP="00365A58">
      <w:pPr>
        <w:spacing w:after="0" w:line="240" w:lineRule="auto"/>
        <w:ind w:firstLine="72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17A3B">
        <w:rPr>
          <w:rFonts w:ascii="Times New Roman" w:hAnsi="Times New Roman" w:cs="Times New Roman"/>
          <w:bCs/>
          <w:sz w:val="24"/>
          <w:szCs w:val="24"/>
        </w:rPr>
        <w:t>В результате прохождения производственной практики обучающимися должна быть сформирован следующий уровень компетенций, отражающие результат освоения</w:t>
      </w:r>
      <w:r w:rsidR="00BB4D04" w:rsidRPr="00E17A3B">
        <w:t xml:space="preserve"> </w:t>
      </w:r>
      <w:r w:rsidR="00BB4D04" w:rsidRPr="00E17A3B">
        <w:rPr>
          <w:rFonts w:ascii="Times New Roman" w:hAnsi="Times New Roman" w:cs="Times New Roman"/>
          <w:sz w:val="24"/>
          <w:szCs w:val="24"/>
        </w:rPr>
        <w:t>основной профессиональной</w:t>
      </w:r>
      <w:r w:rsidRPr="00E17A3B">
        <w:rPr>
          <w:rFonts w:ascii="Times New Roman" w:hAnsi="Times New Roman" w:cs="Times New Roman"/>
          <w:bCs/>
          <w:sz w:val="24"/>
          <w:szCs w:val="24"/>
        </w:rPr>
        <w:t xml:space="preserve"> образовательной программы:</w:t>
      </w:r>
    </w:p>
    <w:p w:rsidR="00365A58" w:rsidRPr="00E17A3B" w:rsidRDefault="00365A58" w:rsidP="00365A58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E17A3B">
        <w:rPr>
          <w:rFonts w:ascii="Times New Roman" w:hAnsi="Times New Roman" w:cs="Times New Roman"/>
          <w:sz w:val="24"/>
          <w:szCs w:val="24"/>
        </w:rPr>
        <w:t xml:space="preserve">Планируемые результаты сформированности </w:t>
      </w:r>
      <w:r w:rsidRPr="00E17A3B">
        <w:rPr>
          <w:rFonts w:ascii="Times New Roman" w:eastAsia="Calibri" w:hAnsi="Times New Roman" w:cs="Times New Roman"/>
          <w:sz w:val="24"/>
          <w:szCs w:val="24"/>
        </w:rPr>
        <w:t>общепрофессиональных компетенций</w:t>
      </w:r>
      <w:r w:rsidRPr="00E17A3B">
        <w:rPr>
          <w:rFonts w:ascii="Times New Roman" w:hAnsi="Times New Roman" w:cs="Times New Roman"/>
          <w:sz w:val="24"/>
          <w:szCs w:val="24"/>
        </w:rPr>
        <w:t xml:space="preserve"> при прохождении практики</w:t>
      </w:r>
    </w:p>
    <w:tbl>
      <w:tblPr>
        <w:tblW w:w="5251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205"/>
        <w:gridCol w:w="2834"/>
        <w:gridCol w:w="1278"/>
        <w:gridCol w:w="4329"/>
      </w:tblGrid>
      <w:tr w:rsidR="00E17A3B" w:rsidRPr="00E17A3B" w:rsidTr="00365A58">
        <w:trPr>
          <w:trHeight w:val="119"/>
          <w:jc w:val="center"/>
        </w:trPr>
        <w:tc>
          <w:tcPr>
            <w:tcW w:w="1036" w:type="pct"/>
            <w:vAlign w:val="center"/>
          </w:tcPr>
          <w:p w:rsidR="00365A58" w:rsidRPr="00E17A3B" w:rsidRDefault="00365A58" w:rsidP="003639F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Код и наименование</w:t>
            </w:r>
          </w:p>
          <w:p w:rsidR="00365A58" w:rsidRPr="00E17A3B" w:rsidRDefault="00365A58" w:rsidP="003639F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компетенции</w:t>
            </w:r>
          </w:p>
        </w:tc>
        <w:tc>
          <w:tcPr>
            <w:tcW w:w="1331" w:type="pct"/>
            <w:vAlign w:val="center"/>
          </w:tcPr>
          <w:p w:rsidR="00365A58" w:rsidRPr="00E17A3B" w:rsidRDefault="00365A58" w:rsidP="003639F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Код и наименование</w:t>
            </w:r>
          </w:p>
          <w:p w:rsidR="00365A58" w:rsidRPr="00E17A3B" w:rsidRDefault="00365A58" w:rsidP="003639F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индикатора достижения</w:t>
            </w:r>
          </w:p>
          <w:p w:rsidR="00365A58" w:rsidRPr="00E17A3B" w:rsidRDefault="00365A58" w:rsidP="003639F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компе</w:t>
            </w:r>
            <w:r w:rsidRPr="00E17A3B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softHyphen/>
              <w:t>тенции</w:t>
            </w:r>
          </w:p>
        </w:tc>
        <w:tc>
          <w:tcPr>
            <w:tcW w:w="2633" w:type="pct"/>
            <w:gridSpan w:val="2"/>
            <w:vAlign w:val="center"/>
          </w:tcPr>
          <w:p w:rsidR="00365A58" w:rsidRPr="00E17A3B" w:rsidRDefault="00365A58" w:rsidP="003639F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E17A3B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Планируемые результаты обучения</w:t>
            </w:r>
          </w:p>
          <w:p w:rsidR="00365A58" w:rsidRPr="00E17A3B" w:rsidRDefault="00365A58" w:rsidP="003639F9">
            <w:pPr>
              <w:spacing w:after="0" w:line="240" w:lineRule="auto"/>
              <w:ind w:right="-84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E17A3B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по дисциплине (ЗУН)</w:t>
            </w:r>
          </w:p>
        </w:tc>
      </w:tr>
      <w:tr w:rsidR="00E17A3B" w:rsidRPr="00E17A3B" w:rsidTr="00365A58">
        <w:trPr>
          <w:trHeight w:val="383"/>
          <w:jc w:val="center"/>
        </w:trPr>
        <w:tc>
          <w:tcPr>
            <w:tcW w:w="1036" w:type="pct"/>
            <w:vMerge w:val="restart"/>
          </w:tcPr>
          <w:p w:rsidR="00365A58" w:rsidRPr="00E17A3B" w:rsidRDefault="00365A58" w:rsidP="003639F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 xml:space="preserve">ОПК-4 </w:t>
            </w:r>
            <w:r w:rsidRPr="00E17A3B"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  <w:t>Способен предлагать экономически и финансово обоснованные организационно-управленческие решения в профессиональной деятельности</w:t>
            </w:r>
          </w:p>
        </w:tc>
        <w:tc>
          <w:tcPr>
            <w:tcW w:w="1331" w:type="pct"/>
            <w:vMerge w:val="restart"/>
          </w:tcPr>
          <w:p w:rsidR="00365A58" w:rsidRPr="00E17A3B" w:rsidRDefault="00365A58" w:rsidP="003639F9">
            <w:pPr>
              <w:spacing w:after="0" w:line="240" w:lineRule="auto"/>
              <w:ind w:right="-84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E17A3B">
              <w:rPr>
                <w:rFonts w:ascii="Times New Roman" w:hAnsi="Times New Roman" w:cs="Times New Roman"/>
                <w:iCs/>
                <w:sz w:val="20"/>
                <w:szCs w:val="20"/>
              </w:rPr>
              <w:t>ИД-3</w:t>
            </w:r>
            <w:r w:rsidRPr="00E17A3B">
              <w:rPr>
                <w:rFonts w:ascii="Times New Roman" w:hAnsi="Times New Roman" w:cs="Times New Roman"/>
                <w:iCs/>
                <w:sz w:val="20"/>
                <w:szCs w:val="20"/>
                <w:vertAlign w:val="subscript"/>
              </w:rPr>
              <w:t>ОПК-4</w:t>
            </w:r>
            <w:r w:rsidRPr="00E17A3B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Принимает обоснованные организационно-управленческие решения в области профессиональной деятельности</w:t>
            </w:r>
            <w:r w:rsidRPr="00E17A3B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600" w:type="pc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365A58" w:rsidRPr="00E17A3B" w:rsidRDefault="00365A58" w:rsidP="003639F9">
            <w:pPr>
              <w:spacing w:after="0" w:line="240" w:lineRule="auto"/>
              <w:ind w:right="-84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Уметь</w:t>
            </w:r>
          </w:p>
        </w:tc>
        <w:tc>
          <w:tcPr>
            <w:tcW w:w="2033" w:type="pc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365A58" w:rsidRPr="00E17A3B" w:rsidRDefault="00365A58" w:rsidP="003639F9">
            <w:pPr>
              <w:autoSpaceDE w:val="0"/>
              <w:autoSpaceDN w:val="0"/>
              <w:adjustRightInd w:val="0"/>
              <w:spacing w:after="0" w:line="240" w:lineRule="auto"/>
              <w:ind w:right="-84"/>
              <w:rPr>
                <w:rFonts w:ascii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hAnsi="Times New Roman" w:cs="Times New Roman"/>
                <w:sz w:val="20"/>
                <w:szCs w:val="20"/>
              </w:rPr>
              <w:t>предлагать экономически и финансово обоснованные организационно-управленческие решения в профессиональной деятельности для решения поставленных экономических задач:</w:t>
            </w:r>
          </w:p>
        </w:tc>
      </w:tr>
      <w:tr w:rsidR="00365A58" w:rsidRPr="00E17A3B" w:rsidTr="00365A58">
        <w:trPr>
          <w:trHeight w:val="415"/>
          <w:jc w:val="center"/>
        </w:trPr>
        <w:tc>
          <w:tcPr>
            <w:tcW w:w="1036" w:type="pct"/>
            <w:vMerge/>
            <w:tcBorders>
              <w:left w:val="single" w:sz="6" w:space="0" w:color="000000"/>
              <w:right w:val="single" w:sz="6" w:space="0" w:color="000000"/>
            </w:tcBorders>
            <w:vAlign w:val="center"/>
          </w:tcPr>
          <w:p w:rsidR="00365A58" w:rsidRPr="00E17A3B" w:rsidRDefault="00365A58" w:rsidP="003639F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1331" w:type="pct"/>
            <w:vMerge/>
            <w:tcBorders>
              <w:left w:val="single" w:sz="6" w:space="0" w:color="000000"/>
              <w:right w:val="single" w:sz="6" w:space="0" w:color="000000"/>
            </w:tcBorders>
          </w:tcPr>
          <w:p w:rsidR="00365A58" w:rsidRPr="00E17A3B" w:rsidRDefault="00365A58" w:rsidP="003639F9">
            <w:pPr>
              <w:spacing w:after="0" w:line="240" w:lineRule="auto"/>
              <w:ind w:right="-84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6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365A58" w:rsidRPr="00E17A3B" w:rsidRDefault="00365A58" w:rsidP="003639F9">
            <w:pPr>
              <w:spacing w:after="0" w:line="240" w:lineRule="auto"/>
              <w:ind w:right="-84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Владеть навыками</w:t>
            </w:r>
          </w:p>
        </w:tc>
        <w:tc>
          <w:tcPr>
            <w:tcW w:w="2033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365A58" w:rsidRPr="00E17A3B" w:rsidRDefault="00365A58" w:rsidP="003639F9">
            <w:pPr>
              <w:autoSpaceDE w:val="0"/>
              <w:autoSpaceDN w:val="0"/>
              <w:adjustRightInd w:val="0"/>
              <w:spacing w:after="0" w:line="240" w:lineRule="auto"/>
              <w:ind w:right="-84"/>
              <w:rPr>
                <w:rFonts w:ascii="Times New Roman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hAnsi="Times New Roman" w:cs="Times New Roman"/>
                <w:sz w:val="20"/>
                <w:szCs w:val="20"/>
              </w:rPr>
              <w:t>обоснования экономических, финансовых и организационно-управленческих решений в профессиональной деятельности;</w:t>
            </w:r>
          </w:p>
        </w:tc>
      </w:tr>
    </w:tbl>
    <w:p w:rsidR="00365A58" w:rsidRPr="00E17A3B" w:rsidRDefault="00365A58" w:rsidP="00365A58">
      <w:pPr>
        <w:spacing w:after="0" w:line="36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365A58" w:rsidRPr="00E17A3B" w:rsidRDefault="00365A58" w:rsidP="00365A58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E17A3B">
        <w:rPr>
          <w:rFonts w:ascii="Times New Roman" w:hAnsi="Times New Roman" w:cs="Times New Roman"/>
          <w:sz w:val="24"/>
          <w:szCs w:val="24"/>
        </w:rPr>
        <w:t>Планируемые результаты сформированности профессиональных компетенций при прохождении практики</w:t>
      </w:r>
    </w:p>
    <w:tbl>
      <w:tblPr>
        <w:tblW w:w="10632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60"/>
        <w:gridCol w:w="1843"/>
        <w:gridCol w:w="1559"/>
        <w:gridCol w:w="2552"/>
        <w:gridCol w:w="1163"/>
        <w:gridCol w:w="821"/>
        <w:gridCol w:w="1134"/>
      </w:tblGrid>
      <w:tr w:rsidR="00E17A3B" w:rsidRPr="00E17A3B" w:rsidTr="003639F9">
        <w:trPr>
          <w:trHeight w:val="48"/>
        </w:trPr>
        <w:tc>
          <w:tcPr>
            <w:tcW w:w="1560" w:type="dxa"/>
            <w:vAlign w:val="center"/>
          </w:tcPr>
          <w:p w:rsidR="00365A58" w:rsidRPr="00E17A3B" w:rsidRDefault="00365A58" w:rsidP="00365A5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Задача профессиональной</w:t>
            </w:r>
          </w:p>
          <w:p w:rsidR="00365A58" w:rsidRPr="00E17A3B" w:rsidRDefault="00365A58" w:rsidP="00365A5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деятельности</w:t>
            </w:r>
          </w:p>
          <w:p w:rsidR="00365A58" w:rsidRPr="00E17A3B" w:rsidRDefault="00365A58" w:rsidP="00365A5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(трудовые действия)</w:t>
            </w:r>
          </w:p>
        </w:tc>
        <w:tc>
          <w:tcPr>
            <w:tcW w:w="1843" w:type="dxa"/>
            <w:vAlign w:val="center"/>
          </w:tcPr>
          <w:p w:rsidR="00365A58" w:rsidRPr="00E17A3B" w:rsidRDefault="00365A58" w:rsidP="00365A5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Код и наименование</w:t>
            </w:r>
          </w:p>
          <w:p w:rsidR="00365A58" w:rsidRPr="00E17A3B" w:rsidRDefault="00365A58" w:rsidP="00365A5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компетенции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65A58" w:rsidRPr="00E17A3B" w:rsidRDefault="00365A58" w:rsidP="00365A5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Код и наименование</w:t>
            </w:r>
          </w:p>
          <w:p w:rsidR="00365A58" w:rsidRPr="00E17A3B" w:rsidRDefault="00365A58" w:rsidP="00365A5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индикатора достижения</w:t>
            </w:r>
          </w:p>
          <w:p w:rsidR="00365A58" w:rsidRPr="00E17A3B" w:rsidRDefault="00365A58" w:rsidP="00365A5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компе</w:t>
            </w:r>
            <w:r w:rsidRPr="00E17A3B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softHyphen/>
              <w:t>тенции</w:t>
            </w:r>
          </w:p>
        </w:tc>
        <w:tc>
          <w:tcPr>
            <w:tcW w:w="2552" w:type="dxa"/>
            <w:vAlign w:val="center"/>
          </w:tcPr>
          <w:p w:rsidR="00365A58" w:rsidRPr="00E17A3B" w:rsidRDefault="00365A58" w:rsidP="00365A5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en-US"/>
              </w:rPr>
            </w:pPr>
            <w:r w:rsidRPr="00E17A3B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en-US"/>
              </w:rPr>
              <w:t>Планируемые результаты обучения</w:t>
            </w:r>
          </w:p>
          <w:p w:rsidR="00365A58" w:rsidRPr="00E17A3B" w:rsidRDefault="00365A58" w:rsidP="00365A5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en-US"/>
              </w:rPr>
            </w:pPr>
            <w:r w:rsidRPr="00E17A3B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en-US"/>
              </w:rPr>
              <w:t>по дисциплине (ЗУН)</w:t>
            </w:r>
          </w:p>
        </w:tc>
        <w:tc>
          <w:tcPr>
            <w:tcW w:w="1163" w:type="dxa"/>
            <w:vAlign w:val="center"/>
          </w:tcPr>
          <w:p w:rsidR="00365A58" w:rsidRPr="00E17A3B" w:rsidRDefault="00365A58" w:rsidP="00365A5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en-US"/>
              </w:rPr>
            </w:pPr>
            <w:r w:rsidRPr="00E17A3B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en-US"/>
              </w:rPr>
              <w:t>Основание</w:t>
            </w:r>
          </w:p>
          <w:p w:rsidR="00365A58" w:rsidRPr="00E17A3B" w:rsidRDefault="00365A58" w:rsidP="00365A5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en-US"/>
              </w:rPr>
            </w:pPr>
            <w:r w:rsidRPr="00E17A3B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en-US"/>
              </w:rPr>
              <w:t>(профессиональные стандарты/</w:t>
            </w:r>
          </w:p>
          <w:p w:rsidR="00365A58" w:rsidRPr="00E17A3B" w:rsidRDefault="00365A58" w:rsidP="00365A5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E17A3B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en-US"/>
              </w:rPr>
              <w:t>анализ опыта)</w:t>
            </w:r>
          </w:p>
        </w:tc>
        <w:tc>
          <w:tcPr>
            <w:tcW w:w="821" w:type="dxa"/>
            <w:vAlign w:val="center"/>
          </w:tcPr>
          <w:p w:rsidR="00365A58" w:rsidRPr="00E17A3B" w:rsidRDefault="00365A58" w:rsidP="00365A5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en-US"/>
              </w:rPr>
            </w:pPr>
            <w:r w:rsidRPr="00E17A3B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en-US"/>
              </w:rPr>
              <w:t>Уровень кв-ции</w:t>
            </w:r>
          </w:p>
        </w:tc>
        <w:tc>
          <w:tcPr>
            <w:tcW w:w="1134" w:type="dxa"/>
            <w:vAlign w:val="center"/>
          </w:tcPr>
          <w:p w:rsidR="00365A58" w:rsidRPr="00E17A3B" w:rsidRDefault="00365A58" w:rsidP="00365A5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en-US"/>
              </w:rPr>
            </w:pPr>
            <w:r w:rsidRPr="00E17A3B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en-US"/>
              </w:rPr>
              <w:t>ОТФ</w:t>
            </w:r>
          </w:p>
        </w:tc>
      </w:tr>
      <w:tr w:rsidR="00E17A3B" w:rsidRPr="00E17A3B" w:rsidTr="003639F9">
        <w:trPr>
          <w:trHeight w:val="1410"/>
        </w:trPr>
        <w:tc>
          <w:tcPr>
            <w:tcW w:w="1560" w:type="dxa"/>
          </w:tcPr>
          <w:p w:rsidR="00365A58" w:rsidRPr="00E17A3B" w:rsidRDefault="00365A58" w:rsidP="00365A58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t>Расчет и анализ экономических показателей результатов деятельности организации</w:t>
            </w:r>
          </w:p>
          <w:p w:rsidR="00365A58" w:rsidRPr="00E17A3B" w:rsidRDefault="00365A58" w:rsidP="00365A5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t>A/02.6</w:t>
            </w:r>
          </w:p>
        </w:tc>
        <w:tc>
          <w:tcPr>
            <w:tcW w:w="1843" w:type="dxa"/>
          </w:tcPr>
          <w:p w:rsidR="00365A58" w:rsidRPr="00E17A3B" w:rsidRDefault="00365A58" w:rsidP="00365A58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ПК-4</w:t>
            </w: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</w:t>
            </w:r>
          </w:p>
          <w:p w:rsidR="00365A58" w:rsidRPr="00E17A3B" w:rsidRDefault="00365A58" w:rsidP="00365A58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t>Способен на основе</w:t>
            </w:r>
          </w:p>
          <w:p w:rsidR="00365A58" w:rsidRPr="00E17A3B" w:rsidRDefault="00365A58" w:rsidP="00365A58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t>типовых методик и</w:t>
            </w:r>
          </w:p>
          <w:p w:rsidR="00365A58" w:rsidRPr="00E17A3B" w:rsidRDefault="00365A58" w:rsidP="00365A58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t>действующей нормативно-правовой базы рассчитать</w:t>
            </w:r>
          </w:p>
          <w:p w:rsidR="00365A58" w:rsidRPr="00E17A3B" w:rsidRDefault="00365A58" w:rsidP="00365A58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t>экономические и социально-экономические показатели,</w:t>
            </w:r>
          </w:p>
          <w:p w:rsidR="00365A58" w:rsidRPr="00E17A3B" w:rsidRDefault="00365A58" w:rsidP="00365A58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t>характеризующие</w:t>
            </w:r>
          </w:p>
          <w:p w:rsidR="00365A58" w:rsidRPr="00E17A3B" w:rsidRDefault="00365A58" w:rsidP="00365A58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t>деятельность хозяйствующих</w:t>
            </w:r>
          </w:p>
          <w:p w:rsidR="00365A58" w:rsidRPr="00E17A3B" w:rsidRDefault="00365A58" w:rsidP="00365A58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t>субъектов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5A58" w:rsidRPr="00E17A3B" w:rsidRDefault="00365A58" w:rsidP="00365A5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hAnsi="Times New Roman" w:cs="Times New Roman"/>
                <w:sz w:val="20"/>
                <w:szCs w:val="20"/>
              </w:rPr>
              <w:t>ИД-1</w:t>
            </w:r>
            <w:r w:rsidRPr="00E17A3B">
              <w:rPr>
                <w:rFonts w:ascii="Times New Roman" w:hAnsi="Times New Roman" w:cs="Times New Roman"/>
                <w:sz w:val="20"/>
                <w:szCs w:val="20"/>
                <w:vertAlign w:val="subscript"/>
              </w:rPr>
              <w:t>ПК-4</w:t>
            </w:r>
            <w:r w:rsidRPr="00E17A3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Осуществляет расчеты экономических показателей эффективности деятельности организации </w:t>
            </w:r>
          </w:p>
        </w:tc>
        <w:tc>
          <w:tcPr>
            <w:tcW w:w="2552" w:type="dxa"/>
          </w:tcPr>
          <w:p w:rsidR="00365A58" w:rsidRPr="00E17A3B" w:rsidRDefault="00365A58" w:rsidP="00365A58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Знать:</w:t>
            </w: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основные показатели, характеризующие деятельность хозяйствующих субъектов в рыночной экономике;</w:t>
            </w:r>
          </w:p>
          <w:p w:rsidR="00365A58" w:rsidRPr="00E17A3B" w:rsidRDefault="00365A58" w:rsidP="00365A58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t>виды расчетов экономических показателей;</w:t>
            </w:r>
          </w:p>
          <w:p w:rsidR="00365A58" w:rsidRPr="00E17A3B" w:rsidRDefault="00365A58" w:rsidP="00365A58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t>действующую нормативно-правовую базу;</w:t>
            </w:r>
          </w:p>
          <w:p w:rsidR="00365A58" w:rsidRPr="00E17A3B" w:rsidRDefault="00365A58" w:rsidP="00365A58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Уметь:</w:t>
            </w: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анализировать финансовую и экономическую информацию, необходимую для принятия обоснованных </w:t>
            </w: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lastRenderedPageBreak/>
              <w:t xml:space="preserve">решений в профессиональной сфере; </w:t>
            </w:r>
          </w:p>
          <w:p w:rsidR="00365A58" w:rsidRPr="00E17A3B" w:rsidRDefault="00365A58" w:rsidP="00365A58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Владеть:</w:t>
            </w: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составления экономических разделов планов организации с учетом стратегического управления; методами финансового планирования профессиональной деятельности;</w:t>
            </w:r>
          </w:p>
        </w:tc>
        <w:tc>
          <w:tcPr>
            <w:tcW w:w="1163" w:type="dxa"/>
            <w:shd w:val="clear" w:color="auto" w:fill="auto"/>
          </w:tcPr>
          <w:p w:rsidR="00365A58" w:rsidRPr="00E17A3B" w:rsidRDefault="00365A58" w:rsidP="00365A58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lastRenderedPageBreak/>
              <w:t>Проф.стандарт</w:t>
            </w:r>
          </w:p>
          <w:p w:rsidR="00365A58" w:rsidRPr="00E17A3B" w:rsidRDefault="00365A58" w:rsidP="00365A58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t>«Экономист предприятия»</w:t>
            </w:r>
          </w:p>
          <w:p w:rsidR="00365A58" w:rsidRPr="00E17A3B" w:rsidRDefault="00365A58" w:rsidP="00365A58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t>08.043</w:t>
            </w:r>
          </w:p>
        </w:tc>
        <w:tc>
          <w:tcPr>
            <w:tcW w:w="821" w:type="dxa"/>
          </w:tcPr>
          <w:p w:rsidR="00365A58" w:rsidRPr="00E17A3B" w:rsidRDefault="00365A58" w:rsidP="00365A5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1134" w:type="dxa"/>
          </w:tcPr>
          <w:p w:rsidR="00365A58" w:rsidRPr="00E17A3B" w:rsidRDefault="00365A58" w:rsidP="00365A5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17A3B">
              <w:rPr>
                <w:rFonts w:ascii="Times New Roman" w:eastAsia="Calibri" w:hAnsi="Times New Roman" w:cs="Times New Roman"/>
                <w:sz w:val="20"/>
                <w:szCs w:val="20"/>
              </w:rPr>
              <w:t>Экономический анализ деятельности организации</w:t>
            </w:r>
          </w:p>
        </w:tc>
      </w:tr>
    </w:tbl>
    <w:p w:rsidR="00226C23" w:rsidRPr="00E17A3B" w:rsidRDefault="00226C23" w:rsidP="003409C6">
      <w:pPr>
        <w:spacing w:after="0" w:line="240" w:lineRule="auto"/>
        <w:ind w:firstLine="720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2D228E" w:rsidRPr="00E17A3B" w:rsidRDefault="002D228E" w:rsidP="001E21EB">
      <w:pPr>
        <w:pStyle w:val="32"/>
        <w:widowControl w:val="0"/>
        <w:numPr>
          <w:ilvl w:val="0"/>
          <w:numId w:val="9"/>
        </w:numPr>
        <w:shd w:val="clear" w:color="auto" w:fill="auto"/>
        <w:spacing w:line="240" w:lineRule="auto"/>
        <w:ind w:left="0" w:firstLine="709"/>
        <w:rPr>
          <w:b/>
          <w:sz w:val="24"/>
          <w:szCs w:val="24"/>
        </w:rPr>
      </w:pPr>
      <w:r w:rsidRPr="00E17A3B">
        <w:rPr>
          <w:b/>
          <w:sz w:val="24"/>
          <w:szCs w:val="24"/>
        </w:rPr>
        <w:t>Краткое содержание практики</w:t>
      </w:r>
    </w:p>
    <w:p w:rsidR="002D228E" w:rsidRPr="00E17A3B" w:rsidRDefault="002D228E" w:rsidP="00CA0DB5">
      <w:pPr>
        <w:pStyle w:val="32"/>
        <w:spacing w:line="240" w:lineRule="auto"/>
        <w:ind w:firstLine="709"/>
        <w:jc w:val="both"/>
        <w:rPr>
          <w:sz w:val="24"/>
          <w:szCs w:val="24"/>
        </w:rPr>
      </w:pPr>
      <w:r w:rsidRPr="00E17A3B">
        <w:rPr>
          <w:sz w:val="24"/>
          <w:szCs w:val="24"/>
        </w:rPr>
        <w:t xml:space="preserve">В процессе прохождения практики </w:t>
      </w:r>
      <w:r w:rsidR="0004754D" w:rsidRPr="00E17A3B">
        <w:rPr>
          <w:sz w:val="24"/>
          <w:szCs w:val="24"/>
        </w:rPr>
        <w:t>обучающиеся</w:t>
      </w:r>
      <w:r w:rsidRPr="00E17A3B">
        <w:rPr>
          <w:sz w:val="24"/>
          <w:szCs w:val="24"/>
        </w:rPr>
        <w:t xml:space="preserve"> работают с документами, налаживают коммуникации со специалистами организации, ведут наблюдение за их работой, анализируют полученную и</w:t>
      </w:r>
      <w:r w:rsidR="00C82EF6" w:rsidRPr="00E17A3B">
        <w:rPr>
          <w:sz w:val="24"/>
          <w:szCs w:val="24"/>
        </w:rPr>
        <w:t>нформацию.</w:t>
      </w:r>
      <w:r w:rsidRPr="00E17A3B">
        <w:rPr>
          <w:sz w:val="24"/>
          <w:szCs w:val="24"/>
        </w:rPr>
        <w:t xml:space="preserve"> Так же в ходе прохождения практики </w:t>
      </w:r>
      <w:r w:rsidR="0030133F" w:rsidRPr="00E17A3B">
        <w:rPr>
          <w:sz w:val="24"/>
          <w:szCs w:val="24"/>
        </w:rPr>
        <w:t>обучающийся</w:t>
      </w:r>
      <w:r w:rsidRPr="00E17A3B">
        <w:rPr>
          <w:sz w:val="24"/>
          <w:szCs w:val="24"/>
        </w:rPr>
        <w:t xml:space="preserve"> участвуют в работе подразделений организации в качестве </w:t>
      </w:r>
      <w:r w:rsidR="0030133F" w:rsidRPr="00E17A3B">
        <w:rPr>
          <w:sz w:val="24"/>
          <w:szCs w:val="24"/>
        </w:rPr>
        <w:t>практикантов</w:t>
      </w:r>
      <w:r w:rsidRPr="00E17A3B">
        <w:rPr>
          <w:sz w:val="24"/>
          <w:szCs w:val="24"/>
        </w:rPr>
        <w:t xml:space="preserve">, принимают участи в совещаниях, работе с входящими документами, работают с Internet – ресурсами, периодической литературой, анализируют полученную информацию. Базами производственной практики являются подразделения, осуществляющие функции планирования, анализа и контроля финансово-хозяйственной деятельности, бухгалтерии коммерческих и некоммерческих организаций, кредитных, страховых организаций, бирж, инвестиционных и внебюджетных фондов, государственных учреждений. </w:t>
      </w:r>
    </w:p>
    <w:p w:rsidR="002837C5" w:rsidRPr="00E17A3B" w:rsidRDefault="002837C5" w:rsidP="00CA0DB5">
      <w:pPr>
        <w:pStyle w:val="32"/>
        <w:shd w:val="clear" w:color="auto" w:fill="auto"/>
        <w:spacing w:line="240" w:lineRule="auto"/>
        <w:ind w:firstLine="709"/>
        <w:jc w:val="both"/>
        <w:rPr>
          <w:b/>
          <w:sz w:val="24"/>
          <w:szCs w:val="24"/>
        </w:rPr>
      </w:pPr>
    </w:p>
    <w:p w:rsidR="002D228E" w:rsidRPr="00E17A3B" w:rsidRDefault="001E21EB" w:rsidP="00CA0DB5">
      <w:pPr>
        <w:pStyle w:val="32"/>
        <w:shd w:val="clear" w:color="auto" w:fill="auto"/>
        <w:spacing w:line="240" w:lineRule="auto"/>
        <w:ind w:firstLine="709"/>
        <w:jc w:val="both"/>
        <w:rPr>
          <w:b/>
          <w:sz w:val="24"/>
          <w:szCs w:val="24"/>
        </w:rPr>
      </w:pPr>
      <w:r w:rsidRPr="00E17A3B">
        <w:rPr>
          <w:b/>
          <w:sz w:val="24"/>
          <w:szCs w:val="24"/>
        </w:rPr>
        <w:t xml:space="preserve">6. </w:t>
      </w:r>
      <w:r w:rsidR="002D228E" w:rsidRPr="00E17A3B">
        <w:rPr>
          <w:b/>
          <w:sz w:val="24"/>
          <w:szCs w:val="24"/>
        </w:rPr>
        <w:t>Формы контроля:</w:t>
      </w:r>
      <w:r w:rsidR="002D228E" w:rsidRPr="00E17A3B">
        <w:rPr>
          <w:sz w:val="24"/>
          <w:szCs w:val="24"/>
        </w:rPr>
        <w:t xml:space="preserve"> </w:t>
      </w:r>
      <w:r w:rsidR="002837C5" w:rsidRPr="00E17A3B">
        <w:rPr>
          <w:sz w:val="24"/>
          <w:szCs w:val="24"/>
        </w:rPr>
        <w:t>дифференцированный зачет</w:t>
      </w:r>
    </w:p>
    <w:p w:rsidR="002837C5" w:rsidRPr="00E17A3B" w:rsidRDefault="002837C5" w:rsidP="003974E9">
      <w:pPr>
        <w:suppressAutoHyphens/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AF329B" w:rsidRPr="00E17A3B" w:rsidRDefault="00AF329B" w:rsidP="00AF329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E17A3B">
        <w:rPr>
          <w:rFonts w:ascii="Times New Roman" w:eastAsia="Times New Roman" w:hAnsi="Times New Roman" w:cs="Times New Roman"/>
          <w:b/>
          <w:sz w:val="26"/>
          <w:szCs w:val="26"/>
        </w:rPr>
        <w:t>Составитель:</w:t>
      </w:r>
      <w:r w:rsidRPr="00E17A3B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r w:rsidRPr="00E17A3B">
        <w:rPr>
          <w:rFonts w:ascii="Times New Roman" w:eastAsia="Calibri" w:hAnsi="Times New Roman" w:cs="Times New Roman"/>
          <w:sz w:val="26"/>
          <w:szCs w:val="26"/>
        </w:rPr>
        <w:t>Кулакова Л.И. – заведующ</w:t>
      </w:r>
      <w:r w:rsidR="00BF331C" w:rsidRPr="00E17A3B">
        <w:rPr>
          <w:rFonts w:ascii="Times New Roman" w:eastAsia="Calibri" w:hAnsi="Times New Roman" w:cs="Times New Roman"/>
          <w:sz w:val="26"/>
          <w:szCs w:val="26"/>
        </w:rPr>
        <w:t>ий</w:t>
      </w:r>
      <w:r w:rsidRPr="00E17A3B">
        <w:rPr>
          <w:rFonts w:ascii="Times New Roman" w:eastAsia="Calibri" w:hAnsi="Times New Roman" w:cs="Times New Roman"/>
          <w:sz w:val="26"/>
          <w:szCs w:val="26"/>
        </w:rPr>
        <w:t xml:space="preserve"> кафедр</w:t>
      </w:r>
      <w:r w:rsidR="00BF331C" w:rsidRPr="00E17A3B">
        <w:rPr>
          <w:rFonts w:ascii="Times New Roman" w:eastAsia="Calibri" w:hAnsi="Times New Roman" w:cs="Times New Roman"/>
          <w:sz w:val="26"/>
          <w:szCs w:val="26"/>
        </w:rPr>
        <w:t>ой</w:t>
      </w:r>
      <w:r w:rsidRPr="00E17A3B">
        <w:rPr>
          <w:rFonts w:ascii="Times New Roman" w:eastAsia="Calibri" w:hAnsi="Times New Roman" w:cs="Times New Roman"/>
          <w:sz w:val="26"/>
          <w:szCs w:val="26"/>
        </w:rPr>
        <w:t xml:space="preserve"> «Экономика и управление» Дальневосточного филиала Федерального государственного бюджетного образовательного учреждения высшего образования «Всероссийская академия внешней торговли Министерства экономического развития Российской Федерации», канд. экон. наук, доцент.</w:t>
      </w:r>
    </w:p>
    <w:p w:rsidR="0004754D" w:rsidRPr="00E17A3B" w:rsidRDefault="0004754D" w:rsidP="0004754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</w:p>
    <w:sectPr w:rsidR="0004754D" w:rsidRPr="00E17A3B" w:rsidSect="001F70E0">
      <w:footerReference w:type="default" r:id="rId47"/>
      <w:pgSz w:w="11906" w:h="16838"/>
      <w:pgMar w:top="851" w:right="567" w:bottom="851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94B9C" w:rsidRDefault="00594B9C" w:rsidP="00736516">
      <w:pPr>
        <w:spacing w:after="0" w:line="240" w:lineRule="auto"/>
      </w:pPr>
      <w:r>
        <w:separator/>
      </w:r>
    </w:p>
  </w:endnote>
  <w:endnote w:type="continuationSeparator" w:id="0">
    <w:p w:rsidR="00594B9C" w:rsidRDefault="00594B9C" w:rsidP="0073651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248283"/>
      <w:docPartObj>
        <w:docPartGallery w:val="Page Numbers (Bottom of Page)"/>
        <w:docPartUnique/>
      </w:docPartObj>
    </w:sdtPr>
    <w:sdtEndPr/>
    <w:sdtContent>
      <w:p w:rsidR="00594B9C" w:rsidRDefault="00594B9C">
        <w:pPr>
          <w:pStyle w:val="ab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374AA2">
          <w:rPr>
            <w:noProof/>
          </w:rPr>
          <w:t>15</w:t>
        </w:r>
        <w:r>
          <w:rPr>
            <w:noProof/>
          </w:rPr>
          <w:fldChar w:fldCharType="end"/>
        </w:r>
      </w:p>
    </w:sdtContent>
  </w:sdt>
  <w:p w:rsidR="00594B9C" w:rsidRDefault="00594B9C">
    <w:pPr>
      <w:pStyle w:val="ab"/>
    </w:pPr>
  </w:p>
  <w:p w:rsidR="00594B9C" w:rsidRDefault="00594B9C"/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94B9C" w:rsidRDefault="00594B9C" w:rsidP="00736516">
      <w:pPr>
        <w:spacing w:after="0" w:line="240" w:lineRule="auto"/>
      </w:pPr>
      <w:r>
        <w:separator/>
      </w:r>
    </w:p>
  </w:footnote>
  <w:footnote w:type="continuationSeparator" w:id="0">
    <w:p w:rsidR="00594B9C" w:rsidRDefault="00594B9C" w:rsidP="0073651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00004B"/>
    <w:multiLevelType w:val="multilevel"/>
    <w:tmpl w:val="0000004B"/>
    <w:name w:val="WW8Num76"/>
    <w:lvl w:ilvl="0">
      <w:start w:val="8"/>
      <w:numFmt w:val="decimal"/>
      <w:lvlText w:val="%1."/>
      <w:lvlJc w:val="left"/>
      <w:pPr>
        <w:tabs>
          <w:tab w:val="num" w:pos="-90"/>
        </w:tabs>
        <w:ind w:left="90" w:hanging="360"/>
      </w:pPr>
    </w:lvl>
    <w:lvl w:ilvl="1">
      <w:start w:val="70"/>
      <w:numFmt w:val="decimal"/>
      <w:lvlText w:val="%2."/>
      <w:lvlJc w:val="left"/>
      <w:pPr>
        <w:tabs>
          <w:tab w:val="num" w:pos="630"/>
        </w:tabs>
        <w:ind w:left="630" w:hanging="360"/>
      </w:pPr>
    </w:lvl>
    <w:lvl w:ilvl="2">
      <w:start w:val="1"/>
      <w:numFmt w:val="lowerRoman"/>
      <w:lvlText w:val="%3."/>
      <w:lvlJc w:val="right"/>
      <w:pPr>
        <w:tabs>
          <w:tab w:val="num" w:pos="1350"/>
        </w:tabs>
        <w:ind w:left="1350" w:hanging="180"/>
      </w:pPr>
    </w:lvl>
    <w:lvl w:ilvl="3">
      <w:start w:val="1"/>
      <w:numFmt w:val="decimal"/>
      <w:lvlText w:val="%4."/>
      <w:lvlJc w:val="left"/>
      <w:pPr>
        <w:tabs>
          <w:tab w:val="num" w:pos="2070"/>
        </w:tabs>
        <w:ind w:left="2070" w:hanging="360"/>
      </w:pPr>
    </w:lvl>
    <w:lvl w:ilvl="4">
      <w:start w:val="1"/>
      <w:numFmt w:val="lowerLetter"/>
      <w:lvlText w:val="%5."/>
      <w:lvlJc w:val="left"/>
      <w:pPr>
        <w:tabs>
          <w:tab w:val="num" w:pos="2790"/>
        </w:tabs>
        <w:ind w:left="2790" w:hanging="360"/>
      </w:pPr>
    </w:lvl>
    <w:lvl w:ilvl="5">
      <w:start w:val="1"/>
      <w:numFmt w:val="lowerRoman"/>
      <w:lvlText w:val="%6."/>
      <w:lvlJc w:val="right"/>
      <w:pPr>
        <w:tabs>
          <w:tab w:val="num" w:pos="3510"/>
        </w:tabs>
        <w:ind w:left="3510" w:hanging="180"/>
      </w:pPr>
    </w:lvl>
    <w:lvl w:ilvl="6">
      <w:start w:val="1"/>
      <w:numFmt w:val="decimal"/>
      <w:lvlText w:val="%7."/>
      <w:lvlJc w:val="left"/>
      <w:pPr>
        <w:tabs>
          <w:tab w:val="num" w:pos="4230"/>
        </w:tabs>
        <w:ind w:left="4230" w:hanging="360"/>
      </w:pPr>
    </w:lvl>
    <w:lvl w:ilvl="7">
      <w:start w:val="1"/>
      <w:numFmt w:val="lowerLetter"/>
      <w:lvlText w:val="%8."/>
      <w:lvlJc w:val="left"/>
      <w:pPr>
        <w:tabs>
          <w:tab w:val="num" w:pos="4950"/>
        </w:tabs>
        <w:ind w:left="4950" w:hanging="360"/>
      </w:pPr>
    </w:lvl>
    <w:lvl w:ilvl="8">
      <w:start w:val="1"/>
      <w:numFmt w:val="lowerRoman"/>
      <w:lvlText w:val="%9."/>
      <w:lvlJc w:val="right"/>
      <w:pPr>
        <w:tabs>
          <w:tab w:val="num" w:pos="5670"/>
        </w:tabs>
        <w:ind w:left="5670" w:hanging="180"/>
      </w:pPr>
    </w:lvl>
  </w:abstractNum>
  <w:abstractNum w:abstractNumId="1">
    <w:nsid w:val="0BC64FDA"/>
    <w:multiLevelType w:val="hybridMultilevel"/>
    <w:tmpl w:val="92F64EAC"/>
    <w:lvl w:ilvl="0" w:tplc="90C8B0B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DC1449C"/>
    <w:multiLevelType w:val="hybridMultilevel"/>
    <w:tmpl w:val="97E8119C"/>
    <w:lvl w:ilvl="0" w:tplc="3F9EE6C2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F8D3B02"/>
    <w:multiLevelType w:val="hybridMultilevel"/>
    <w:tmpl w:val="D2942BA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045537B"/>
    <w:multiLevelType w:val="hybridMultilevel"/>
    <w:tmpl w:val="C9E4A3A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A294C58"/>
    <w:multiLevelType w:val="hybridMultilevel"/>
    <w:tmpl w:val="10E6BD82"/>
    <w:lvl w:ilvl="0" w:tplc="1610D536">
      <w:start w:val="1"/>
      <w:numFmt w:val="bullet"/>
      <w:lvlText w:val="-"/>
      <w:lvlJc w:val="left"/>
      <w:pPr>
        <w:ind w:left="1003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72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3" w:hanging="360"/>
      </w:pPr>
      <w:rPr>
        <w:rFonts w:ascii="Wingdings" w:hAnsi="Wingdings" w:hint="default"/>
      </w:rPr>
    </w:lvl>
  </w:abstractNum>
  <w:abstractNum w:abstractNumId="6">
    <w:nsid w:val="1D7F57F3"/>
    <w:multiLevelType w:val="hybridMultilevel"/>
    <w:tmpl w:val="1DE08D2C"/>
    <w:lvl w:ilvl="0" w:tplc="3732EA8E">
      <w:start w:val="1"/>
      <w:numFmt w:val="decimal"/>
      <w:lvlText w:val="%1."/>
      <w:lvlJc w:val="left"/>
      <w:pPr>
        <w:tabs>
          <w:tab w:val="num" w:pos="928"/>
        </w:tabs>
        <w:ind w:left="928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1E2B08F9"/>
    <w:multiLevelType w:val="hybridMultilevel"/>
    <w:tmpl w:val="F1A633D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1A61BA9"/>
    <w:multiLevelType w:val="hybridMultilevel"/>
    <w:tmpl w:val="D51632BC"/>
    <w:lvl w:ilvl="0" w:tplc="1610D536">
      <w:start w:val="1"/>
      <w:numFmt w:val="bullet"/>
      <w:lvlText w:val="-"/>
      <w:lvlJc w:val="left"/>
      <w:pPr>
        <w:ind w:left="1429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>
    <w:nsid w:val="2CEC1BF8"/>
    <w:multiLevelType w:val="hybridMultilevel"/>
    <w:tmpl w:val="7B9C94B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E733446"/>
    <w:multiLevelType w:val="hybridMultilevel"/>
    <w:tmpl w:val="423EA01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EEF3A63"/>
    <w:multiLevelType w:val="hybridMultilevel"/>
    <w:tmpl w:val="50A8D7E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F771CB0"/>
    <w:multiLevelType w:val="hybridMultilevel"/>
    <w:tmpl w:val="7A800BF6"/>
    <w:lvl w:ilvl="0" w:tplc="0419000D">
      <w:start w:val="1"/>
      <w:numFmt w:val="bullet"/>
      <w:lvlText w:val="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>
    <w:nsid w:val="310B40F7"/>
    <w:multiLevelType w:val="singleLevel"/>
    <w:tmpl w:val="1610D536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hint="default"/>
      </w:rPr>
    </w:lvl>
  </w:abstractNum>
  <w:abstractNum w:abstractNumId="14">
    <w:nsid w:val="351761FC"/>
    <w:multiLevelType w:val="hybridMultilevel"/>
    <w:tmpl w:val="8C562466"/>
    <w:lvl w:ilvl="0" w:tplc="C630A5B4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color w:val="auto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6DC4BC9"/>
    <w:multiLevelType w:val="hybridMultilevel"/>
    <w:tmpl w:val="549A3116"/>
    <w:lvl w:ilvl="0" w:tplc="1610D536">
      <w:start w:val="1"/>
      <w:numFmt w:val="bullet"/>
      <w:lvlText w:val="-"/>
      <w:lvlJc w:val="left"/>
      <w:pPr>
        <w:ind w:left="1003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72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3" w:hanging="360"/>
      </w:pPr>
      <w:rPr>
        <w:rFonts w:ascii="Wingdings" w:hAnsi="Wingdings" w:hint="default"/>
      </w:rPr>
    </w:lvl>
  </w:abstractNum>
  <w:abstractNum w:abstractNumId="16">
    <w:nsid w:val="39095023"/>
    <w:multiLevelType w:val="hybridMultilevel"/>
    <w:tmpl w:val="1AF45940"/>
    <w:lvl w:ilvl="0" w:tplc="2402C28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>
    <w:nsid w:val="3EB13B4B"/>
    <w:multiLevelType w:val="hybridMultilevel"/>
    <w:tmpl w:val="C8584FDC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8">
    <w:nsid w:val="45FD4DD2"/>
    <w:multiLevelType w:val="multilevel"/>
    <w:tmpl w:val="04190023"/>
    <w:styleLink w:val="a"/>
    <w:lvl w:ilvl="0">
      <w:start w:val="1"/>
      <w:numFmt w:val="upperRoman"/>
      <w:lvlText w:val="Статья %1."/>
      <w:lvlJc w:val="left"/>
      <w:pPr>
        <w:tabs>
          <w:tab w:val="num" w:pos="1440"/>
        </w:tabs>
        <w:ind w:left="0" w:firstLine="0"/>
      </w:pPr>
    </w:lvl>
    <w:lvl w:ilvl="1">
      <w:start w:val="1"/>
      <w:numFmt w:val="decimalZero"/>
      <w:isLgl/>
      <w:lvlText w:val="Раздел %1.%2"/>
      <w:lvlJc w:val="left"/>
      <w:pPr>
        <w:tabs>
          <w:tab w:val="num" w:pos="1648"/>
        </w:tabs>
        <w:ind w:left="568" w:firstLine="0"/>
      </w:pPr>
    </w:lvl>
    <w:lvl w:ilvl="2">
      <w:start w:val="1"/>
      <w:numFmt w:val="lowerLetter"/>
      <w:lvlText w:val="(%3)"/>
      <w:lvlJc w:val="left"/>
      <w:pPr>
        <w:tabs>
          <w:tab w:val="num" w:pos="972"/>
        </w:tabs>
        <w:ind w:left="972" w:hanging="432"/>
      </w:pPr>
    </w:lvl>
    <w:lvl w:ilvl="3">
      <w:start w:val="1"/>
      <w:numFmt w:val="lowerRoman"/>
      <w:lvlText w:val="(%4)"/>
      <w:lvlJc w:val="right"/>
      <w:pPr>
        <w:tabs>
          <w:tab w:val="num" w:pos="864"/>
        </w:tabs>
        <w:ind w:left="864" w:hanging="144"/>
      </w:pPr>
    </w:lvl>
    <w:lvl w:ilvl="4">
      <w:start w:val="1"/>
      <w:numFmt w:val="decimal"/>
      <w:lvlText w:val="%5)"/>
      <w:lvlJc w:val="left"/>
      <w:pPr>
        <w:tabs>
          <w:tab w:val="num" w:pos="1008"/>
        </w:tabs>
        <w:ind w:left="1008" w:hanging="432"/>
      </w:p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1152" w:hanging="432"/>
      </w:p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1296" w:hanging="288"/>
      </w:p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1440" w:hanging="432"/>
      </w:p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1584" w:hanging="144"/>
      </w:pPr>
    </w:lvl>
  </w:abstractNum>
  <w:abstractNum w:abstractNumId="19">
    <w:nsid w:val="4636463F"/>
    <w:multiLevelType w:val="singleLevel"/>
    <w:tmpl w:val="8FC2964C"/>
    <w:lvl w:ilvl="0">
      <w:start w:val="1"/>
      <w:numFmt w:val="decimal"/>
      <w:lvlText w:val="%1."/>
      <w:legacy w:legacy="1" w:legacySpace="120" w:legacyIndent="360"/>
      <w:lvlJc w:val="left"/>
      <w:pPr>
        <w:ind w:left="720" w:hanging="360"/>
      </w:pPr>
    </w:lvl>
  </w:abstractNum>
  <w:abstractNum w:abstractNumId="20">
    <w:nsid w:val="46543F72"/>
    <w:multiLevelType w:val="hybridMultilevel"/>
    <w:tmpl w:val="E2D0D300"/>
    <w:lvl w:ilvl="0" w:tplc="90C8B0BE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582" w:hanging="360"/>
      </w:pPr>
    </w:lvl>
    <w:lvl w:ilvl="2" w:tplc="0419001B">
      <w:start w:val="1"/>
      <w:numFmt w:val="lowerRoman"/>
      <w:lvlText w:val="%3."/>
      <w:lvlJc w:val="right"/>
      <w:pPr>
        <w:ind w:left="2302" w:hanging="180"/>
      </w:pPr>
    </w:lvl>
    <w:lvl w:ilvl="3" w:tplc="0419000F" w:tentative="1">
      <w:start w:val="1"/>
      <w:numFmt w:val="decimal"/>
      <w:lvlText w:val="%4."/>
      <w:lvlJc w:val="left"/>
      <w:pPr>
        <w:ind w:left="3022" w:hanging="360"/>
      </w:pPr>
    </w:lvl>
    <w:lvl w:ilvl="4" w:tplc="04190019" w:tentative="1">
      <w:start w:val="1"/>
      <w:numFmt w:val="lowerLetter"/>
      <w:lvlText w:val="%5."/>
      <w:lvlJc w:val="left"/>
      <w:pPr>
        <w:ind w:left="3742" w:hanging="360"/>
      </w:pPr>
    </w:lvl>
    <w:lvl w:ilvl="5" w:tplc="0419001B" w:tentative="1">
      <w:start w:val="1"/>
      <w:numFmt w:val="lowerRoman"/>
      <w:lvlText w:val="%6."/>
      <w:lvlJc w:val="right"/>
      <w:pPr>
        <w:ind w:left="4462" w:hanging="180"/>
      </w:pPr>
    </w:lvl>
    <w:lvl w:ilvl="6" w:tplc="0419000F" w:tentative="1">
      <w:start w:val="1"/>
      <w:numFmt w:val="decimal"/>
      <w:lvlText w:val="%7."/>
      <w:lvlJc w:val="left"/>
      <w:pPr>
        <w:ind w:left="5182" w:hanging="360"/>
      </w:pPr>
    </w:lvl>
    <w:lvl w:ilvl="7" w:tplc="04190019" w:tentative="1">
      <w:start w:val="1"/>
      <w:numFmt w:val="lowerLetter"/>
      <w:lvlText w:val="%8."/>
      <w:lvlJc w:val="left"/>
      <w:pPr>
        <w:ind w:left="5902" w:hanging="360"/>
      </w:pPr>
    </w:lvl>
    <w:lvl w:ilvl="8" w:tplc="0419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21">
    <w:nsid w:val="496F797F"/>
    <w:multiLevelType w:val="multilevel"/>
    <w:tmpl w:val="967C8634"/>
    <w:lvl w:ilvl="0">
      <w:start w:val="1"/>
      <w:numFmt w:val="decimal"/>
      <w:lvlText w:val="%1."/>
      <w:lvlJc w:val="left"/>
      <w:pPr>
        <w:ind w:left="400" w:hanging="40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80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32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4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8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92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936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440" w:hanging="1800"/>
      </w:pPr>
      <w:rPr>
        <w:rFonts w:hint="default"/>
      </w:rPr>
    </w:lvl>
  </w:abstractNum>
  <w:abstractNum w:abstractNumId="22">
    <w:nsid w:val="4A9F6AA7"/>
    <w:multiLevelType w:val="hybridMultilevel"/>
    <w:tmpl w:val="FF085C3E"/>
    <w:lvl w:ilvl="0" w:tplc="5BC02AB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3">
    <w:nsid w:val="4B9006D0"/>
    <w:multiLevelType w:val="hybridMultilevel"/>
    <w:tmpl w:val="09FE94A8"/>
    <w:lvl w:ilvl="0" w:tplc="18BAE7A8">
      <w:numFmt w:val="bullet"/>
      <w:lvlText w:val="-"/>
      <w:lvlJc w:val="left"/>
      <w:pPr>
        <w:ind w:left="1571" w:hanging="360"/>
      </w:pPr>
      <w:rPr>
        <w:rFonts w:ascii="Times New Roman" w:eastAsia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4">
    <w:nsid w:val="4F315279"/>
    <w:multiLevelType w:val="hybridMultilevel"/>
    <w:tmpl w:val="5A225EE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510864D9"/>
    <w:multiLevelType w:val="hybridMultilevel"/>
    <w:tmpl w:val="60A2AF0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>
    <w:nsid w:val="55462AA1"/>
    <w:multiLevelType w:val="hybridMultilevel"/>
    <w:tmpl w:val="B516A806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>
    <w:nsid w:val="57F34FE0"/>
    <w:multiLevelType w:val="hybridMultilevel"/>
    <w:tmpl w:val="0BE2314A"/>
    <w:lvl w:ilvl="0" w:tplc="04190003">
      <w:start w:val="1"/>
      <w:numFmt w:val="bullet"/>
      <w:lvlText w:val="o"/>
      <w:lvlJc w:val="left"/>
      <w:pPr>
        <w:ind w:left="787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15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7" w:hanging="360"/>
      </w:pPr>
      <w:rPr>
        <w:rFonts w:ascii="Wingdings" w:hAnsi="Wingdings" w:hint="default"/>
      </w:rPr>
    </w:lvl>
  </w:abstractNum>
  <w:abstractNum w:abstractNumId="28">
    <w:nsid w:val="59D34730"/>
    <w:multiLevelType w:val="multilevel"/>
    <w:tmpl w:val="6AE41792"/>
    <w:lvl w:ilvl="0">
      <w:start w:val="1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abstractNum w:abstractNumId="29">
    <w:nsid w:val="5B4540C5"/>
    <w:multiLevelType w:val="hybridMultilevel"/>
    <w:tmpl w:val="FD52C272"/>
    <w:lvl w:ilvl="0" w:tplc="FFFFFFFF">
      <w:start w:val="1"/>
      <w:numFmt w:val="bullet"/>
      <w:lvlText w:val=""/>
      <w:lvlJc w:val="left"/>
      <w:pPr>
        <w:tabs>
          <w:tab w:val="num" w:pos="1400"/>
        </w:tabs>
        <w:ind w:left="1400" w:hanging="360"/>
      </w:pPr>
      <w:rPr>
        <w:rFonts w:ascii="Symbol" w:hAnsi="Symbol" w:cs="Symbol" w:hint="default"/>
      </w:rPr>
    </w:lvl>
    <w:lvl w:ilvl="1" w:tplc="FFFFFFFF">
      <w:start w:val="1"/>
      <w:numFmt w:val="bullet"/>
      <w:lvlText w:val="o"/>
      <w:lvlJc w:val="left"/>
      <w:pPr>
        <w:tabs>
          <w:tab w:val="num" w:pos="2120"/>
        </w:tabs>
        <w:ind w:left="212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tabs>
          <w:tab w:val="num" w:pos="2840"/>
        </w:tabs>
        <w:ind w:left="2840" w:hanging="360"/>
      </w:pPr>
      <w:rPr>
        <w:rFonts w:ascii="Wingdings" w:hAnsi="Wingdings" w:cs="Wingdings" w:hint="default"/>
      </w:rPr>
    </w:lvl>
    <w:lvl w:ilvl="3" w:tplc="FFFFFFFF">
      <w:start w:val="1"/>
      <w:numFmt w:val="bullet"/>
      <w:lvlText w:val=""/>
      <w:lvlJc w:val="left"/>
      <w:pPr>
        <w:tabs>
          <w:tab w:val="num" w:pos="3560"/>
        </w:tabs>
        <w:ind w:left="3560" w:hanging="360"/>
      </w:pPr>
      <w:rPr>
        <w:rFonts w:ascii="Symbol" w:hAnsi="Symbol" w:cs="Symbol" w:hint="default"/>
      </w:rPr>
    </w:lvl>
    <w:lvl w:ilvl="4" w:tplc="FFFFFFFF">
      <w:start w:val="1"/>
      <w:numFmt w:val="bullet"/>
      <w:lvlText w:val="o"/>
      <w:lvlJc w:val="left"/>
      <w:pPr>
        <w:tabs>
          <w:tab w:val="num" w:pos="4280"/>
        </w:tabs>
        <w:ind w:left="4280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tabs>
          <w:tab w:val="num" w:pos="5000"/>
        </w:tabs>
        <w:ind w:left="5000" w:hanging="360"/>
      </w:pPr>
      <w:rPr>
        <w:rFonts w:ascii="Wingdings" w:hAnsi="Wingdings" w:cs="Wingdings" w:hint="default"/>
      </w:rPr>
    </w:lvl>
    <w:lvl w:ilvl="6" w:tplc="FFFFFFFF">
      <w:start w:val="1"/>
      <w:numFmt w:val="bullet"/>
      <w:lvlText w:val=""/>
      <w:lvlJc w:val="left"/>
      <w:pPr>
        <w:tabs>
          <w:tab w:val="num" w:pos="5720"/>
        </w:tabs>
        <w:ind w:left="5720" w:hanging="360"/>
      </w:pPr>
      <w:rPr>
        <w:rFonts w:ascii="Symbol" w:hAnsi="Symbol" w:cs="Symbol" w:hint="default"/>
      </w:rPr>
    </w:lvl>
    <w:lvl w:ilvl="7" w:tplc="FFFFFFFF">
      <w:start w:val="1"/>
      <w:numFmt w:val="bullet"/>
      <w:lvlText w:val="o"/>
      <w:lvlJc w:val="left"/>
      <w:pPr>
        <w:tabs>
          <w:tab w:val="num" w:pos="6440"/>
        </w:tabs>
        <w:ind w:left="6440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tabs>
          <w:tab w:val="num" w:pos="7160"/>
        </w:tabs>
        <w:ind w:left="7160" w:hanging="360"/>
      </w:pPr>
      <w:rPr>
        <w:rFonts w:ascii="Wingdings" w:hAnsi="Wingdings" w:cs="Wingdings" w:hint="default"/>
      </w:rPr>
    </w:lvl>
  </w:abstractNum>
  <w:abstractNum w:abstractNumId="30">
    <w:nsid w:val="5C097D31"/>
    <w:multiLevelType w:val="hybridMultilevel"/>
    <w:tmpl w:val="03D6A73E"/>
    <w:lvl w:ilvl="0" w:tplc="0419000D">
      <w:start w:val="1"/>
      <w:numFmt w:val="bullet"/>
      <w:lvlText w:val=""/>
      <w:lvlJc w:val="left"/>
      <w:pPr>
        <w:ind w:left="150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31">
    <w:nsid w:val="5EA65335"/>
    <w:multiLevelType w:val="hybridMultilevel"/>
    <w:tmpl w:val="B566C1A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60833C5F"/>
    <w:multiLevelType w:val="hybridMultilevel"/>
    <w:tmpl w:val="A7D669E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60992A35"/>
    <w:multiLevelType w:val="hybridMultilevel"/>
    <w:tmpl w:val="5650B4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61FB140E"/>
    <w:multiLevelType w:val="hybridMultilevel"/>
    <w:tmpl w:val="0F5E070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63533846"/>
    <w:multiLevelType w:val="hybridMultilevel"/>
    <w:tmpl w:val="2A1026D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646B266C"/>
    <w:multiLevelType w:val="hybridMultilevel"/>
    <w:tmpl w:val="605AF5B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6E7D7492"/>
    <w:multiLevelType w:val="singleLevel"/>
    <w:tmpl w:val="8FC2964C"/>
    <w:lvl w:ilvl="0">
      <w:start w:val="1"/>
      <w:numFmt w:val="decimal"/>
      <w:lvlText w:val="%1."/>
      <w:legacy w:legacy="1" w:legacySpace="120" w:legacyIndent="360"/>
      <w:lvlJc w:val="left"/>
      <w:pPr>
        <w:ind w:left="720" w:hanging="360"/>
      </w:pPr>
    </w:lvl>
  </w:abstractNum>
  <w:abstractNum w:abstractNumId="38">
    <w:nsid w:val="70D43732"/>
    <w:multiLevelType w:val="hybridMultilevel"/>
    <w:tmpl w:val="6E88E31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72A85925"/>
    <w:multiLevelType w:val="hybridMultilevel"/>
    <w:tmpl w:val="748A4854"/>
    <w:lvl w:ilvl="0" w:tplc="1610D536">
      <w:start w:val="1"/>
      <w:numFmt w:val="bullet"/>
      <w:lvlText w:val="-"/>
      <w:lvlJc w:val="left"/>
      <w:pPr>
        <w:ind w:left="1003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72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3" w:hanging="360"/>
      </w:pPr>
      <w:rPr>
        <w:rFonts w:ascii="Wingdings" w:hAnsi="Wingdings" w:hint="default"/>
      </w:rPr>
    </w:lvl>
  </w:abstractNum>
  <w:abstractNum w:abstractNumId="40">
    <w:nsid w:val="78634009"/>
    <w:multiLevelType w:val="hybridMultilevel"/>
    <w:tmpl w:val="9DEAC4C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7BDB6033"/>
    <w:multiLevelType w:val="hybridMultilevel"/>
    <w:tmpl w:val="8578AB5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>
    <w:nsid w:val="7D7B2886"/>
    <w:multiLevelType w:val="hybridMultilevel"/>
    <w:tmpl w:val="B202AC38"/>
    <w:lvl w:ilvl="0" w:tplc="90C8B0B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7EAA1CDD"/>
    <w:multiLevelType w:val="multilevel"/>
    <w:tmpl w:val="F5F435B4"/>
    <w:lvl w:ilvl="0">
      <w:start w:val="4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num w:numId="1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35"/>
  </w:num>
  <w:num w:numId="3">
    <w:abstractNumId w:val="19"/>
  </w:num>
  <w:num w:numId="4">
    <w:abstractNumId w:val="37"/>
  </w:num>
  <w:num w:numId="5">
    <w:abstractNumId w:val="29"/>
  </w:num>
  <w:num w:numId="6">
    <w:abstractNumId w:val="14"/>
  </w:num>
  <w:num w:numId="7">
    <w:abstractNumId w:val="27"/>
  </w:num>
  <w:num w:numId="8">
    <w:abstractNumId w:val="22"/>
  </w:num>
  <w:num w:numId="9">
    <w:abstractNumId w:val="7"/>
  </w:num>
  <w:num w:numId="10">
    <w:abstractNumId w:val="2"/>
  </w:num>
  <w:num w:numId="11">
    <w:abstractNumId w:val="6"/>
  </w:num>
  <w:num w:numId="12">
    <w:abstractNumId w:val="9"/>
  </w:num>
  <w:num w:numId="13">
    <w:abstractNumId w:val="24"/>
  </w:num>
  <w:num w:numId="14">
    <w:abstractNumId w:val="16"/>
  </w:num>
  <w:num w:numId="15">
    <w:abstractNumId w:val="41"/>
  </w:num>
  <w:num w:numId="16">
    <w:abstractNumId w:val="21"/>
  </w:num>
  <w:num w:numId="17">
    <w:abstractNumId w:val="17"/>
  </w:num>
  <w:num w:numId="18">
    <w:abstractNumId w:val="26"/>
  </w:num>
  <w:num w:numId="19">
    <w:abstractNumId w:val="13"/>
  </w:num>
  <w:num w:numId="20">
    <w:abstractNumId w:val="23"/>
  </w:num>
  <w:num w:numId="21">
    <w:abstractNumId w:val="43"/>
  </w:num>
  <w:num w:numId="22">
    <w:abstractNumId w:val="34"/>
  </w:num>
  <w:num w:numId="23">
    <w:abstractNumId w:val="8"/>
  </w:num>
  <w:num w:numId="24">
    <w:abstractNumId w:val="39"/>
  </w:num>
  <w:num w:numId="25">
    <w:abstractNumId w:val="5"/>
  </w:num>
  <w:num w:numId="26">
    <w:abstractNumId w:val="15"/>
  </w:num>
  <w:num w:numId="27">
    <w:abstractNumId w:val="33"/>
  </w:num>
  <w:num w:numId="28">
    <w:abstractNumId w:val="4"/>
  </w:num>
  <w:num w:numId="29">
    <w:abstractNumId w:val="30"/>
  </w:num>
  <w:num w:numId="30">
    <w:abstractNumId w:val="12"/>
  </w:num>
  <w:num w:numId="31">
    <w:abstractNumId w:val="28"/>
  </w:num>
  <w:num w:numId="32">
    <w:abstractNumId w:val="38"/>
  </w:num>
  <w:num w:numId="33">
    <w:abstractNumId w:val="31"/>
  </w:num>
  <w:num w:numId="34">
    <w:abstractNumId w:val="18"/>
  </w:num>
  <w:num w:numId="35">
    <w:abstractNumId w:val="11"/>
  </w:num>
  <w:num w:numId="36">
    <w:abstractNumId w:val="1"/>
  </w:num>
  <w:num w:numId="37">
    <w:abstractNumId w:val="42"/>
  </w:num>
  <w:num w:numId="38">
    <w:abstractNumId w:val="20"/>
  </w:num>
  <w:num w:numId="39">
    <w:abstractNumId w:val="40"/>
  </w:num>
  <w:num w:numId="40">
    <w:abstractNumId w:val="32"/>
  </w:num>
  <w:num w:numId="41">
    <w:abstractNumId w:val="10"/>
  </w:num>
  <w:num w:numId="42">
    <w:abstractNumId w:val="36"/>
  </w:num>
  <w:num w:numId="43">
    <w:abstractNumId w:val="3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47210"/>
    <w:rsid w:val="0000023C"/>
    <w:rsid w:val="000024F5"/>
    <w:rsid w:val="0000432D"/>
    <w:rsid w:val="000078E1"/>
    <w:rsid w:val="00011214"/>
    <w:rsid w:val="00011F07"/>
    <w:rsid w:val="000148A8"/>
    <w:rsid w:val="00015B68"/>
    <w:rsid w:val="000165EC"/>
    <w:rsid w:val="00016638"/>
    <w:rsid w:val="00020B57"/>
    <w:rsid w:val="00021F91"/>
    <w:rsid w:val="00023BBA"/>
    <w:rsid w:val="00023C4C"/>
    <w:rsid w:val="00023DE1"/>
    <w:rsid w:val="00025598"/>
    <w:rsid w:val="00025A7C"/>
    <w:rsid w:val="00025B3B"/>
    <w:rsid w:val="00026BC1"/>
    <w:rsid w:val="00032687"/>
    <w:rsid w:val="00037743"/>
    <w:rsid w:val="000402D3"/>
    <w:rsid w:val="000408D8"/>
    <w:rsid w:val="00040C3A"/>
    <w:rsid w:val="000414DF"/>
    <w:rsid w:val="0004754D"/>
    <w:rsid w:val="0005159B"/>
    <w:rsid w:val="00066919"/>
    <w:rsid w:val="00067B07"/>
    <w:rsid w:val="00067BDC"/>
    <w:rsid w:val="00071950"/>
    <w:rsid w:val="0007630A"/>
    <w:rsid w:val="000777E7"/>
    <w:rsid w:val="00077CD6"/>
    <w:rsid w:val="00077DF0"/>
    <w:rsid w:val="00082769"/>
    <w:rsid w:val="00082C68"/>
    <w:rsid w:val="00085700"/>
    <w:rsid w:val="00085F90"/>
    <w:rsid w:val="00086664"/>
    <w:rsid w:val="00095F8F"/>
    <w:rsid w:val="000974C2"/>
    <w:rsid w:val="000A3D6E"/>
    <w:rsid w:val="000B0540"/>
    <w:rsid w:val="000B38F7"/>
    <w:rsid w:val="000B4206"/>
    <w:rsid w:val="000B4DA2"/>
    <w:rsid w:val="000B5831"/>
    <w:rsid w:val="000B5C08"/>
    <w:rsid w:val="000C3ABD"/>
    <w:rsid w:val="000C5D99"/>
    <w:rsid w:val="000C6457"/>
    <w:rsid w:val="000D12A5"/>
    <w:rsid w:val="000D182D"/>
    <w:rsid w:val="000D39EC"/>
    <w:rsid w:val="000D47A9"/>
    <w:rsid w:val="000D70E3"/>
    <w:rsid w:val="000D77FB"/>
    <w:rsid w:val="000E371F"/>
    <w:rsid w:val="000E45E8"/>
    <w:rsid w:val="000F59AC"/>
    <w:rsid w:val="00100AAC"/>
    <w:rsid w:val="00101B30"/>
    <w:rsid w:val="00102B53"/>
    <w:rsid w:val="00103E64"/>
    <w:rsid w:val="00105033"/>
    <w:rsid w:val="001101CD"/>
    <w:rsid w:val="00111F5E"/>
    <w:rsid w:val="00120AA6"/>
    <w:rsid w:val="00127C7A"/>
    <w:rsid w:val="00130CCA"/>
    <w:rsid w:val="00140F98"/>
    <w:rsid w:val="001427EA"/>
    <w:rsid w:val="00150B68"/>
    <w:rsid w:val="00152E8D"/>
    <w:rsid w:val="001536B0"/>
    <w:rsid w:val="00160934"/>
    <w:rsid w:val="0016334F"/>
    <w:rsid w:val="0016368F"/>
    <w:rsid w:val="0016621B"/>
    <w:rsid w:val="0016642E"/>
    <w:rsid w:val="0017087C"/>
    <w:rsid w:val="00170B1E"/>
    <w:rsid w:val="001732FE"/>
    <w:rsid w:val="00173413"/>
    <w:rsid w:val="00180398"/>
    <w:rsid w:val="0018492B"/>
    <w:rsid w:val="00187CE0"/>
    <w:rsid w:val="00191BB7"/>
    <w:rsid w:val="001A3880"/>
    <w:rsid w:val="001A6D4A"/>
    <w:rsid w:val="001A6DA4"/>
    <w:rsid w:val="001C10CE"/>
    <w:rsid w:val="001C171E"/>
    <w:rsid w:val="001C1964"/>
    <w:rsid w:val="001C5966"/>
    <w:rsid w:val="001C7F28"/>
    <w:rsid w:val="001D1BC1"/>
    <w:rsid w:val="001D4094"/>
    <w:rsid w:val="001D51BB"/>
    <w:rsid w:val="001D5344"/>
    <w:rsid w:val="001D56DC"/>
    <w:rsid w:val="001E21EB"/>
    <w:rsid w:val="001F2B60"/>
    <w:rsid w:val="001F362A"/>
    <w:rsid w:val="001F6DC5"/>
    <w:rsid w:val="001F70E0"/>
    <w:rsid w:val="002013AC"/>
    <w:rsid w:val="002019FD"/>
    <w:rsid w:val="00202B41"/>
    <w:rsid w:val="00207A49"/>
    <w:rsid w:val="00211065"/>
    <w:rsid w:val="00217EF5"/>
    <w:rsid w:val="0022332C"/>
    <w:rsid w:val="00223C31"/>
    <w:rsid w:val="00226C23"/>
    <w:rsid w:val="00230E35"/>
    <w:rsid w:val="00231D28"/>
    <w:rsid w:val="00235D1E"/>
    <w:rsid w:val="00241782"/>
    <w:rsid w:val="00244961"/>
    <w:rsid w:val="002450E5"/>
    <w:rsid w:val="00247AC9"/>
    <w:rsid w:val="00253C44"/>
    <w:rsid w:val="0025628E"/>
    <w:rsid w:val="00256BF3"/>
    <w:rsid w:val="00260BE6"/>
    <w:rsid w:val="002613C4"/>
    <w:rsid w:val="0026239C"/>
    <w:rsid w:val="00266D76"/>
    <w:rsid w:val="00267C2D"/>
    <w:rsid w:val="002702C1"/>
    <w:rsid w:val="0027097F"/>
    <w:rsid w:val="00271515"/>
    <w:rsid w:val="00271642"/>
    <w:rsid w:val="002760F7"/>
    <w:rsid w:val="002809A7"/>
    <w:rsid w:val="00280C54"/>
    <w:rsid w:val="002837C5"/>
    <w:rsid w:val="002A1236"/>
    <w:rsid w:val="002A7D1D"/>
    <w:rsid w:val="002B0ABF"/>
    <w:rsid w:val="002B13C8"/>
    <w:rsid w:val="002B344D"/>
    <w:rsid w:val="002B42FE"/>
    <w:rsid w:val="002C024E"/>
    <w:rsid w:val="002C185F"/>
    <w:rsid w:val="002C2521"/>
    <w:rsid w:val="002C4EEB"/>
    <w:rsid w:val="002C74F4"/>
    <w:rsid w:val="002D228E"/>
    <w:rsid w:val="002D6A02"/>
    <w:rsid w:val="002D7218"/>
    <w:rsid w:val="002D74C8"/>
    <w:rsid w:val="002E17AA"/>
    <w:rsid w:val="002E3F76"/>
    <w:rsid w:val="002E4425"/>
    <w:rsid w:val="002E4AB1"/>
    <w:rsid w:val="002E4D7C"/>
    <w:rsid w:val="002E6248"/>
    <w:rsid w:val="002E72A3"/>
    <w:rsid w:val="002F40B9"/>
    <w:rsid w:val="002F53A2"/>
    <w:rsid w:val="002F6D6A"/>
    <w:rsid w:val="003004C4"/>
    <w:rsid w:val="0030133F"/>
    <w:rsid w:val="00302D36"/>
    <w:rsid w:val="0030388D"/>
    <w:rsid w:val="00311DDC"/>
    <w:rsid w:val="00316993"/>
    <w:rsid w:val="003172EF"/>
    <w:rsid w:val="0032066F"/>
    <w:rsid w:val="00322F13"/>
    <w:rsid w:val="00325AED"/>
    <w:rsid w:val="0033084E"/>
    <w:rsid w:val="00332729"/>
    <w:rsid w:val="00332EBD"/>
    <w:rsid w:val="003349C3"/>
    <w:rsid w:val="003409C6"/>
    <w:rsid w:val="00340CAE"/>
    <w:rsid w:val="003455D1"/>
    <w:rsid w:val="00346304"/>
    <w:rsid w:val="00346EA4"/>
    <w:rsid w:val="00354507"/>
    <w:rsid w:val="00354AD0"/>
    <w:rsid w:val="003639F9"/>
    <w:rsid w:val="00363DB4"/>
    <w:rsid w:val="00363F38"/>
    <w:rsid w:val="00365A58"/>
    <w:rsid w:val="003665F8"/>
    <w:rsid w:val="00370199"/>
    <w:rsid w:val="003738E2"/>
    <w:rsid w:val="00374AA2"/>
    <w:rsid w:val="00374C5B"/>
    <w:rsid w:val="0037792F"/>
    <w:rsid w:val="003816D5"/>
    <w:rsid w:val="003818BA"/>
    <w:rsid w:val="00381CEC"/>
    <w:rsid w:val="00385A41"/>
    <w:rsid w:val="003974E9"/>
    <w:rsid w:val="003A0658"/>
    <w:rsid w:val="003A3435"/>
    <w:rsid w:val="003A4608"/>
    <w:rsid w:val="003A5D9D"/>
    <w:rsid w:val="003A69EC"/>
    <w:rsid w:val="003B14EE"/>
    <w:rsid w:val="003B3A13"/>
    <w:rsid w:val="003B3E5E"/>
    <w:rsid w:val="003B44BE"/>
    <w:rsid w:val="003B7401"/>
    <w:rsid w:val="003C2EA5"/>
    <w:rsid w:val="003D65CC"/>
    <w:rsid w:val="003D6609"/>
    <w:rsid w:val="003D788A"/>
    <w:rsid w:val="003E018E"/>
    <w:rsid w:val="003E048F"/>
    <w:rsid w:val="003E39AD"/>
    <w:rsid w:val="003E3A0B"/>
    <w:rsid w:val="003E5B44"/>
    <w:rsid w:val="003E6548"/>
    <w:rsid w:val="003F09FC"/>
    <w:rsid w:val="003F1149"/>
    <w:rsid w:val="003F317C"/>
    <w:rsid w:val="003F61D7"/>
    <w:rsid w:val="00401A55"/>
    <w:rsid w:val="004130C0"/>
    <w:rsid w:val="0041430E"/>
    <w:rsid w:val="004145E9"/>
    <w:rsid w:val="00416F0C"/>
    <w:rsid w:val="0041756F"/>
    <w:rsid w:val="00417BFA"/>
    <w:rsid w:val="00422C3D"/>
    <w:rsid w:val="00434B4E"/>
    <w:rsid w:val="00436082"/>
    <w:rsid w:val="0043722A"/>
    <w:rsid w:val="00437F9C"/>
    <w:rsid w:val="004439F6"/>
    <w:rsid w:val="00443E49"/>
    <w:rsid w:val="00444A4A"/>
    <w:rsid w:val="00444E88"/>
    <w:rsid w:val="00446E64"/>
    <w:rsid w:val="00450E62"/>
    <w:rsid w:val="00451315"/>
    <w:rsid w:val="00455497"/>
    <w:rsid w:val="00455BB0"/>
    <w:rsid w:val="00462FA0"/>
    <w:rsid w:val="00464120"/>
    <w:rsid w:val="004664CA"/>
    <w:rsid w:val="004727BD"/>
    <w:rsid w:val="0047366E"/>
    <w:rsid w:val="00480BEC"/>
    <w:rsid w:val="00480F21"/>
    <w:rsid w:val="00481207"/>
    <w:rsid w:val="00484DB3"/>
    <w:rsid w:val="0048661B"/>
    <w:rsid w:val="00490442"/>
    <w:rsid w:val="00493219"/>
    <w:rsid w:val="0049452B"/>
    <w:rsid w:val="00496033"/>
    <w:rsid w:val="00497F82"/>
    <w:rsid w:val="004A180B"/>
    <w:rsid w:val="004A6BBD"/>
    <w:rsid w:val="004B0D65"/>
    <w:rsid w:val="004B0D92"/>
    <w:rsid w:val="004B2C91"/>
    <w:rsid w:val="004B32FB"/>
    <w:rsid w:val="004B537E"/>
    <w:rsid w:val="004C2309"/>
    <w:rsid w:val="004D0792"/>
    <w:rsid w:val="004D29AB"/>
    <w:rsid w:val="004D4867"/>
    <w:rsid w:val="004D4FF3"/>
    <w:rsid w:val="004D54BE"/>
    <w:rsid w:val="004D59AB"/>
    <w:rsid w:val="004E02AD"/>
    <w:rsid w:val="004E1FC4"/>
    <w:rsid w:val="004E2C73"/>
    <w:rsid w:val="004E2E3F"/>
    <w:rsid w:val="004F0BCF"/>
    <w:rsid w:val="004F17FE"/>
    <w:rsid w:val="004F18C9"/>
    <w:rsid w:val="004F6A81"/>
    <w:rsid w:val="004F7DDA"/>
    <w:rsid w:val="004F7F36"/>
    <w:rsid w:val="00501635"/>
    <w:rsid w:val="00502C89"/>
    <w:rsid w:val="00502D4C"/>
    <w:rsid w:val="00506234"/>
    <w:rsid w:val="00511992"/>
    <w:rsid w:val="0051356A"/>
    <w:rsid w:val="00515AEA"/>
    <w:rsid w:val="005178BA"/>
    <w:rsid w:val="005210CF"/>
    <w:rsid w:val="00533E36"/>
    <w:rsid w:val="00541091"/>
    <w:rsid w:val="0055250E"/>
    <w:rsid w:val="00553D7B"/>
    <w:rsid w:val="00554F5B"/>
    <w:rsid w:val="0056018A"/>
    <w:rsid w:val="0056063D"/>
    <w:rsid w:val="005621A8"/>
    <w:rsid w:val="00566284"/>
    <w:rsid w:val="005665A3"/>
    <w:rsid w:val="005671FE"/>
    <w:rsid w:val="00573461"/>
    <w:rsid w:val="00573861"/>
    <w:rsid w:val="00574B54"/>
    <w:rsid w:val="00574FEB"/>
    <w:rsid w:val="005850BC"/>
    <w:rsid w:val="0058595F"/>
    <w:rsid w:val="0058694E"/>
    <w:rsid w:val="00586C20"/>
    <w:rsid w:val="00594B9C"/>
    <w:rsid w:val="00596C05"/>
    <w:rsid w:val="005A5D9B"/>
    <w:rsid w:val="005B043E"/>
    <w:rsid w:val="005B7518"/>
    <w:rsid w:val="005C73C6"/>
    <w:rsid w:val="005D02BA"/>
    <w:rsid w:val="005D0AA5"/>
    <w:rsid w:val="005D7A8E"/>
    <w:rsid w:val="005D7AF0"/>
    <w:rsid w:val="005E010C"/>
    <w:rsid w:val="005E2DD1"/>
    <w:rsid w:val="005E31A2"/>
    <w:rsid w:val="005E602C"/>
    <w:rsid w:val="005F6D13"/>
    <w:rsid w:val="005F7D6E"/>
    <w:rsid w:val="006044F1"/>
    <w:rsid w:val="00604AF7"/>
    <w:rsid w:val="00611B98"/>
    <w:rsid w:val="00613229"/>
    <w:rsid w:val="00617417"/>
    <w:rsid w:val="00622C08"/>
    <w:rsid w:val="00624083"/>
    <w:rsid w:val="00624CF9"/>
    <w:rsid w:val="006257B1"/>
    <w:rsid w:val="006257DF"/>
    <w:rsid w:val="006270E1"/>
    <w:rsid w:val="00630F66"/>
    <w:rsid w:val="006312B6"/>
    <w:rsid w:val="00632386"/>
    <w:rsid w:val="0063634B"/>
    <w:rsid w:val="0063694C"/>
    <w:rsid w:val="0064180F"/>
    <w:rsid w:val="006458AB"/>
    <w:rsid w:val="00645B67"/>
    <w:rsid w:val="00645BE6"/>
    <w:rsid w:val="00651022"/>
    <w:rsid w:val="00654D9F"/>
    <w:rsid w:val="00660071"/>
    <w:rsid w:val="006624EF"/>
    <w:rsid w:val="00665F73"/>
    <w:rsid w:val="00671C71"/>
    <w:rsid w:val="00674CB4"/>
    <w:rsid w:val="00675742"/>
    <w:rsid w:val="00681861"/>
    <w:rsid w:val="00684B15"/>
    <w:rsid w:val="0068514C"/>
    <w:rsid w:val="006871F2"/>
    <w:rsid w:val="00690096"/>
    <w:rsid w:val="00693358"/>
    <w:rsid w:val="006962B9"/>
    <w:rsid w:val="006A0761"/>
    <w:rsid w:val="006A1405"/>
    <w:rsid w:val="006A5890"/>
    <w:rsid w:val="006B24E9"/>
    <w:rsid w:val="006B3623"/>
    <w:rsid w:val="006C15D0"/>
    <w:rsid w:val="006D0D69"/>
    <w:rsid w:val="006E6E63"/>
    <w:rsid w:val="006F2EEE"/>
    <w:rsid w:val="006F3D98"/>
    <w:rsid w:val="006F5000"/>
    <w:rsid w:val="006F6422"/>
    <w:rsid w:val="006F6EF6"/>
    <w:rsid w:val="006F77BD"/>
    <w:rsid w:val="00700809"/>
    <w:rsid w:val="0070707C"/>
    <w:rsid w:val="00714421"/>
    <w:rsid w:val="00720ABA"/>
    <w:rsid w:val="007215A1"/>
    <w:rsid w:val="00721E4D"/>
    <w:rsid w:val="0073094D"/>
    <w:rsid w:val="0073161F"/>
    <w:rsid w:val="007316BB"/>
    <w:rsid w:val="00732F63"/>
    <w:rsid w:val="007357D2"/>
    <w:rsid w:val="00736516"/>
    <w:rsid w:val="00740E9C"/>
    <w:rsid w:val="0074595B"/>
    <w:rsid w:val="00745E7D"/>
    <w:rsid w:val="00747E14"/>
    <w:rsid w:val="00755AB5"/>
    <w:rsid w:val="00756BF9"/>
    <w:rsid w:val="0076449D"/>
    <w:rsid w:val="007646EC"/>
    <w:rsid w:val="00764782"/>
    <w:rsid w:val="00764E2C"/>
    <w:rsid w:val="00770C1E"/>
    <w:rsid w:val="00783E2E"/>
    <w:rsid w:val="007864B0"/>
    <w:rsid w:val="00787357"/>
    <w:rsid w:val="00791A05"/>
    <w:rsid w:val="007945E1"/>
    <w:rsid w:val="00797BBE"/>
    <w:rsid w:val="007A6666"/>
    <w:rsid w:val="007B18E0"/>
    <w:rsid w:val="007B20CE"/>
    <w:rsid w:val="007B27CC"/>
    <w:rsid w:val="007B6518"/>
    <w:rsid w:val="007B73B3"/>
    <w:rsid w:val="007C1B97"/>
    <w:rsid w:val="007C4CC3"/>
    <w:rsid w:val="007D5C5E"/>
    <w:rsid w:val="007E1FD3"/>
    <w:rsid w:val="007E3EE7"/>
    <w:rsid w:val="007E5354"/>
    <w:rsid w:val="007E5444"/>
    <w:rsid w:val="007F2E11"/>
    <w:rsid w:val="007F5026"/>
    <w:rsid w:val="007F678C"/>
    <w:rsid w:val="00805764"/>
    <w:rsid w:val="00810641"/>
    <w:rsid w:val="00814E99"/>
    <w:rsid w:val="00827947"/>
    <w:rsid w:val="00830328"/>
    <w:rsid w:val="00833B03"/>
    <w:rsid w:val="00833D61"/>
    <w:rsid w:val="008419B2"/>
    <w:rsid w:val="00841FFC"/>
    <w:rsid w:val="008442BB"/>
    <w:rsid w:val="00845C5E"/>
    <w:rsid w:val="00846FFF"/>
    <w:rsid w:val="0085231C"/>
    <w:rsid w:val="00853DCD"/>
    <w:rsid w:val="00855782"/>
    <w:rsid w:val="00861BBF"/>
    <w:rsid w:val="0086352F"/>
    <w:rsid w:val="00864457"/>
    <w:rsid w:val="00867DEA"/>
    <w:rsid w:val="00877391"/>
    <w:rsid w:val="0088068E"/>
    <w:rsid w:val="00880AF2"/>
    <w:rsid w:val="008822DD"/>
    <w:rsid w:val="00884C92"/>
    <w:rsid w:val="008936AE"/>
    <w:rsid w:val="008A373F"/>
    <w:rsid w:val="008A4020"/>
    <w:rsid w:val="008A5651"/>
    <w:rsid w:val="008A689B"/>
    <w:rsid w:val="008B189E"/>
    <w:rsid w:val="008B1AAC"/>
    <w:rsid w:val="008B1B87"/>
    <w:rsid w:val="008B5196"/>
    <w:rsid w:val="008C23A8"/>
    <w:rsid w:val="008C6917"/>
    <w:rsid w:val="008C6D8B"/>
    <w:rsid w:val="008D02D7"/>
    <w:rsid w:val="008D31D2"/>
    <w:rsid w:val="008D3546"/>
    <w:rsid w:val="008D47D7"/>
    <w:rsid w:val="008D717D"/>
    <w:rsid w:val="008D7483"/>
    <w:rsid w:val="008E0E23"/>
    <w:rsid w:val="008E108F"/>
    <w:rsid w:val="008E2CC0"/>
    <w:rsid w:val="008E3910"/>
    <w:rsid w:val="008E7FE5"/>
    <w:rsid w:val="008F2458"/>
    <w:rsid w:val="008F7321"/>
    <w:rsid w:val="00903197"/>
    <w:rsid w:val="009112F9"/>
    <w:rsid w:val="00911318"/>
    <w:rsid w:val="009150D8"/>
    <w:rsid w:val="009171C2"/>
    <w:rsid w:val="00923072"/>
    <w:rsid w:val="009233D2"/>
    <w:rsid w:val="0092508A"/>
    <w:rsid w:val="009274CE"/>
    <w:rsid w:val="00930CA3"/>
    <w:rsid w:val="0093236E"/>
    <w:rsid w:val="00933BA1"/>
    <w:rsid w:val="00933DCE"/>
    <w:rsid w:val="00935BF2"/>
    <w:rsid w:val="00937E91"/>
    <w:rsid w:val="00941BF8"/>
    <w:rsid w:val="00941D97"/>
    <w:rsid w:val="00942C5A"/>
    <w:rsid w:val="009444B9"/>
    <w:rsid w:val="00946371"/>
    <w:rsid w:val="009467ED"/>
    <w:rsid w:val="00946BC4"/>
    <w:rsid w:val="0094736E"/>
    <w:rsid w:val="009538BB"/>
    <w:rsid w:val="00953FB6"/>
    <w:rsid w:val="009550C5"/>
    <w:rsid w:val="00956D11"/>
    <w:rsid w:val="009579CE"/>
    <w:rsid w:val="00971A91"/>
    <w:rsid w:val="009722DE"/>
    <w:rsid w:val="00972514"/>
    <w:rsid w:val="00976509"/>
    <w:rsid w:val="00980733"/>
    <w:rsid w:val="00984BD7"/>
    <w:rsid w:val="00994E75"/>
    <w:rsid w:val="00995A72"/>
    <w:rsid w:val="00995BC8"/>
    <w:rsid w:val="00996A81"/>
    <w:rsid w:val="009973A7"/>
    <w:rsid w:val="009A0881"/>
    <w:rsid w:val="009A2B6E"/>
    <w:rsid w:val="009A3E28"/>
    <w:rsid w:val="009A46B0"/>
    <w:rsid w:val="009B1ECC"/>
    <w:rsid w:val="009B21A9"/>
    <w:rsid w:val="009B4B84"/>
    <w:rsid w:val="009B5082"/>
    <w:rsid w:val="009B70F7"/>
    <w:rsid w:val="009B7BD6"/>
    <w:rsid w:val="009C03C5"/>
    <w:rsid w:val="009C1A3E"/>
    <w:rsid w:val="009C75E8"/>
    <w:rsid w:val="009D0CBF"/>
    <w:rsid w:val="009D12F0"/>
    <w:rsid w:val="009D2533"/>
    <w:rsid w:val="009E01DF"/>
    <w:rsid w:val="009E2753"/>
    <w:rsid w:val="009E2EF1"/>
    <w:rsid w:val="009E383F"/>
    <w:rsid w:val="009E3F1B"/>
    <w:rsid w:val="009E6C39"/>
    <w:rsid w:val="009F0ECC"/>
    <w:rsid w:val="009F176D"/>
    <w:rsid w:val="009F7A03"/>
    <w:rsid w:val="00A04A87"/>
    <w:rsid w:val="00A04ECF"/>
    <w:rsid w:val="00A05E81"/>
    <w:rsid w:val="00A10337"/>
    <w:rsid w:val="00A126BF"/>
    <w:rsid w:val="00A15FEB"/>
    <w:rsid w:val="00A23109"/>
    <w:rsid w:val="00A27DD7"/>
    <w:rsid w:val="00A30F81"/>
    <w:rsid w:val="00A31B44"/>
    <w:rsid w:val="00A32AFD"/>
    <w:rsid w:val="00A34F80"/>
    <w:rsid w:val="00A40354"/>
    <w:rsid w:val="00A4150A"/>
    <w:rsid w:val="00A4239E"/>
    <w:rsid w:val="00A47210"/>
    <w:rsid w:val="00A473F2"/>
    <w:rsid w:val="00A5323F"/>
    <w:rsid w:val="00A55E0E"/>
    <w:rsid w:val="00A56192"/>
    <w:rsid w:val="00A56634"/>
    <w:rsid w:val="00A577B7"/>
    <w:rsid w:val="00A60549"/>
    <w:rsid w:val="00A6145A"/>
    <w:rsid w:val="00A70D32"/>
    <w:rsid w:val="00A727BA"/>
    <w:rsid w:val="00A72DDC"/>
    <w:rsid w:val="00A77D85"/>
    <w:rsid w:val="00A81BB0"/>
    <w:rsid w:val="00A83009"/>
    <w:rsid w:val="00A83357"/>
    <w:rsid w:val="00A84558"/>
    <w:rsid w:val="00A92250"/>
    <w:rsid w:val="00A94086"/>
    <w:rsid w:val="00A94D70"/>
    <w:rsid w:val="00AA17E6"/>
    <w:rsid w:val="00AA2AA4"/>
    <w:rsid w:val="00AA48CA"/>
    <w:rsid w:val="00AA64D1"/>
    <w:rsid w:val="00AA7562"/>
    <w:rsid w:val="00AD45E4"/>
    <w:rsid w:val="00AD6B82"/>
    <w:rsid w:val="00AE02D6"/>
    <w:rsid w:val="00AE036F"/>
    <w:rsid w:val="00AE1C53"/>
    <w:rsid w:val="00AE474A"/>
    <w:rsid w:val="00AE6532"/>
    <w:rsid w:val="00AE78AB"/>
    <w:rsid w:val="00AF1D6F"/>
    <w:rsid w:val="00AF25D5"/>
    <w:rsid w:val="00AF329B"/>
    <w:rsid w:val="00AF6353"/>
    <w:rsid w:val="00AF751D"/>
    <w:rsid w:val="00B06357"/>
    <w:rsid w:val="00B141FC"/>
    <w:rsid w:val="00B14B3D"/>
    <w:rsid w:val="00B246B3"/>
    <w:rsid w:val="00B25AEB"/>
    <w:rsid w:val="00B27423"/>
    <w:rsid w:val="00B30B73"/>
    <w:rsid w:val="00B3216E"/>
    <w:rsid w:val="00B34131"/>
    <w:rsid w:val="00B34F16"/>
    <w:rsid w:val="00B351A0"/>
    <w:rsid w:val="00B40213"/>
    <w:rsid w:val="00B40A34"/>
    <w:rsid w:val="00B457DA"/>
    <w:rsid w:val="00B45B26"/>
    <w:rsid w:val="00B535E3"/>
    <w:rsid w:val="00B5529A"/>
    <w:rsid w:val="00B619C4"/>
    <w:rsid w:val="00B7415E"/>
    <w:rsid w:val="00B80E00"/>
    <w:rsid w:val="00B81141"/>
    <w:rsid w:val="00B81553"/>
    <w:rsid w:val="00B81B95"/>
    <w:rsid w:val="00B85BF1"/>
    <w:rsid w:val="00B8607B"/>
    <w:rsid w:val="00B865FA"/>
    <w:rsid w:val="00B914FA"/>
    <w:rsid w:val="00B9334B"/>
    <w:rsid w:val="00B973F8"/>
    <w:rsid w:val="00B976B8"/>
    <w:rsid w:val="00BA1D83"/>
    <w:rsid w:val="00BA39D1"/>
    <w:rsid w:val="00BB1152"/>
    <w:rsid w:val="00BB2183"/>
    <w:rsid w:val="00BB4D04"/>
    <w:rsid w:val="00BB645E"/>
    <w:rsid w:val="00BB7B8C"/>
    <w:rsid w:val="00BC0C05"/>
    <w:rsid w:val="00BC5C5B"/>
    <w:rsid w:val="00BC6C79"/>
    <w:rsid w:val="00BD0CC1"/>
    <w:rsid w:val="00BD13C2"/>
    <w:rsid w:val="00BD2354"/>
    <w:rsid w:val="00BE13E9"/>
    <w:rsid w:val="00BE6EFB"/>
    <w:rsid w:val="00BF07C9"/>
    <w:rsid w:val="00BF2E99"/>
    <w:rsid w:val="00BF331C"/>
    <w:rsid w:val="00C03F22"/>
    <w:rsid w:val="00C0423E"/>
    <w:rsid w:val="00C05C77"/>
    <w:rsid w:val="00C0690D"/>
    <w:rsid w:val="00C11BD0"/>
    <w:rsid w:val="00C13EDB"/>
    <w:rsid w:val="00C15362"/>
    <w:rsid w:val="00C170EE"/>
    <w:rsid w:val="00C3109E"/>
    <w:rsid w:val="00C3392C"/>
    <w:rsid w:val="00C372C9"/>
    <w:rsid w:val="00C41AE9"/>
    <w:rsid w:val="00C44F5A"/>
    <w:rsid w:val="00C51B67"/>
    <w:rsid w:val="00C5205E"/>
    <w:rsid w:val="00C53503"/>
    <w:rsid w:val="00C57622"/>
    <w:rsid w:val="00C62B66"/>
    <w:rsid w:val="00C64733"/>
    <w:rsid w:val="00C71D24"/>
    <w:rsid w:val="00C72D22"/>
    <w:rsid w:val="00C7655B"/>
    <w:rsid w:val="00C807F2"/>
    <w:rsid w:val="00C82EF6"/>
    <w:rsid w:val="00C84378"/>
    <w:rsid w:val="00C95CAE"/>
    <w:rsid w:val="00C9775A"/>
    <w:rsid w:val="00C97983"/>
    <w:rsid w:val="00CA0DB5"/>
    <w:rsid w:val="00CA1778"/>
    <w:rsid w:val="00CA20C5"/>
    <w:rsid w:val="00CA213D"/>
    <w:rsid w:val="00CA64D8"/>
    <w:rsid w:val="00CB2E54"/>
    <w:rsid w:val="00CC26D1"/>
    <w:rsid w:val="00CC28B7"/>
    <w:rsid w:val="00CC3E17"/>
    <w:rsid w:val="00CD28A8"/>
    <w:rsid w:val="00CE071D"/>
    <w:rsid w:val="00CE1397"/>
    <w:rsid w:val="00CE16BC"/>
    <w:rsid w:val="00CE2DFC"/>
    <w:rsid w:val="00CE519D"/>
    <w:rsid w:val="00CE5D82"/>
    <w:rsid w:val="00CF6ACC"/>
    <w:rsid w:val="00D002FD"/>
    <w:rsid w:val="00D03911"/>
    <w:rsid w:val="00D06146"/>
    <w:rsid w:val="00D0720A"/>
    <w:rsid w:val="00D0767A"/>
    <w:rsid w:val="00D14F3F"/>
    <w:rsid w:val="00D15C39"/>
    <w:rsid w:val="00D17096"/>
    <w:rsid w:val="00D361DA"/>
    <w:rsid w:val="00D43146"/>
    <w:rsid w:val="00D45D77"/>
    <w:rsid w:val="00D5086A"/>
    <w:rsid w:val="00D53B11"/>
    <w:rsid w:val="00D56668"/>
    <w:rsid w:val="00D56DDB"/>
    <w:rsid w:val="00D6110D"/>
    <w:rsid w:val="00D64340"/>
    <w:rsid w:val="00D64F3F"/>
    <w:rsid w:val="00D66488"/>
    <w:rsid w:val="00D669EE"/>
    <w:rsid w:val="00D70EA9"/>
    <w:rsid w:val="00D76BA0"/>
    <w:rsid w:val="00D857B8"/>
    <w:rsid w:val="00D92D65"/>
    <w:rsid w:val="00D93784"/>
    <w:rsid w:val="00D95E87"/>
    <w:rsid w:val="00DA4B9E"/>
    <w:rsid w:val="00DA5992"/>
    <w:rsid w:val="00DA6B13"/>
    <w:rsid w:val="00DB14CB"/>
    <w:rsid w:val="00DB18BD"/>
    <w:rsid w:val="00DB7649"/>
    <w:rsid w:val="00DC3863"/>
    <w:rsid w:val="00DC389F"/>
    <w:rsid w:val="00DC544F"/>
    <w:rsid w:val="00DE0026"/>
    <w:rsid w:val="00DE0ED2"/>
    <w:rsid w:val="00DE12FC"/>
    <w:rsid w:val="00DE52CD"/>
    <w:rsid w:val="00DF0DA7"/>
    <w:rsid w:val="00DF21DE"/>
    <w:rsid w:val="00DF357C"/>
    <w:rsid w:val="00DF3AE0"/>
    <w:rsid w:val="00DF5B97"/>
    <w:rsid w:val="00E018F1"/>
    <w:rsid w:val="00E06AF5"/>
    <w:rsid w:val="00E11A9F"/>
    <w:rsid w:val="00E13DD6"/>
    <w:rsid w:val="00E16EF3"/>
    <w:rsid w:val="00E17A3B"/>
    <w:rsid w:val="00E21733"/>
    <w:rsid w:val="00E22FB9"/>
    <w:rsid w:val="00E24006"/>
    <w:rsid w:val="00E27C9D"/>
    <w:rsid w:val="00E32C2D"/>
    <w:rsid w:val="00E34FFA"/>
    <w:rsid w:val="00E40E85"/>
    <w:rsid w:val="00E411F2"/>
    <w:rsid w:val="00E43976"/>
    <w:rsid w:val="00E439CD"/>
    <w:rsid w:val="00E519EF"/>
    <w:rsid w:val="00E52B5F"/>
    <w:rsid w:val="00E537AB"/>
    <w:rsid w:val="00E53980"/>
    <w:rsid w:val="00E54BF4"/>
    <w:rsid w:val="00E557EB"/>
    <w:rsid w:val="00E560D2"/>
    <w:rsid w:val="00E62526"/>
    <w:rsid w:val="00E65221"/>
    <w:rsid w:val="00E65F55"/>
    <w:rsid w:val="00E70E4B"/>
    <w:rsid w:val="00E73A05"/>
    <w:rsid w:val="00E73CC5"/>
    <w:rsid w:val="00E77F41"/>
    <w:rsid w:val="00E77F9E"/>
    <w:rsid w:val="00E8403A"/>
    <w:rsid w:val="00E87A02"/>
    <w:rsid w:val="00E916C9"/>
    <w:rsid w:val="00E956BE"/>
    <w:rsid w:val="00EB096D"/>
    <w:rsid w:val="00EB764A"/>
    <w:rsid w:val="00EC07E3"/>
    <w:rsid w:val="00EC0915"/>
    <w:rsid w:val="00EC0AA0"/>
    <w:rsid w:val="00EC20EB"/>
    <w:rsid w:val="00EC2B3A"/>
    <w:rsid w:val="00EC7E0F"/>
    <w:rsid w:val="00ED63C3"/>
    <w:rsid w:val="00EE3D0D"/>
    <w:rsid w:val="00EF67B8"/>
    <w:rsid w:val="00EF6F76"/>
    <w:rsid w:val="00F04A35"/>
    <w:rsid w:val="00F1320F"/>
    <w:rsid w:val="00F21A76"/>
    <w:rsid w:val="00F22A93"/>
    <w:rsid w:val="00F2460A"/>
    <w:rsid w:val="00F25C91"/>
    <w:rsid w:val="00F2668F"/>
    <w:rsid w:val="00F2725F"/>
    <w:rsid w:val="00F27EBB"/>
    <w:rsid w:val="00F3022D"/>
    <w:rsid w:val="00F30330"/>
    <w:rsid w:val="00F3152C"/>
    <w:rsid w:val="00F33DF0"/>
    <w:rsid w:val="00F341C4"/>
    <w:rsid w:val="00F3671D"/>
    <w:rsid w:val="00F45FBB"/>
    <w:rsid w:val="00F51EE2"/>
    <w:rsid w:val="00F54E18"/>
    <w:rsid w:val="00F5742D"/>
    <w:rsid w:val="00F601E0"/>
    <w:rsid w:val="00F619D0"/>
    <w:rsid w:val="00F61CAB"/>
    <w:rsid w:val="00F65BB7"/>
    <w:rsid w:val="00F66924"/>
    <w:rsid w:val="00F73C65"/>
    <w:rsid w:val="00F751CB"/>
    <w:rsid w:val="00F77DC3"/>
    <w:rsid w:val="00F83EA7"/>
    <w:rsid w:val="00F93FC2"/>
    <w:rsid w:val="00F975D9"/>
    <w:rsid w:val="00FA0DD8"/>
    <w:rsid w:val="00FA6D58"/>
    <w:rsid w:val="00FB1124"/>
    <w:rsid w:val="00FB2160"/>
    <w:rsid w:val="00FB252B"/>
    <w:rsid w:val="00FB3960"/>
    <w:rsid w:val="00FB584E"/>
    <w:rsid w:val="00FB76B5"/>
    <w:rsid w:val="00FC0143"/>
    <w:rsid w:val="00FC23A3"/>
    <w:rsid w:val="00FD01BD"/>
    <w:rsid w:val="00FD0FCA"/>
    <w:rsid w:val="00FD140D"/>
    <w:rsid w:val="00FD27F2"/>
    <w:rsid w:val="00FD2E23"/>
    <w:rsid w:val="00FE46F3"/>
    <w:rsid w:val="00FF2AA0"/>
    <w:rsid w:val="00FF68DA"/>
    <w:rsid w:val="00FF7A2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30"/>
    <o:shapelayout v:ext="edit">
      <o:idmap v:ext="edit" data="1"/>
    </o:shapelayout>
  </w:shapeDefaults>
  <w:decimalSymbol w:val=","/>
  <w:listSeparator w:val=";"/>
  <w15:docId w15:val="{68522755-4E9B-4214-B16C-8F812F09DC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iPriority="0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sid w:val="00AA7562"/>
  </w:style>
  <w:style w:type="paragraph" w:styleId="1">
    <w:name w:val="heading 1"/>
    <w:basedOn w:val="a0"/>
    <w:next w:val="a0"/>
    <w:link w:val="10"/>
    <w:uiPriority w:val="9"/>
    <w:qFormat/>
    <w:rsid w:val="001C7F28"/>
    <w:pPr>
      <w:keepNext/>
      <w:keepLines/>
      <w:spacing w:before="480" w:after="0"/>
      <w:ind w:left="390" w:hanging="39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0"/>
    <w:next w:val="a0"/>
    <w:link w:val="20"/>
    <w:uiPriority w:val="9"/>
    <w:unhideWhenUsed/>
    <w:qFormat/>
    <w:rsid w:val="002F6D6A"/>
    <w:pPr>
      <w:keepNext/>
      <w:keepLines/>
      <w:spacing w:before="200" w:after="0"/>
      <w:ind w:left="1440" w:hanging="72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0"/>
    <w:next w:val="a0"/>
    <w:link w:val="30"/>
    <w:uiPriority w:val="9"/>
    <w:unhideWhenUsed/>
    <w:qFormat/>
    <w:rsid w:val="002F6D6A"/>
    <w:pPr>
      <w:keepNext/>
      <w:keepLines/>
      <w:spacing w:before="200" w:after="0"/>
      <w:ind w:left="2160" w:hanging="72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0"/>
    <w:next w:val="a0"/>
    <w:link w:val="40"/>
    <w:unhideWhenUsed/>
    <w:qFormat/>
    <w:rsid w:val="00A47210"/>
    <w:pPr>
      <w:keepNext/>
      <w:spacing w:after="0" w:line="240" w:lineRule="auto"/>
      <w:ind w:left="3240" w:hanging="1080"/>
      <w:outlineLvl w:val="3"/>
    </w:pPr>
    <w:rPr>
      <w:rFonts w:ascii="Times New Roman" w:eastAsia="Times New Roman" w:hAnsi="Times New Roman" w:cs="Times New Roman"/>
      <w:b/>
      <w:bCs/>
      <w:sz w:val="24"/>
      <w:szCs w:val="28"/>
    </w:rPr>
  </w:style>
  <w:style w:type="paragraph" w:styleId="5">
    <w:name w:val="heading 5"/>
    <w:basedOn w:val="a0"/>
    <w:next w:val="a0"/>
    <w:link w:val="50"/>
    <w:uiPriority w:val="9"/>
    <w:semiHidden/>
    <w:unhideWhenUsed/>
    <w:qFormat/>
    <w:rsid w:val="001C7F28"/>
    <w:pPr>
      <w:keepNext/>
      <w:keepLines/>
      <w:spacing w:before="200" w:after="0"/>
      <w:ind w:left="3960" w:hanging="108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0"/>
    <w:next w:val="a0"/>
    <w:link w:val="60"/>
    <w:uiPriority w:val="9"/>
    <w:semiHidden/>
    <w:unhideWhenUsed/>
    <w:qFormat/>
    <w:rsid w:val="001C7F28"/>
    <w:pPr>
      <w:keepNext/>
      <w:keepLines/>
      <w:spacing w:before="200" w:after="0"/>
      <w:ind w:left="5040" w:hanging="144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0"/>
    <w:next w:val="a0"/>
    <w:link w:val="70"/>
    <w:uiPriority w:val="9"/>
    <w:semiHidden/>
    <w:unhideWhenUsed/>
    <w:qFormat/>
    <w:rsid w:val="001C7F28"/>
    <w:pPr>
      <w:keepNext/>
      <w:keepLines/>
      <w:spacing w:before="200" w:after="0"/>
      <w:ind w:left="5760" w:hanging="144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0"/>
    <w:next w:val="a0"/>
    <w:link w:val="80"/>
    <w:uiPriority w:val="9"/>
    <w:semiHidden/>
    <w:unhideWhenUsed/>
    <w:qFormat/>
    <w:rsid w:val="001C7F28"/>
    <w:pPr>
      <w:keepNext/>
      <w:keepLines/>
      <w:spacing w:before="200" w:after="0"/>
      <w:ind w:left="6840" w:hanging="18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9">
    <w:name w:val="heading 9"/>
    <w:basedOn w:val="a0"/>
    <w:next w:val="a0"/>
    <w:link w:val="90"/>
    <w:uiPriority w:val="9"/>
    <w:semiHidden/>
    <w:unhideWhenUsed/>
    <w:qFormat/>
    <w:rsid w:val="001C7F28"/>
    <w:pPr>
      <w:keepNext/>
      <w:keepLines/>
      <w:spacing w:before="200" w:after="0"/>
      <w:ind w:left="7560" w:hanging="18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40">
    <w:name w:val="Заголовок 4 Знак"/>
    <w:basedOn w:val="a1"/>
    <w:link w:val="4"/>
    <w:rsid w:val="00A47210"/>
    <w:rPr>
      <w:rFonts w:ascii="Times New Roman" w:eastAsia="Times New Roman" w:hAnsi="Times New Roman" w:cs="Times New Roman"/>
      <w:b/>
      <w:bCs/>
      <w:sz w:val="24"/>
      <w:szCs w:val="28"/>
    </w:rPr>
  </w:style>
  <w:style w:type="character" w:styleId="a4">
    <w:name w:val="Hyperlink"/>
    <w:basedOn w:val="a1"/>
    <w:uiPriority w:val="99"/>
    <w:unhideWhenUsed/>
    <w:rsid w:val="00A47210"/>
    <w:rPr>
      <w:color w:val="0000FF"/>
      <w:u w:val="single"/>
    </w:rPr>
  </w:style>
  <w:style w:type="character" w:styleId="a5">
    <w:name w:val="FollowedHyperlink"/>
    <w:basedOn w:val="a1"/>
    <w:uiPriority w:val="99"/>
    <w:semiHidden/>
    <w:unhideWhenUsed/>
    <w:rsid w:val="00A47210"/>
    <w:rPr>
      <w:color w:val="800080" w:themeColor="followedHyperlink"/>
      <w:u w:val="single"/>
    </w:rPr>
  </w:style>
  <w:style w:type="paragraph" w:styleId="a6">
    <w:name w:val="Normal (Web)"/>
    <w:basedOn w:val="a0"/>
    <w:uiPriority w:val="99"/>
    <w:unhideWhenUsed/>
    <w:rsid w:val="00A47210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paragraph" w:styleId="a7">
    <w:name w:val="annotation text"/>
    <w:basedOn w:val="a0"/>
    <w:link w:val="11"/>
    <w:uiPriority w:val="99"/>
    <w:semiHidden/>
    <w:unhideWhenUsed/>
    <w:rsid w:val="00A47210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character" w:customStyle="1" w:styleId="a8">
    <w:name w:val="Текст примечания Знак"/>
    <w:basedOn w:val="a1"/>
    <w:uiPriority w:val="99"/>
    <w:semiHidden/>
    <w:rsid w:val="00A47210"/>
    <w:rPr>
      <w:sz w:val="20"/>
      <w:szCs w:val="20"/>
    </w:rPr>
  </w:style>
  <w:style w:type="paragraph" w:styleId="a9">
    <w:name w:val="header"/>
    <w:basedOn w:val="a0"/>
    <w:link w:val="12"/>
    <w:uiPriority w:val="99"/>
    <w:unhideWhenUsed/>
    <w:rsid w:val="00A47210"/>
    <w:pPr>
      <w:tabs>
        <w:tab w:val="center" w:pos="4677"/>
        <w:tab w:val="right" w:pos="9355"/>
      </w:tabs>
      <w:spacing w:after="0" w:line="240" w:lineRule="auto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aa">
    <w:name w:val="Верхний колонтитул Знак"/>
    <w:basedOn w:val="a1"/>
    <w:uiPriority w:val="99"/>
    <w:semiHidden/>
    <w:rsid w:val="00A47210"/>
  </w:style>
  <w:style w:type="paragraph" w:styleId="ab">
    <w:name w:val="footer"/>
    <w:basedOn w:val="a0"/>
    <w:link w:val="13"/>
    <w:uiPriority w:val="99"/>
    <w:unhideWhenUsed/>
    <w:rsid w:val="00A47210"/>
    <w:pPr>
      <w:tabs>
        <w:tab w:val="center" w:pos="4677"/>
        <w:tab w:val="right" w:pos="9355"/>
      </w:tabs>
      <w:spacing w:after="0" w:line="240" w:lineRule="auto"/>
    </w:pPr>
    <w:rPr>
      <w:rFonts w:eastAsiaTheme="minorHAnsi"/>
      <w:lang w:eastAsia="en-US"/>
    </w:rPr>
  </w:style>
  <w:style w:type="character" w:customStyle="1" w:styleId="ac">
    <w:name w:val="Нижний колонтитул Знак"/>
    <w:basedOn w:val="a1"/>
    <w:uiPriority w:val="99"/>
    <w:rsid w:val="00A47210"/>
  </w:style>
  <w:style w:type="character" w:customStyle="1" w:styleId="ad">
    <w:name w:val="Основной текст Знак"/>
    <w:aliases w:val="Знак2 Знак"/>
    <w:basedOn w:val="a1"/>
    <w:link w:val="ae"/>
    <w:locked/>
    <w:rsid w:val="00A47210"/>
    <w:rPr>
      <w:rFonts w:ascii="Calibri" w:eastAsia="Calibri" w:hAnsi="Calibri" w:cs="Calibri"/>
      <w:sz w:val="24"/>
      <w:szCs w:val="24"/>
    </w:rPr>
  </w:style>
  <w:style w:type="paragraph" w:styleId="ae">
    <w:name w:val="Body Text"/>
    <w:aliases w:val="Знак2"/>
    <w:basedOn w:val="a0"/>
    <w:link w:val="ad"/>
    <w:unhideWhenUsed/>
    <w:rsid w:val="00A47210"/>
    <w:pPr>
      <w:spacing w:after="120" w:line="240" w:lineRule="auto"/>
    </w:pPr>
    <w:rPr>
      <w:rFonts w:ascii="Calibri" w:eastAsia="Calibri" w:hAnsi="Calibri" w:cs="Calibri"/>
      <w:sz w:val="24"/>
      <w:szCs w:val="24"/>
    </w:rPr>
  </w:style>
  <w:style w:type="character" w:customStyle="1" w:styleId="14">
    <w:name w:val="Основной текст Знак1"/>
    <w:aliases w:val="Знак2 Знак1"/>
    <w:basedOn w:val="a1"/>
    <w:semiHidden/>
    <w:rsid w:val="00A47210"/>
  </w:style>
  <w:style w:type="paragraph" w:styleId="af">
    <w:name w:val="Plain Text"/>
    <w:basedOn w:val="a0"/>
    <w:link w:val="15"/>
    <w:uiPriority w:val="99"/>
    <w:unhideWhenUsed/>
    <w:rsid w:val="00A47210"/>
    <w:pPr>
      <w:spacing w:after="0" w:line="240" w:lineRule="auto"/>
    </w:pPr>
    <w:rPr>
      <w:rFonts w:ascii="Consolas" w:eastAsiaTheme="minorHAnsi" w:hAnsi="Consolas" w:cs="Times New Roman"/>
      <w:sz w:val="21"/>
      <w:szCs w:val="21"/>
      <w:lang w:eastAsia="en-US"/>
    </w:rPr>
  </w:style>
  <w:style w:type="character" w:customStyle="1" w:styleId="af0">
    <w:name w:val="Текст Знак"/>
    <w:basedOn w:val="a1"/>
    <w:uiPriority w:val="99"/>
    <w:rsid w:val="00A47210"/>
    <w:rPr>
      <w:rFonts w:ascii="Consolas" w:hAnsi="Consolas" w:cs="Consolas"/>
      <w:sz w:val="21"/>
      <w:szCs w:val="21"/>
    </w:rPr>
  </w:style>
  <w:style w:type="paragraph" w:styleId="af1">
    <w:name w:val="annotation subject"/>
    <w:basedOn w:val="a7"/>
    <w:next w:val="a7"/>
    <w:link w:val="16"/>
    <w:uiPriority w:val="99"/>
    <w:semiHidden/>
    <w:unhideWhenUsed/>
    <w:rsid w:val="00A47210"/>
    <w:rPr>
      <w:b/>
      <w:bCs/>
    </w:rPr>
  </w:style>
  <w:style w:type="character" w:customStyle="1" w:styleId="af2">
    <w:name w:val="Тема примечания Знак"/>
    <w:basedOn w:val="a8"/>
    <w:uiPriority w:val="99"/>
    <w:semiHidden/>
    <w:rsid w:val="00A47210"/>
    <w:rPr>
      <w:b/>
      <w:bCs/>
      <w:sz w:val="20"/>
      <w:szCs w:val="20"/>
    </w:rPr>
  </w:style>
  <w:style w:type="paragraph" w:styleId="af3">
    <w:name w:val="Balloon Text"/>
    <w:basedOn w:val="a0"/>
    <w:link w:val="17"/>
    <w:uiPriority w:val="99"/>
    <w:semiHidden/>
    <w:unhideWhenUsed/>
    <w:rsid w:val="00A47210"/>
    <w:pPr>
      <w:spacing w:after="0" w:line="240" w:lineRule="auto"/>
    </w:pPr>
    <w:rPr>
      <w:rFonts w:ascii="Tahoma" w:eastAsia="Calibri" w:hAnsi="Tahoma" w:cs="Tahoma"/>
      <w:sz w:val="16"/>
      <w:szCs w:val="16"/>
    </w:rPr>
  </w:style>
  <w:style w:type="character" w:customStyle="1" w:styleId="af4">
    <w:name w:val="Текст выноски Знак"/>
    <w:basedOn w:val="a1"/>
    <w:uiPriority w:val="99"/>
    <w:semiHidden/>
    <w:rsid w:val="00A47210"/>
    <w:rPr>
      <w:rFonts w:ascii="Tahoma" w:hAnsi="Tahoma" w:cs="Tahoma"/>
      <w:sz w:val="16"/>
      <w:szCs w:val="16"/>
    </w:rPr>
  </w:style>
  <w:style w:type="paragraph" w:styleId="af5">
    <w:name w:val="No Spacing"/>
    <w:link w:val="af6"/>
    <w:uiPriority w:val="1"/>
    <w:qFormat/>
    <w:rsid w:val="00A47210"/>
    <w:pPr>
      <w:suppressAutoHyphens/>
      <w:spacing w:after="0" w:line="240" w:lineRule="auto"/>
    </w:pPr>
    <w:rPr>
      <w:rFonts w:ascii="Calibri" w:eastAsia="Calibri" w:hAnsi="Calibri" w:cs="Calibri"/>
      <w:lang w:eastAsia="ar-SA"/>
    </w:rPr>
  </w:style>
  <w:style w:type="paragraph" w:styleId="af7">
    <w:name w:val="List Paragraph"/>
    <w:basedOn w:val="a0"/>
    <w:uiPriority w:val="34"/>
    <w:qFormat/>
    <w:rsid w:val="00A47210"/>
    <w:pPr>
      <w:spacing w:after="0" w:line="240" w:lineRule="auto"/>
      <w:ind w:left="720"/>
      <w:contextualSpacing/>
    </w:pPr>
    <w:rPr>
      <w:rFonts w:ascii="Times New Roman" w:eastAsia="Calibri" w:hAnsi="Times New Roman" w:cs="Times New Roman"/>
      <w:sz w:val="24"/>
      <w:szCs w:val="24"/>
    </w:rPr>
  </w:style>
  <w:style w:type="paragraph" w:customStyle="1" w:styleId="af8">
    <w:name w:val="Знак Знак Знак Знак"/>
    <w:basedOn w:val="a0"/>
    <w:uiPriority w:val="99"/>
    <w:semiHidden/>
    <w:rsid w:val="00A47210"/>
    <w:pPr>
      <w:tabs>
        <w:tab w:val="num" w:pos="720"/>
      </w:tabs>
      <w:spacing w:after="160" w:line="240" w:lineRule="exact"/>
      <w:ind w:left="720" w:hanging="360"/>
      <w:jc w:val="both"/>
    </w:pPr>
    <w:rPr>
      <w:rFonts w:ascii="Verdana" w:eastAsia="Times New Roman" w:hAnsi="Verdana" w:cs="Verdana"/>
      <w:sz w:val="20"/>
      <w:szCs w:val="20"/>
      <w:lang w:val="en-US" w:eastAsia="en-US"/>
    </w:rPr>
  </w:style>
  <w:style w:type="paragraph" w:customStyle="1" w:styleId="18">
    <w:name w:val="Обычный1"/>
    <w:uiPriority w:val="99"/>
    <w:semiHidden/>
    <w:rsid w:val="00A47210"/>
    <w:pPr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8"/>
      <w:szCs w:val="20"/>
      <w:lang w:eastAsia="ko-KR"/>
    </w:rPr>
  </w:style>
  <w:style w:type="paragraph" w:customStyle="1" w:styleId="af9">
    <w:name w:val="список с точками"/>
    <w:basedOn w:val="a0"/>
    <w:uiPriority w:val="99"/>
    <w:semiHidden/>
    <w:rsid w:val="00A47210"/>
    <w:pPr>
      <w:tabs>
        <w:tab w:val="num" w:pos="5257"/>
      </w:tabs>
      <w:spacing w:after="0" w:line="312" w:lineRule="auto"/>
      <w:ind w:left="5257" w:firstLine="680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100">
    <w:name w:val="Основной текст10"/>
    <w:basedOn w:val="a0"/>
    <w:uiPriority w:val="99"/>
    <w:semiHidden/>
    <w:rsid w:val="00A47210"/>
    <w:pPr>
      <w:shd w:val="clear" w:color="auto" w:fill="FFFFFF"/>
      <w:spacing w:before="180" w:after="0" w:line="274" w:lineRule="exact"/>
      <w:ind w:hanging="420"/>
      <w:jc w:val="both"/>
    </w:pPr>
    <w:rPr>
      <w:rFonts w:ascii="Times New Roman" w:eastAsia="Times New Roman" w:hAnsi="Times New Roman" w:cs="Times New Roman"/>
      <w:sz w:val="23"/>
      <w:szCs w:val="23"/>
      <w:lang w:eastAsia="en-US"/>
    </w:rPr>
  </w:style>
  <w:style w:type="character" w:customStyle="1" w:styleId="21">
    <w:name w:val="Заголовок №2_"/>
    <w:basedOn w:val="a1"/>
    <w:link w:val="22"/>
    <w:semiHidden/>
    <w:locked/>
    <w:rsid w:val="00A47210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paragraph" w:customStyle="1" w:styleId="22">
    <w:name w:val="Заголовок №2"/>
    <w:basedOn w:val="a0"/>
    <w:link w:val="21"/>
    <w:semiHidden/>
    <w:rsid w:val="00A47210"/>
    <w:pPr>
      <w:shd w:val="clear" w:color="auto" w:fill="FFFFFF"/>
      <w:spacing w:before="180" w:after="420" w:line="0" w:lineRule="atLeast"/>
      <w:outlineLvl w:val="1"/>
    </w:pPr>
    <w:rPr>
      <w:rFonts w:ascii="Times New Roman" w:eastAsia="Times New Roman" w:hAnsi="Times New Roman" w:cs="Times New Roman"/>
      <w:sz w:val="23"/>
      <w:szCs w:val="23"/>
    </w:rPr>
  </w:style>
  <w:style w:type="character" w:customStyle="1" w:styleId="130">
    <w:name w:val="Основной текст (13)_"/>
    <w:basedOn w:val="a1"/>
    <w:link w:val="131"/>
    <w:semiHidden/>
    <w:locked/>
    <w:rsid w:val="00A47210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paragraph" w:customStyle="1" w:styleId="131">
    <w:name w:val="Основной текст (13)"/>
    <w:basedOn w:val="a0"/>
    <w:link w:val="130"/>
    <w:semiHidden/>
    <w:rsid w:val="00A47210"/>
    <w:pPr>
      <w:shd w:val="clear" w:color="auto" w:fill="FFFFFF"/>
      <w:spacing w:after="0" w:line="274" w:lineRule="exact"/>
    </w:pPr>
    <w:rPr>
      <w:rFonts w:ascii="Times New Roman" w:eastAsia="Times New Roman" w:hAnsi="Times New Roman" w:cs="Times New Roman"/>
      <w:sz w:val="23"/>
      <w:szCs w:val="23"/>
    </w:rPr>
  </w:style>
  <w:style w:type="character" w:customStyle="1" w:styleId="220">
    <w:name w:val="Заголовок №2 (2)_"/>
    <w:basedOn w:val="a1"/>
    <w:link w:val="221"/>
    <w:locked/>
    <w:rsid w:val="00A47210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paragraph" w:customStyle="1" w:styleId="221">
    <w:name w:val="Заголовок №2 (2)"/>
    <w:basedOn w:val="a0"/>
    <w:link w:val="220"/>
    <w:rsid w:val="00A47210"/>
    <w:pPr>
      <w:shd w:val="clear" w:color="auto" w:fill="FFFFFF"/>
      <w:spacing w:after="120" w:line="274" w:lineRule="exact"/>
      <w:outlineLvl w:val="1"/>
    </w:pPr>
    <w:rPr>
      <w:rFonts w:ascii="Times New Roman" w:eastAsia="Times New Roman" w:hAnsi="Times New Roman" w:cs="Times New Roman"/>
      <w:sz w:val="23"/>
      <w:szCs w:val="23"/>
    </w:rPr>
  </w:style>
  <w:style w:type="character" w:customStyle="1" w:styleId="140">
    <w:name w:val="Основной текст (14)_"/>
    <w:basedOn w:val="a1"/>
    <w:link w:val="141"/>
    <w:semiHidden/>
    <w:locked/>
    <w:rsid w:val="00A47210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paragraph" w:customStyle="1" w:styleId="141">
    <w:name w:val="Основной текст (14)"/>
    <w:basedOn w:val="a0"/>
    <w:link w:val="140"/>
    <w:semiHidden/>
    <w:rsid w:val="00A47210"/>
    <w:pPr>
      <w:shd w:val="clear" w:color="auto" w:fill="FFFFFF"/>
      <w:spacing w:after="0" w:line="0" w:lineRule="atLeast"/>
      <w:jc w:val="both"/>
    </w:pPr>
    <w:rPr>
      <w:rFonts w:ascii="Times New Roman" w:eastAsia="Times New Roman" w:hAnsi="Times New Roman" w:cs="Times New Roman"/>
      <w:sz w:val="23"/>
      <w:szCs w:val="23"/>
    </w:rPr>
  </w:style>
  <w:style w:type="character" w:customStyle="1" w:styleId="31">
    <w:name w:val="Основной текст (3)_"/>
    <w:basedOn w:val="a1"/>
    <w:link w:val="32"/>
    <w:locked/>
    <w:rsid w:val="00A47210"/>
    <w:rPr>
      <w:rFonts w:ascii="Times New Roman" w:eastAsia="Times New Roman" w:hAnsi="Times New Roman" w:cs="Times New Roman"/>
      <w:sz w:val="18"/>
      <w:szCs w:val="18"/>
      <w:shd w:val="clear" w:color="auto" w:fill="FFFFFF"/>
    </w:rPr>
  </w:style>
  <w:style w:type="paragraph" w:customStyle="1" w:styleId="32">
    <w:name w:val="Основной текст (3)"/>
    <w:basedOn w:val="a0"/>
    <w:link w:val="31"/>
    <w:rsid w:val="00A47210"/>
    <w:pPr>
      <w:shd w:val="clear" w:color="auto" w:fill="FFFFFF"/>
      <w:spacing w:after="0" w:line="0" w:lineRule="atLeast"/>
    </w:pPr>
    <w:rPr>
      <w:rFonts w:ascii="Times New Roman" w:eastAsia="Times New Roman" w:hAnsi="Times New Roman" w:cs="Times New Roman"/>
      <w:sz w:val="18"/>
      <w:szCs w:val="18"/>
    </w:rPr>
  </w:style>
  <w:style w:type="character" w:customStyle="1" w:styleId="23">
    <w:name w:val="Основной текст (2)_"/>
    <w:basedOn w:val="a1"/>
    <w:link w:val="24"/>
    <w:locked/>
    <w:rsid w:val="00A47210"/>
    <w:rPr>
      <w:rFonts w:ascii="Times New Roman" w:eastAsia="Times New Roman" w:hAnsi="Times New Roman" w:cs="Times New Roman"/>
      <w:shd w:val="clear" w:color="auto" w:fill="FFFFFF"/>
    </w:rPr>
  </w:style>
  <w:style w:type="paragraph" w:customStyle="1" w:styleId="24">
    <w:name w:val="Основной текст (2)"/>
    <w:basedOn w:val="a0"/>
    <w:link w:val="23"/>
    <w:rsid w:val="00A47210"/>
    <w:pPr>
      <w:widowControl w:val="0"/>
      <w:shd w:val="clear" w:color="auto" w:fill="FFFFFF"/>
      <w:spacing w:after="0" w:line="413" w:lineRule="exact"/>
      <w:ind w:hanging="520"/>
    </w:pPr>
    <w:rPr>
      <w:rFonts w:ascii="Times New Roman" w:eastAsia="Times New Roman" w:hAnsi="Times New Roman" w:cs="Times New Roman"/>
    </w:rPr>
  </w:style>
  <w:style w:type="character" w:customStyle="1" w:styleId="3Exact">
    <w:name w:val="Подпись к таблице (3) Exact"/>
    <w:basedOn w:val="a1"/>
    <w:link w:val="33"/>
    <w:semiHidden/>
    <w:locked/>
    <w:rsid w:val="00A47210"/>
    <w:rPr>
      <w:rFonts w:ascii="Times New Roman" w:eastAsia="Times New Roman" w:hAnsi="Times New Roman" w:cs="Times New Roman"/>
      <w:b/>
      <w:bCs/>
      <w:shd w:val="clear" w:color="auto" w:fill="FFFFFF"/>
    </w:rPr>
  </w:style>
  <w:style w:type="paragraph" w:customStyle="1" w:styleId="33">
    <w:name w:val="Подпись к таблице (3)"/>
    <w:basedOn w:val="a0"/>
    <w:link w:val="3Exact"/>
    <w:semiHidden/>
    <w:rsid w:val="00A47210"/>
    <w:pPr>
      <w:widowControl w:val="0"/>
      <w:shd w:val="clear" w:color="auto" w:fill="FFFFFF"/>
      <w:spacing w:after="0" w:line="266" w:lineRule="exact"/>
    </w:pPr>
    <w:rPr>
      <w:rFonts w:ascii="Times New Roman" w:eastAsia="Times New Roman" w:hAnsi="Times New Roman" w:cs="Times New Roman"/>
      <w:b/>
      <w:bCs/>
    </w:rPr>
  </w:style>
  <w:style w:type="character" w:customStyle="1" w:styleId="afa">
    <w:name w:val="Основной текст_"/>
    <w:basedOn w:val="a1"/>
    <w:link w:val="71"/>
    <w:locked/>
    <w:rsid w:val="00A47210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paragraph" w:customStyle="1" w:styleId="71">
    <w:name w:val="Основной текст7"/>
    <w:basedOn w:val="a0"/>
    <w:link w:val="afa"/>
    <w:rsid w:val="00A47210"/>
    <w:pPr>
      <w:shd w:val="clear" w:color="auto" w:fill="FFFFFF"/>
      <w:spacing w:before="1080" w:after="0" w:line="269" w:lineRule="exact"/>
      <w:ind w:hanging="340"/>
      <w:jc w:val="both"/>
    </w:pPr>
    <w:rPr>
      <w:rFonts w:ascii="Times New Roman" w:eastAsia="Times New Roman" w:hAnsi="Times New Roman" w:cs="Times New Roman"/>
      <w:sz w:val="27"/>
      <w:szCs w:val="27"/>
    </w:rPr>
  </w:style>
  <w:style w:type="character" w:customStyle="1" w:styleId="51">
    <w:name w:val="Заголовок №5_"/>
    <w:basedOn w:val="a1"/>
    <w:link w:val="52"/>
    <w:locked/>
    <w:rsid w:val="00A47210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paragraph" w:customStyle="1" w:styleId="52">
    <w:name w:val="Заголовок №5"/>
    <w:basedOn w:val="a0"/>
    <w:link w:val="51"/>
    <w:rsid w:val="00A47210"/>
    <w:pPr>
      <w:shd w:val="clear" w:color="auto" w:fill="FFFFFF"/>
      <w:spacing w:after="0" w:line="322" w:lineRule="exact"/>
      <w:jc w:val="both"/>
      <w:outlineLvl w:val="4"/>
    </w:pPr>
    <w:rPr>
      <w:rFonts w:ascii="Times New Roman" w:eastAsia="Times New Roman" w:hAnsi="Times New Roman" w:cs="Times New Roman"/>
      <w:sz w:val="27"/>
      <w:szCs w:val="27"/>
    </w:rPr>
  </w:style>
  <w:style w:type="character" w:customStyle="1" w:styleId="120">
    <w:name w:val="Основной текст (12)_"/>
    <w:basedOn w:val="a1"/>
    <w:link w:val="121"/>
    <w:semiHidden/>
    <w:locked/>
    <w:rsid w:val="00A47210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paragraph" w:customStyle="1" w:styleId="121">
    <w:name w:val="Основной текст (12)"/>
    <w:basedOn w:val="a0"/>
    <w:link w:val="120"/>
    <w:semiHidden/>
    <w:rsid w:val="00A47210"/>
    <w:pPr>
      <w:shd w:val="clear" w:color="auto" w:fill="FFFFFF"/>
      <w:spacing w:before="300" w:after="0" w:line="322" w:lineRule="exact"/>
      <w:ind w:firstLine="420"/>
      <w:jc w:val="both"/>
    </w:pPr>
    <w:rPr>
      <w:rFonts w:ascii="Times New Roman" w:eastAsia="Times New Roman" w:hAnsi="Times New Roman" w:cs="Times New Roman"/>
      <w:sz w:val="27"/>
      <w:szCs w:val="27"/>
    </w:rPr>
  </w:style>
  <w:style w:type="character" w:customStyle="1" w:styleId="11">
    <w:name w:val="Текст примечания Знак1"/>
    <w:basedOn w:val="a1"/>
    <w:link w:val="a7"/>
    <w:uiPriority w:val="99"/>
    <w:semiHidden/>
    <w:locked/>
    <w:rsid w:val="00A47210"/>
    <w:rPr>
      <w:rFonts w:ascii="Times New Roman" w:eastAsia="Calibri" w:hAnsi="Times New Roman" w:cs="Times New Roman"/>
      <w:sz w:val="20"/>
      <w:szCs w:val="20"/>
    </w:rPr>
  </w:style>
  <w:style w:type="character" w:customStyle="1" w:styleId="12">
    <w:name w:val="Верхний колонтитул Знак1"/>
    <w:basedOn w:val="a1"/>
    <w:link w:val="a9"/>
    <w:uiPriority w:val="99"/>
    <w:locked/>
    <w:rsid w:val="00A47210"/>
    <w:rPr>
      <w:rFonts w:ascii="Times New Roman" w:eastAsia="Calibri" w:hAnsi="Times New Roman" w:cs="Times New Roman"/>
      <w:sz w:val="24"/>
      <w:szCs w:val="24"/>
    </w:rPr>
  </w:style>
  <w:style w:type="character" w:customStyle="1" w:styleId="13">
    <w:name w:val="Нижний колонтитул Знак1"/>
    <w:basedOn w:val="a1"/>
    <w:link w:val="ab"/>
    <w:uiPriority w:val="99"/>
    <w:semiHidden/>
    <w:locked/>
    <w:rsid w:val="00A47210"/>
    <w:rPr>
      <w:rFonts w:eastAsiaTheme="minorHAnsi"/>
      <w:lang w:eastAsia="en-US"/>
    </w:rPr>
  </w:style>
  <w:style w:type="character" w:customStyle="1" w:styleId="15">
    <w:name w:val="Текст Знак1"/>
    <w:basedOn w:val="a1"/>
    <w:link w:val="af"/>
    <w:uiPriority w:val="99"/>
    <w:semiHidden/>
    <w:locked/>
    <w:rsid w:val="00A47210"/>
    <w:rPr>
      <w:rFonts w:ascii="Consolas" w:eastAsiaTheme="minorHAnsi" w:hAnsi="Consolas" w:cs="Times New Roman"/>
      <w:sz w:val="21"/>
      <w:szCs w:val="21"/>
      <w:lang w:eastAsia="en-US"/>
    </w:rPr>
  </w:style>
  <w:style w:type="character" w:customStyle="1" w:styleId="16">
    <w:name w:val="Тема примечания Знак1"/>
    <w:basedOn w:val="11"/>
    <w:link w:val="af1"/>
    <w:uiPriority w:val="99"/>
    <w:semiHidden/>
    <w:locked/>
    <w:rsid w:val="00A47210"/>
    <w:rPr>
      <w:rFonts w:ascii="Times New Roman" w:eastAsia="Calibri" w:hAnsi="Times New Roman" w:cs="Times New Roman"/>
      <w:b/>
      <w:bCs/>
      <w:sz w:val="20"/>
      <w:szCs w:val="20"/>
    </w:rPr>
  </w:style>
  <w:style w:type="character" w:customStyle="1" w:styleId="17">
    <w:name w:val="Текст выноски Знак1"/>
    <w:basedOn w:val="a1"/>
    <w:link w:val="af3"/>
    <w:uiPriority w:val="99"/>
    <w:semiHidden/>
    <w:locked/>
    <w:rsid w:val="00A47210"/>
    <w:rPr>
      <w:rFonts w:ascii="Tahoma" w:eastAsia="Calibri" w:hAnsi="Tahoma" w:cs="Tahoma"/>
      <w:sz w:val="16"/>
      <w:szCs w:val="16"/>
    </w:rPr>
  </w:style>
  <w:style w:type="character" w:customStyle="1" w:styleId="25">
    <w:name w:val="Основной текст (2) + Курсив"/>
    <w:basedOn w:val="23"/>
    <w:rsid w:val="00A47210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dstrike w:val="0"/>
      <w:color w:val="000000"/>
      <w:spacing w:val="0"/>
      <w:w w:val="100"/>
      <w:position w:val="0"/>
      <w:sz w:val="24"/>
      <w:szCs w:val="24"/>
      <w:u w:val="none"/>
      <w:effect w:val="none"/>
      <w:shd w:val="clear" w:color="auto" w:fill="FFFFFF"/>
      <w:lang w:val="ru-RU" w:eastAsia="ru-RU" w:bidi="ru-RU"/>
    </w:rPr>
  </w:style>
  <w:style w:type="character" w:customStyle="1" w:styleId="4Exact">
    <w:name w:val="Подпись к таблице (4) Exact"/>
    <w:basedOn w:val="a1"/>
    <w:rsid w:val="00A47210"/>
    <w:rPr>
      <w:rFonts w:ascii="Times New Roman" w:eastAsia="Times New Roman" w:hAnsi="Times New Roman" w:cs="Times New Roman" w:hint="default"/>
      <w:b w:val="0"/>
      <w:bCs w:val="0"/>
      <w:i w:val="0"/>
      <w:iCs w:val="0"/>
      <w:smallCaps w:val="0"/>
      <w:strike w:val="0"/>
      <w:dstrike w:val="0"/>
      <w:u w:val="none"/>
      <w:effect w:val="none"/>
    </w:rPr>
  </w:style>
  <w:style w:type="character" w:customStyle="1" w:styleId="afb">
    <w:name w:val="Основной текст + Полужирный"/>
    <w:basedOn w:val="afa"/>
    <w:rsid w:val="00A4721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dstrike w:val="0"/>
      <w:sz w:val="27"/>
      <w:szCs w:val="27"/>
      <w:u w:val="none"/>
      <w:effect w:val="none"/>
      <w:shd w:val="clear" w:color="auto" w:fill="FFFFFF"/>
    </w:rPr>
  </w:style>
  <w:style w:type="table" w:styleId="afc">
    <w:name w:val="Table Grid"/>
    <w:basedOn w:val="a2"/>
    <w:uiPriority w:val="59"/>
    <w:rsid w:val="00A47210"/>
    <w:pPr>
      <w:spacing w:after="0" w:line="240" w:lineRule="auto"/>
    </w:pPr>
    <w:rPr>
      <w:rFonts w:ascii="Times New Roman" w:eastAsiaTheme="minorHAnsi" w:hAnsi="Times New Roman" w:cs="Times New Roman"/>
      <w:sz w:val="28"/>
      <w:szCs w:val="28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msonormalbullet2gif">
    <w:name w:val="msonormalbullet2.gif"/>
    <w:basedOn w:val="a0"/>
    <w:uiPriority w:val="99"/>
    <w:semiHidden/>
    <w:rsid w:val="00A47210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paragraph" w:customStyle="1" w:styleId="msonormalbullet3gif">
    <w:name w:val="msonormalbullet3.gif"/>
    <w:basedOn w:val="a0"/>
    <w:uiPriority w:val="99"/>
    <w:semiHidden/>
    <w:rsid w:val="00A47210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paragraph" w:styleId="afd">
    <w:name w:val="Body Text Indent"/>
    <w:basedOn w:val="a0"/>
    <w:link w:val="afe"/>
    <w:rsid w:val="009A46B0"/>
    <w:pPr>
      <w:spacing w:after="120" w:line="240" w:lineRule="auto"/>
      <w:ind w:left="283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fe">
    <w:name w:val="Основной текст с отступом Знак"/>
    <w:basedOn w:val="a1"/>
    <w:link w:val="afd"/>
    <w:rsid w:val="009A46B0"/>
    <w:rPr>
      <w:rFonts w:ascii="Times New Roman" w:eastAsia="Times New Roman" w:hAnsi="Times New Roman" w:cs="Times New Roman"/>
      <w:sz w:val="20"/>
      <w:szCs w:val="20"/>
    </w:rPr>
  </w:style>
  <w:style w:type="character" w:styleId="aff">
    <w:name w:val="Strong"/>
    <w:basedOn w:val="a1"/>
    <w:uiPriority w:val="22"/>
    <w:qFormat/>
    <w:rsid w:val="00AA48CA"/>
    <w:rPr>
      <w:b/>
      <w:bCs/>
    </w:rPr>
  </w:style>
  <w:style w:type="paragraph" w:customStyle="1" w:styleId="p2">
    <w:name w:val="p2"/>
    <w:basedOn w:val="a0"/>
    <w:rsid w:val="00AA48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s1">
    <w:name w:val="s1"/>
    <w:basedOn w:val="a1"/>
    <w:rsid w:val="00AA48CA"/>
  </w:style>
  <w:style w:type="paragraph" w:customStyle="1" w:styleId="p3">
    <w:name w:val="p3"/>
    <w:basedOn w:val="a0"/>
    <w:rsid w:val="00AA48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4">
    <w:name w:val="p4"/>
    <w:basedOn w:val="a0"/>
    <w:rsid w:val="00AA48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s2">
    <w:name w:val="s2"/>
    <w:basedOn w:val="a1"/>
    <w:rsid w:val="00AA48CA"/>
  </w:style>
  <w:style w:type="character" w:customStyle="1" w:styleId="af6">
    <w:name w:val="Без интервала Знак"/>
    <w:basedOn w:val="a1"/>
    <w:link w:val="af5"/>
    <w:uiPriority w:val="1"/>
    <w:rsid w:val="00A60549"/>
    <w:rPr>
      <w:rFonts w:ascii="Calibri" w:eastAsia="Calibri" w:hAnsi="Calibri" w:cs="Calibri"/>
      <w:lang w:eastAsia="ar-SA"/>
    </w:rPr>
  </w:style>
  <w:style w:type="paragraph" w:styleId="26">
    <w:name w:val="Body Text Indent 2"/>
    <w:basedOn w:val="a0"/>
    <w:link w:val="27"/>
    <w:uiPriority w:val="99"/>
    <w:semiHidden/>
    <w:unhideWhenUsed/>
    <w:rsid w:val="00783E2E"/>
    <w:pPr>
      <w:spacing w:after="120" w:line="480" w:lineRule="auto"/>
      <w:ind w:left="283"/>
    </w:pPr>
    <w:rPr>
      <w:rFonts w:ascii="Times New Roman" w:eastAsiaTheme="minorHAnsi" w:hAnsi="Times New Roman" w:cs="Times New Roman"/>
      <w:sz w:val="28"/>
      <w:szCs w:val="28"/>
      <w:lang w:eastAsia="en-US"/>
    </w:rPr>
  </w:style>
  <w:style w:type="character" w:customStyle="1" w:styleId="27">
    <w:name w:val="Основной текст с отступом 2 Знак"/>
    <w:basedOn w:val="a1"/>
    <w:link w:val="26"/>
    <w:uiPriority w:val="99"/>
    <w:semiHidden/>
    <w:rsid w:val="00783E2E"/>
    <w:rPr>
      <w:rFonts w:ascii="Times New Roman" w:eastAsiaTheme="minorHAnsi" w:hAnsi="Times New Roman" w:cs="Times New Roman"/>
      <w:sz w:val="28"/>
      <w:szCs w:val="28"/>
      <w:lang w:eastAsia="en-US"/>
    </w:rPr>
  </w:style>
  <w:style w:type="paragraph" w:customStyle="1" w:styleId="aff0">
    <w:name w:val="Заголовок"/>
    <w:basedOn w:val="a0"/>
    <w:next w:val="ae"/>
    <w:rsid w:val="00B973F8"/>
    <w:pPr>
      <w:widowControl w:val="0"/>
      <w:shd w:val="clear" w:color="auto" w:fill="FFFFFF"/>
      <w:snapToGrid w:val="0"/>
      <w:spacing w:after="0" w:line="240" w:lineRule="auto"/>
      <w:ind w:left="77"/>
      <w:jc w:val="center"/>
    </w:pPr>
    <w:rPr>
      <w:rFonts w:ascii="Times New Roman" w:eastAsia="Times New Roman" w:hAnsi="Times New Roman" w:cs="Times New Roman"/>
      <w:color w:val="000000"/>
      <w:spacing w:val="-1"/>
      <w:sz w:val="32"/>
      <w:szCs w:val="20"/>
      <w:lang w:eastAsia="zh-CN"/>
    </w:rPr>
  </w:style>
  <w:style w:type="paragraph" w:customStyle="1" w:styleId="310">
    <w:name w:val="Основной текст с отступом 31"/>
    <w:basedOn w:val="a0"/>
    <w:rsid w:val="00B973F8"/>
    <w:pPr>
      <w:spacing w:after="120" w:line="240" w:lineRule="auto"/>
      <w:ind w:left="283"/>
    </w:pPr>
    <w:rPr>
      <w:rFonts w:ascii="Times New Roman" w:eastAsia="Times New Roman" w:hAnsi="Times New Roman" w:cs="Times New Roman"/>
      <w:sz w:val="16"/>
      <w:szCs w:val="16"/>
      <w:lang w:eastAsia="zh-CN"/>
    </w:rPr>
  </w:style>
  <w:style w:type="table" w:customStyle="1" w:styleId="110">
    <w:name w:val="Сетка таблицы11"/>
    <w:basedOn w:val="a2"/>
    <w:next w:val="afc"/>
    <w:uiPriority w:val="39"/>
    <w:rsid w:val="00C170EE"/>
    <w:pPr>
      <w:spacing w:after="0" w:line="240" w:lineRule="auto"/>
    </w:pPr>
    <w:rPr>
      <w:rFonts w:eastAsia="Calibri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uiPriority w:val="99"/>
    <w:rsid w:val="00651022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20">
    <w:name w:val="Заголовок 2 Знак"/>
    <w:basedOn w:val="a1"/>
    <w:link w:val="2"/>
    <w:uiPriority w:val="9"/>
    <w:rsid w:val="002F6D6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1"/>
    <w:link w:val="3"/>
    <w:uiPriority w:val="9"/>
    <w:rsid w:val="002F6D6A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34">
    <w:name w:val="Body Text Indent 3"/>
    <w:basedOn w:val="a0"/>
    <w:link w:val="35"/>
    <w:uiPriority w:val="99"/>
    <w:semiHidden/>
    <w:unhideWhenUsed/>
    <w:rsid w:val="00A84558"/>
    <w:pPr>
      <w:spacing w:after="120"/>
      <w:ind w:left="283"/>
    </w:pPr>
    <w:rPr>
      <w:sz w:val="16"/>
      <w:szCs w:val="16"/>
    </w:rPr>
  </w:style>
  <w:style w:type="character" w:customStyle="1" w:styleId="35">
    <w:name w:val="Основной текст с отступом 3 Знак"/>
    <w:basedOn w:val="a1"/>
    <w:link w:val="34"/>
    <w:uiPriority w:val="99"/>
    <w:semiHidden/>
    <w:rsid w:val="00A84558"/>
    <w:rPr>
      <w:sz w:val="16"/>
      <w:szCs w:val="16"/>
    </w:rPr>
  </w:style>
  <w:style w:type="paragraph" w:styleId="aff1">
    <w:name w:val="Title"/>
    <w:basedOn w:val="a0"/>
    <w:next w:val="a0"/>
    <w:link w:val="aff2"/>
    <w:uiPriority w:val="10"/>
    <w:qFormat/>
    <w:rsid w:val="00A84558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ff2">
    <w:name w:val="Название Знак"/>
    <w:basedOn w:val="a1"/>
    <w:link w:val="aff1"/>
    <w:uiPriority w:val="10"/>
    <w:rsid w:val="00A84558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28">
    <w:name w:val="Основной текст2"/>
    <w:basedOn w:val="a1"/>
    <w:rsid w:val="00152E8D"/>
    <w:rPr>
      <w:rFonts w:ascii="Times New Roman" w:eastAsia="Times New Roman" w:hAnsi="Times New Roman" w:cs="Times New Roman" w:hint="default"/>
      <w:color w:val="000000"/>
      <w:spacing w:val="0"/>
      <w:w w:val="100"/>
      <w:position w:val="0"/>
      <w:shd w:val="clear" w:color="auto" w:fill="FFFFFF"/>
      <w:lang w:val="ru-RU" w:eastAsia="ru-RU" w:bidi="ru-RU"/>
    </w:rPr>
  </w:style>
  <w:style w:type="paragraph" w:customStyle="1" w:styleId="36">
    <w:name w:val="Основной текст3"/>
    <w:basedOn w:val="a0"/>
    <w:rsid w:val="007F678C"/>
    <w:pPr>
      <w:widowControl w:val="0"/>
      <w:shd w:val="clear" w:color="auto" w:fill="FFFFFF"/>
      <w:spacing w:before="300" w:after="300" w:line="0" w:lineRule="atLeast"/>
      <w:ind w:hanging="360"/>
      <w:jc w:val="center"/>
    </w:pPr>
    <w:rPr>
      <w:rFonts w:ascii="Times New Roman" w:eastAsia="Times New Roman" w:hAnsi="Times New Roman" w:cs="Times New Roman"/>
      <w:lang w:eastAsia="en-US"/>
    </w:rPr>
  </w:style>
  <w:style w:type="character" w:customStyle="1" w:styleId="10">
    <w:name w:val="Заголовок 1 Знак"/>
    <w:basedOn w:val="a1"/>
    <w:link w:val="1"/>
    <w:uiPriority w:val="9"/>
    <w:rsid w:val="001C7F2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50">
    <w:name w:val="Заголовок 5 Знак"/>
    <w:basedOn w:val="a1"/>
    <w:link w:val="5"/>
    <w:uiPriority w:val="9"/>
    <w:semiHidden/>
    <w:rsid w:val="001C7F28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1"/>
    <w:link w:val="6"/>
    <w:uiPriority w:val="9"/>
    <w:semiHidden/>
    <w:rsid w:val="001C7F28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1"/>
    <w:link w:val="7"/>
    <w:uiPriority w:val="9"/>
    <w:semiHidden/>
    <w:rsid w:val="001C7F28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1"/>
    <w:link w:val="8"/>
    <w:uiPriority w:val="9"/>
    <w:semiHidden/>
    <w:rsid w:val="001C7F28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90">
    <w:name w:val="Заголовок 9 Знак"/>
    <w:basedOn w:val="a1"/>
    <w:link w:val="9"/>
    <w:uiPriority w:val="9"/>
    <w:semiHidden/>
    <w:rsid w:val="001C7F28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numbering" w:styleId="a">
    <w:name w:val="Outline List 3"/>
    <w:basedOn w:val="a3"/>
    <w:rsid w:val="001C7F28"/>
    <w:pPr>
      <w:numPr>
        <w:numId w:val="34"/>
      </w:numPr>
    </w:pPr>
  </w:style>
  <w:style w:type="table" w:customStyle="1" w:styleId="19">
    <w:name w:val="Сетка таблицы1"/>
    <w:basedOn w:val="a2"/>
    <w:next w:val="afc"/>
    <w:uiPriority w:val="59"/>
    <w:rsid w:val="001C7F28"/>
    <w:pPr>
      <w:spacing w:after="0" w:line="240" w:lineRule="auto"/>
    </w:pPr>
    <w:rPr>
      <w:rFonts w:ascii="Times New Roman" w:eastAsia="Calibri" w:hAnsi="Times New Roman" w:cs="Times New Roman"/>
      <w:sz w:val="28"/>
      <w:szCs w:val="28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5078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347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53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075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141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966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5796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3610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113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577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hyperlink" Target="https://kamstat.gks.ru/official_publications" TargetMode="External"/><Relationship Id="rId26" Type="http://schemas.openxmlformats.org/officeDocument/2006/relationships/hyperlink" Target="https://www.economy.gov.ru/material/directions/" TargetMode="External"/><Relationship Id="rId39" Type="http://schemas.openxmlformats.org/officeDocument/2006/relationships/hyperlink" Target="https://www.kamgov.ru/gov-entity/iogv" TargetMode="External"/><Relationship Id="rId21" Type="http://schemas.openxmlformats.org/officeDocument/2006/relationships/hyperlink" Target="https://minfin.gov.ru/ru/perfomance/nationalwealthfund/" TargetMode="External"/><Relationship Id="rId34" Type="http://schemas.openxmlformats.org/officeDocument/2006/relationships/hyperlink" Target="https://www.kamgov.ru/minecon/current_activities/effektivnost-deatelnosti" TargetMode="External"/><Relationship Id="rId42" Type="http://schemas.openxmlformats.org/officeDocument/2006/relationships/hyperlink" Target="http://www.znanium.com" TargetMode="External"/><Relationship Id="rId47" Type="http://schemas.openxmlformats.org/officeDocument/2006/relationships/footer" Target="footer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hyperlink" Target="https://rosstat.gov.ru" TargetMode="External"/><Relationship Id="rId29" Type="http://schemas.openxmlformats.org/officeDocument/2006/relationships/hyperlink" Target="https://www.economy.gov.ru/material/directions/nacionalnyy_proekt" TargetMode="External"/><Relationship Id="rId11" Type="http://schemas.microsoft.com/office/2007/relationships/hdphoto" Target="media/hdphoto1.wdp"/><Relationship Id="rId24" Type="http://schemas.openxmlformats.org/officeDocument/2006/relationships/hyperlink" Target="https://minfin.kamgov.ru/informacionnye-materialy-po-ucetu-i-otcetnosti" TargetMode="External"/><Relationship Id="rId32" Type="http://schemas.openxmlformats.org/officeDocument/2006/relationships/hyperlink" Target="https://www.kamgov.ru/minecon/current_activities/strategiceskoe-planirovanie" TargetMode="External"/><Relationship Id="rId37" Type="http://schemas.openxmlformats.org/officeDocument/2006/relationships/hyperlink" Target="https://www.kamgov.ru/aginvest/smb" TargetMode="External"/><Relationship Id="rId40" Type="http://schemas.openxmlformats.org/officeDocument/2006/relationships/hyperlink" Target="https://kamchatka.roskazna.gov.ru" TargetMode="External"/><Relationship Id="rId45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hyperlink" Target="http://www.elibrary.ru" TargetMode="External"/><Relationship Id="rId23" Type="http://schemas.openxmlformats.org/officeDocument/2006/relationships/hyperlink" Target="https://minfin.kamgov.ru/vnutrennij-gosudarstvennyj-finansovyj-kontrol" TargetMode="External"/><Relationship Id="rId28" Type="http://schemas.openxmlformats.org/officeDocument/2006/relationships/hyperlink" Target="https://www.economy.gov.ru/material/directions/regionalnoe_razvitie/" TargetMode="External"/><Relationship Id="rId36" Type="http://schemas.openxmlformats.org/officeDocument/2006/relationships/hyperlink" Target="https://www.kamgov.ru/aginvest/realizacia-nacionalnyh-proektov" TargetMode="External"/><Relationship Id="rId49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hyperlink" Target="https://minfin.gov.ru/ru/document/?id_4=93454-yezhekvartalnaya_informatsiya_ob_ispolnenii_byudzhetov" TargetMode="External"/><Relationship Id="rId31" Type="http://schemas.openxmlformats.org/officeDocument/2006/relationships/hyperlink" Target="https://www.kamgov.ru/minecon/prognozy" TargetMode="External"/><Relationship Id="rId44" Type="http://schemas.openxmlformats.org/officeDocument/2006/relationships/oleObject" Target="embeddings/oleObject2.bin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hyperlink" Target="https://znanium.com/catalog/product/1091511" TargetMode="External"/><Relationship Id="rId22" Type="http://schemas.openxmlformats.org/officeDocument/2006/relationships/hyperlink" Target="https://minfin.kamgov.ru/otcety" TargetMode="External"/><Relationship Id="rId27" Type="http://schemas.openxmlformats.org/officeDocument/2006/relationships/hyperlink" Target="https://www.economy.gov.ru/material/directions/strateg_planirovanie/" TargetMode="External"/><Relationship Id="rId30" Type="http://schemas.openxmlformats.org/officeDocument/2006/relationships/hyperlink" Target="https://www.economy.gov.ru/material/directions/makroec/ekonomicheskie_obzory/" TargetMode="External"/><Relationship Id="rId35" Type="http://schemas.openxmlformats.org/officeDocument/2006/relationships/hyperlink" Target="https://www.kamgov.ru/aginvest/realizacia-nacionalnyh-proektov" TargetMode="External"/><Relationship Id="rId43" Type="http://schemas.openxmlformats.org/officeDocument/2006/relationships/hyperlink" Target="mailto:kaf-ekonomika@mail.ru" TargetMode="External"/><Relationship Id="rId48" Type="http://schemas.openxmlformats.org/officeDocument/2006/relationships/fontTable" Target="fontTable.xml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hyperlink" Target="http://dvf-vavt.ru/biblioteka1/elektro_obraz_resursy1/elektronnaya_biblioteka_dvf_vavt/" TargetMode="External"/><Relationship Id="rId17" Type="http://schemas.openxmlformats.org/officeDocument/2006/relationships/hyperlink" Target="https://rosstat.gov.ru/statistic" TargetMode="External"/><Relationship Id="rId25" Type="http://schemas.openxmlformats.org/officeDocument/2006/relationships/hyperlink" Target="https://minfin.kamgov.ru/mezbudzetnye-otnosenia" TargetMode="External"/><Relationship Id="rId33" Type="http://schemas.openxmlformats.org/officeDocument/2006/relationships/hyperlink" Target="https://www.kamgov.ru/minecon/gosudarstvennye-programmy-kamcatskogo-kraa-investicionnaa-programma-kamcatskogo-kraa" TargetMode="External"/><Relationship Id="rId38" Type="http://schemas.openxmlformats.org/officeDocument/2006/relationships/hyperlink" Target="https://www.kamgov.ru/aginvest/ppp/gosudarstvenno-chastnoye" TargetMode="External"/><Relationship Id="rId46" Type="http://schemas.openxmlformats.org/officeDocument/2006/relationships/image" Target="media/image5.jpeg"/><Relationship Id="rId20" Type="http://schemas.openxmlformats.org/officeDocument/2006/relationships/hyperlink" Target="https://minfin.gov.ru/ru/perfomance/ebudget/" TargetMode="External"/><Relationship Id="rId41" Type="http://schemas.openxmlformats.org/officeDocument/2006/relationships/hyperlink" Target="https://www.kamgov.ru/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768D37F-7DC8-4A50-B755-A10678FC0D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51</Pages>
  <Words>14428</Words>
  <Characters>82246</Characters>
  <Application>Microsoft Office Word</Application>
  <DocSecurity>4</DocSecurity>
  <Lines>685</Lines>
  <Paragraphs>192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96482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9870</dc:creator>
  <cp:lastModifiedBy>kab324-01</cp:lastModifiedBy>
  <cp:revision>2</cp:revision>
  <cp:lastPrinted>2021-03-04T02:19:00Z</cp:lastPrinted>
  <dcterms:created xsi:type="dcterms:W3CDTF">2025-02-05T02:40:00Z</dcterms:created>
  <dcterms:modified xsi:type="dcterms:W3CDTF">2025-02-05T02:40:00Z</dcterms:modified>
</cp:coreProperties>
</file>